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12" w:type="pct"/>
        <w:jc w:val="center"/>
        <w:tblBorders>
          <w:bottom w:val="double" w:sz="6" w:space="0" w:color="auto"/>
        </w:tblBorders>
        <w:tblLook w:val="04A0" w:firstRow="1" w:lastRow="0" w:firstColumn="1" w:lastColumn="0" w:noHBand="0" w:noVBand="1"/>
      </w:tblPr>
      <w:tblGrid>
        <w:gridCol w:w="3094"/>
        <w:gridCol w:w="7172"/>
      </w:tblGrid>
      <w:tr w:rsidR="00003D27" w14:paraId="18506E8D" w14:textId="77777777" w:rsidTr="00974399">
        <w:trPr>
          <w:trHeight w:val="1842"/>
          <w:jc w:val="center"/>
        </w:trPr>
        <w:tc>
          <w:tcPr>
            <w:tcW w:w="1507" w:type="pct"/>
            <w:tcBorders>
              <w:top w:val="nil"/>
              <w:left w:val="nil"/>
              <w:bottom w:val="single" w:sz="4" w:space="0" w:color="auto"/>
              <w:right w:val="nil"/>
            </w:tcBorders>
            <w:vAlign w:val="center"/>
            <w:hideMark/>
          </w:tcPr>
          <w:p w14:paraId="2E26CA0A" w14:textId="77777777" w:rsidR="00003D27" w:rsidRDefault="00003D27">
            <w:pPr>
              <w:widowControl w:val="0"/>
              <w:autoSpaceDE w:val="0"/>
              <w:autoSpaceDN w:val="0"/>
              <w:spacing w:line="288" w:lineRule="auto"/>
              <w:rPr>
                <w:lang w:eastAsia="en-US"/>
              </w:rPr>
            </w:pPr>
            <w:bookmarkStart w:id="0" w:name="_Hlk181646268"/>
            <w:r>
              <w:br w:type="page"/>
            </w:r>
            <w:r>
              <w:br w:type="page"/>
            </w:r>
            <w:r>
              <w:rPr>
                <w:noProof/>
              </w:rPr>
              <w:drawing>
                <wp:inline distT="0" distB="0" distL="0" distR="0" wp14:anchorId="79AD822B" wp14:editId="1067932D">
                  <wp:extent cx="1739900" cy="821055"/>
                  <wp:effectExtent l="19050" t="0" r="0" b="0"/>
                  <wp:docPr id="15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1739900" cy="821055"/>
                          </a:xfrm>
                          <a:prstGeom prst="rect">
                            <a:avLst/>
                          </a:prstGeom>
                          <a:noFill/>
                          <a:ln w="9525">
                            <a:noFill/>
                            <a:miter lim="800000"/>
                            <a:headEnd/>
                            <a:tailEnd/>
                          </a:ln>
                        </pic:spPr>
                      </pic:pic>
                    </a:graphicData>
                  </a:graphic>
                </wp:inline>
              </w:drawing>
            </w:r>
          </w:p>
        </w:tc>
        <w:tc>
          <w:tcPr>
            <w:tcW w:w="3493" w:type="pct"/>
            <w:tcBorders>
              <w:top w:val="nil"/>
              <w:left w:val="nil"/>
              <w:bottom w:val="single" w:sz="4" w:space="0" w:color="auto"/>
              <w:right w:val="nil"/>
            </w:tcBorders>
            <w:vAlign w:val="center"/>
            <w:hideMark/>
          </w:tcPr>
          <w:p w14:paraId="2121B03C" w14:textId="77777777" w:rsidR="00003D27" w:rsidRPr="00D7421B" w:rsidRDefault="00003D27">
            <w:pPr>
              <w:ind w:left="-155" w:hanging="13"/>
              <w:jc w:val="center"/>
              <w:rPr>
                <w:lang w:eastAsia="en-US"/>
              </w:rPr>
            </w:pPr>
            <w:r w:rsidRPr="00D7421B">
              <w:t>МИНИСТЕР</w:t>
            </w:r>
            <w:r w:rsidR="00974399" w:rsidRPr="00D7421B">
              <w:t xml:space="preserve">СТВО НАУКИ И ВЫСШЕГООБРАЗОВАНИЯ </w:t>
            </w:r>
            <w:r w:rsidRPr="00D7421B">
              <w:t>РФ</w:t>
            </w:r>
          </w:p>
          <w:p w14:paraId="2472B608" w14:textId="77777777" w:rsidR="00003D27" w:rsidRPr="00D7421B" w:rsidRDefault="00003D27">
            <w:pPr>
              <w:ind w:left="57"/>
              <w:jc w:val="center"/>
              <w:rPr>
                <w:bCs/>
                <w:spacing w:val="-6"/>
              </w:rPr>
            </w:pPr>
            <w:r w:rsidRPr="00D7421B">
              <w:rPr>
                <w:bCs/>
                <w:spacing w:val="-6"/>
              </w:rPr>
              <w:t>федеральное государственное бюджетное образовательное учреждение высшего образования</w:t>
            </w:r>
          </w:p>
          <w:p w14:paraId="5FBE0847" w14:textId="77777777" w:rsidR="00003D27" w:rsidRDefault="00003D27">
            <w:pPr>
              <w:widowControl w:val="0"/>
              <w:autoSpaceDE w:val="0"/>
              <w:autoSpaceDN w:val="0"/>
              <w:ind w:left="57"/>
              <w:jc w:val="center"/>
              <w:rPr>
                <w:bCs/>
                <w:spacing w:val="-6"/>
                <w:lang w:eastAsia="en-US"/>
              </w:rPr>
            </w:pPr>
            <w:r>
              <w:rPr>
                <w:b/>
                <w:bCs/>
                <w:spacing w:val="-6"/>
              </w:rPr>
              <w:t>«Самарский государственный технический университет»</w:t>
            </w:r>
          </w:p>
        </w:tc>
      </w:tr>
    </w:tbl>
    <w:p w14:paraId="60ADDA22" w14:textId="77777777" w:rsidR="00003D27" w:rsidRDefault="00003D27" w:rsidP="00003D27">
      <w:pPr>
        <w:spacing w:line="360" w:lineRule="auto"/>
        <w:jc w:val="center"/>
        <w:rPr>
          <w:spacing w:val="40"/>
          <w:sz w:val="28"/>
          <w:szCs w:val="28"/>
          <w:lang w:eastAsia="en-US"/>
        </w:rPr>
      </w:pPr>
    </w:p>
    <w:p w14:paraId="08962C10" w14:textId="77777777" w:rsidR="00003D27" w:rsidRDefault="00003D27" w:rsidP="00003D27">
      <w:pPr>
        <w:spacing w:line="360" w:lineRule="auto"/>
        <w:jc w:val="center"/>
        <w:rPr>
          <w:spacing w:val="40"/>
          <w:sz w:val="28"/>
          <w:szCs w:val="28"/>
        </w:rPr>
      </w:pPr>
    </w:p>
    <w:p w14:paraId="04250FE6" w14:textId="77777777" w:rsidR="00003D27" w:rsidRDefault="00003D27" w:rsidP="00003D27">
      <w:pPr>
        <w:spacing w:line="360" w:lineRule="auto"/>
        <w:jc w:val="center"/>
        <w:rPr>
          <w:spacing w:val="40"/>
          <w:sz w:val="28"/>
          <w:szCs w:val="28"/>
        </w:rPr>
      </w:pPr>
    </w:p>
    <w:p w14:paraId="1CDF92DE" w14:textId="77777777" w:rsidR="00003D27" w:rsidRDefault="00003D27" w:rsidP="00003D27">
      <w:pPr>
        <w:spacing w:line="288" w:lineRule="auto"/>
        <w:jc w:val="center"/>
        <w:rPr>
          <w:sz w:val="28"/>
          <w:szCs w:val="28"/>
        </w:rPr>
      </w:pPr>
      <w:r>
        <w:rPr>
          <w:spacing w:val="40"/>
          <w:sz w:val="28"/>
          <w:szCs w:val="28"/>
        </w:rPr>
        <w:t xml:space="preserve">Колледж </w:t>
      </w:r>
      <w:r>
        <w:rPr>
          <w:sz w:val="28"/>
          <w:szCs w:val="28"/>
        </w:rPr>
        <w:t>СамГТУ</w:t>
      </w:r>
      <w:bookmarkStart w:id="1" w:name="_Toc182220482"/>
      <w:bookmarkStart w:id="2" w:name="_Toc182215380"/>
    </w:p>
    <w:p w14:paraId="48121DD9" w14:textId="77777777" w:rsidR="00003D27" w:rsidRDefault="00003D27" w:rsidP="00003D27">
      <w:pPr>
        <w:spacing w:line="360" w:lineRule="auto"/>
        <w:jc w:val="center"/>
        <w:rPr>
          <w:sz w:val="28"/>
          <w:szCs w:val="28"/>
        </w:rPr>
      </w:pPr>
    </w:p>
    <w:p w14:paraId="7A0FE771" w14:textId="54868DC8" w:rsidR="00003D27" w:rsidRPr="008662AE" w:rsidRDefault="002E7C82" w:rsidP="00003D27">
      <w:pPr>
        <w:spacing w:line="360" w:lineRule="auto"/>
        <w:jc w:val="center"/>
        <w:rPr>
          <w:sz w:val="36"/>
          <w:szCs w:val="36"/>
        </w:rPr>
      </w:pPr>
      <w:r>
        <w:rPr>
          <w:sz w:val="36"/>
          <w:szCs w:val="36"/>
        </w:rPr>
        <w:t>Куликова А.В.</w:t>
      </w:r>
    </w:p>
    <w:p w14:paraId="4F2EE38B" w14:textId="77777777" w:rsidR="00003D27" w:rsidRDefault="00003D27" w:rsidP="00003D27">
      <w:pPr>
        <w:spacing w:line="360" w:lineRule="auto"/>
        <w:jc w:val="center"/>
        <w:rPr>
          <w:sz w:val="28"/>
          <w:szCs w:val="28"/>
        </w:rPr>
      </w:pPr>
    </w:p>
    <w:p w14:paraId="54DC3153" w14:textId="77777777" w:rsidR="00003D27" w:rsidRDefault="00003D27" w:rsidP="00003D27">
      <w:pPr>
        <w:spacing w:line="360" w:lineRule="auto"/>
        <w:jc w:val="center"/>
        <w:rPr>
          <w:sz w:val="28"/>
          <w:szCs w:val="28"/>
        </w:rPr>
      </w:pPr>
    </w:p>
    <w:bookmarkEnd w:id="1"/>
    <w:bookmarkEnd w:id="2"/>
    <w:p w14:paraId="1E5D1139" w14:textId="77777777" w:rsidR="00003D27" w:rsidRPr="00D7421B" w:rsidRDefault="003905EE" w:rsidP="00003D27">
      <w:pPr>
        <w:spacing w:before="1" w:line="256" w:lineRule="auto"/>
        <w:ind w:right="-8"/>
        <w:jc w:val="center"/>
        <w:rPr>
          <w:b/>
          <w:sz w:val="36"/>
          <w:szCs w:val="36"/>
        </w:rPr>
      </w:pPr>
      <w:r w:rsidRPr="00D7421B">
        <w:rPr>
          <w:b/>
          <w:sz w:val="36"/>
          <w:szCs w:val="36"/>
        </w:rPr>
        <w:t>ФИЗИКА</w:t>
      </w:r>
    </w:p>
    <w:p w14:paraId="736A89E7" w14:textId="77777777" w:rsidR="00003D27" w:rsidRDefault="00003D27" w:rsidP="00003D27">
      <w:pPr>
        <w:spacing w:line="360" w:lineRule="auto"/>
        <w:rPr>
          <w:sz w:val="28"/>
          <w:szCs w:val="28"/>
        </w:rPr>
      </w:pPr>
    </w:p>
    <w:p w14:paraId="593946B9" w14:textId="77777777" w:rsidR="00003D27" w:rsidRDefault="00003D27" w:rsidP="00003D27">
      <w:pPr>
        <w:spacing w:line="288" w:lineRule="auto"/>
        <w:jc w:val="center"/>
        <w:rPr>
          <w:i/>
          <w:sz w:val="28"/>
          <w:szCs w:val="22"/>
        </w:rPr>
      </w:pPr>
      <w:r>
        <w:rPr>
          <w:i/>
          <w:sz w:val="28"/>
        </w:rPr>
        <w:t>Методические указания к</w:t>
      </w:r>
    </w:p>
    <w:p w14:paraId="055AFEF4" w14:textId="77777777" w:rsidR="00003D27" w:rsidRDefault="00003D27" w:rsidP="00003D27">
      <w:pPr>
        <w:spacing w:line="288" w:lineRule="auto"/>
        <w:jc w:val="center"/>
        <w:rPr>
          <w:i/>
          <w:sz w:val="28"/>
        </w:rPr>
      </w:pPr>
      <w:r>
        <w:rPr>
          <w:i/>
          <w:sz w:val="28"/>
        </w:rPr>
        <w:t>лабораторным работам</w:t>
      </w:r>
    </w:p>
    <w:p w14:paraId="0EF37EA8" w14:textId="77777777" w:rsidR="00003D27" w:rsidRDefault="00003D27" w:rsidP="00003D27">
      <w:pPr>
        <w:spacing w:line="360" w:lineRule="auto"/>
        <w:rPr>
          <w:sz w:val="28"/>
          <w:szCs w:val="28"/>
        </w:rPr>
      </w:pPr>
    </w:p>
    <w:p w14:paraId="2E4EA65C" w14:textId="77777777" w:rsidR="00003D27" w:rsidRDefault="00003D27" w:rsidP="00003D27">
      <w:pPr>
        <w:keepNext/>
        <w:spacing w:line="360" w:lineRule="auto"/>
        <w:rPr>
          <w:bCs/>
          <w:sz w:val="28"/>
          <w:szCs w:val="28"/>
          <w:lang w:eastAsia="en-US"/>
        </w:rPr>
      </w:pPr>
    </w:p>
    <w:p w14:paraId="1A50DB29" w14:textId="77777777" w:rsidR="00003D27" w:rsidRDefault="00003D27" w:rsidP="00003D27">
      <w:pPr>
        <w:keepNext/>
        <w:spacing w:line="360" w:lineRule="auto"/>
        <w:jc w:val="center"/>
        <w:rPr>
          <w:bCs/>
          <w:sz w:val="28"/>
          <w:szCs w:val="28"/>
          <w:highlight w:val="yellow"/>
        </w:rPr>
      </w:pPr>
    </w:p>
    <w:p w14:paraId="2AF46F2A" w14:textId="77777777" w:rsidR="00003D27" w:rsidRDefault="00003D27" w:rsidP="00003D27">
      <w:pPr>
        <w:spacing w:line="360" w:lineRule="auto"/>
        <w:jc w:val="center"/>
        <w:rPr>
          <w:bCs/>
          <w:sz w:val="28"/>
          <w:szCs w:val="28"/>
        </w:rPr>
      </w:pPr>
    </w:p>
    <w:p w14:paraId="7E596BBB" w14:textId="77777777" w:rsidR="00003D27" w:rsidRDefault="00003D27" w:rsidP="00003D27">
      <w:pPr>
        <w:spacing w:line="360" w:lineRule="auto"/>
        <w:rPr>
          <w:bCs/>
          <w:sz w:val="28"/>
          <w:szCs w:val="28"/>
        </w:rPr>
      </w:pPr>
    </w:p>
    <w:p w14:paraId="4786DE18" w14:textId="77777777" w:rsidR="00003D27" w:rsidRDefault="00003D27" w:rsidP="00003D27">
      <w:pPr>
        <w:spacing w:line="360" w:lineRule="auto"/>
        <w:rPr>
          <w:bCs/>
          <w:sz w:val="28"/>
          <w:szCs w:val="28"/>
        </w:rPr>
      </w:pPr>
    </w:p>
    <w:p w14:paraId="1C030D9F" w14:textId="77777777" w:rsidR="00003D27" w:rsidRDefault="00003D27" w:rsidP="00003D27">
      <w:pPr>
        <w:spacing w:line="360" w:lineRule="auto"/>
        <w:rPr>
          <w:bCs/>
          <w:sz w:val="28"/>
          <w:szCs w:val="28"/>
        </w:rPr>
      </w:pPr>
    </w:p>
    <w:p w14:paraId="3C2E4A81" w14:textId="77777777" w:rsidR="00003D27" w:rsidRDefault="00003D27" w:rsidP="00003D27">
      <w:pPr>
        <w:spacing w:line="360" w:lineRule="auto"/>
        <w:rPr>
          <w:b/>
          <w:snapToGrid w:val="0"/>
          <w:sz w:val="28"/>
          <w:szCs w:val="28"/>
        </w:rPr>
      </w:pPr>
    </w:p>
    <w:p w14:paraId="56ED041D" w14:textId="77777777" w:rsidR="00003D27" w:rsidRDefault="00003D27" w:rsidP="00003D27">
      <w:pPr>
        <w:spacing w:line="360" w:lineRule="auto"/>
        <w:rPr>
          <w:b/>
          <w:snapToGrid w:val="0"/>
          <w:sz w:val="28"/>
          <w:szCs w:val="28"/>
        </w:rPr>
      </w:pPr>
    </w:p>
    <w:p w14:paraId="5DC3B0CA" w14:textId="77777777" w:rsidR="00003D27" w:rsidRDefault="00003D27" w:rsidP="00003D27">
      <w:pPr>
        <w:spacing w:line="360" w:lineRule="auto"/>
        <w:rPr>
          <w:b/>
          <w:snapToGrid w:val="0"/>
          <w:sz w:val="28"/>
          <w:szCs w:val="28"/>
        </w:rPr>
      </w:pPr>
    </w:p>
    <w:p w14:paraId="37621092" w14:textId="77777777" w:rsidR="003905EE" w:rsidRDefault="003905EE" w:rsidP="00003D27">
      <w:pPr>
        <w:spacing w:line="360" w:lineRule="auto"/>
        <w:rPr>
          <w:b/>
          <w:snapToGrid w:val="0"/>
          <w:sz w:val="28"/>
          <w:szCs w:val="28"/>
        </w:rPr>
      </w:pPr>
    </w:p>
    <w:p w14:paraId="48228D0D" w14:textId="77777777" w:rsidR="00003D27" w:rsidRDefault="00003D27" w:rsidP="00003D27">
      <w:pPr>
        <w:spacing w:line="360" w:lineRule="auto"/>
        <w:rPr>
          <w:b/>
          <w:snapToGrid w:val="0"/>
          <w:sz w:val="28"/>
          <w:szCs w:val="28"/>
        </w:rPr>
      </w:pPr>
    </w:p>
    <w:p w14:paraId="708A07A8" w14:textId="77777777" w:rsidR="00003D27" w:rsidRDefault="00003D27" w:rsidP="00003D27">
      <w:pPr>
        <w:keepNext/>
        <w:spacing w:line="288" w:lineRule="auto"/>
        <w:jc w:val="center"/>
        <w:rPr>
          <w:bCs/>
          <w:sz w:val="28"/>
          <w:szCs w:val="28"/>
        </w:rPr>
      </w:pPr>
      <w:r>
        <w:rPr>
          <w:bCs/>
          <w:sz w:val="28"/>
          <w:szCs w:val="28"/>
        </w:rPr>
        <w:t>Самара</w:t>
      </w:r>
    </w:p>
    <w:p w14:paraId="7A54B35C" w14:textId="77777777" w:rsidR="00003D27" w:rsidRDefault="00003D27" w:rsidP="00003D27">
      <w:pPr>
        <w:keepNext/>
        <w:spacing w:line="288" w:lineRule="auto"/>
        <w:jc w:val="center"/>
        <w:rPr>
          <w:bCs/>
          <w:sz w:val="28"/>
          <w:szCs w:val="28"/>
        </w:rPr>
      </w:pPr>
      <w:r>
        <w:rPr>
          <w:bCs/>
          <w:sz w:val="28"/>
          <w:szCs w:val="28"/>
        </w:rPr>
        <w:t>Самарский государственный технический университет</w:t>
      </w:r>
    </w:p>
    <w:p w14:paraId="1E71D007" w14:textId="3A8F64B5" w:rsidR="00003D27" w:rsidRDefault="00003D27" w:rsidP="00003D27">
      <w:pPr>
        <w:spacing w:line="288" w:lineRule="auto"/>
        <w:jc w:val="center"/>
        <w:rPr>
          <w:sz w:val="28"/>
          <w:szCs w:val="28"/>
        </w:rPr>
      </w:pPr>
      <w:r>
        <w:rPr>
          <w:sz w:val="28"/>
          <w:szCs w:val="28"/>
        </w:rPr>
        <w:t>202</w:t>
      </w:r>
      <w:r w:rsidR="002E7C82">
        <w:rPr>
          <w:sz w:val="28"/>
          <w:szCs w:val="28"/>
        </w:rPr>
        <w:t>5</w:t>
      </w:r>
    </w:p>
    <w:p w14:paraId="0F465CE9" w14:textId="32748043" w:rsidR="008662AE" w:rsidRPr="008662AE" w:rsidRDefault="008662AE" w:rsidP="008662AE">
      <w:pPr>
        <w:spacing w:line="288" w:lineRule="auto"/>
        <w:ind w:left="567" w:right="670" w:hanging="27"/>
        <w:jc w:val="both"/>
        <w:rPr>
          <w:sz w:val="28"/>
          <w:szCs w:val="28"/>
        </w:rPr>
      </w:pPr>
      <w:bookmarkStart w:id="3" w:name="_Hlk203752912"/>
      <w:r w:rsidRPr="008662AE">
        <w:rPr>
          <w:sz w:val="28"/>
          <w:szCs w:val="28"/>
        </w:rPr>
        <w:lastRenderedPageBreak/>
        <w:t>Печатается по решению методической комиссии Колледжа СамГТУ (протокол № </w:t>
      </w:r>
      <w:r w:rsidR="002E7C82">
        <w:rPr>
          <w:sz w:val="28"/>
          <w:szCs w:val="28"/>
        </w:rPr>
        <w:t>6</w:t>
      </w:r>
      <w:r w:rsidRPr="008662AE">
        <w:rPr>
          <w:sz w:val="28"/>
          <w:szCs w:val="28"/>
        </w:rPr>
        <w:t xml:space="preserve"> от 2</w:t>
      </w:r>
      <w:r w:rsidR="002E7C82">
        <w:rPr>
          <w:sz w:val="28"/>
          <w:szCs w:val="28"/>
        </w:rPr>
        <w:t>0</w:t>
      </w:r>
      <w:r w:rsidRPr="008662AE">
        <w:rPr>
          <w:sz w:val="28"/>
          <w:szCs w:val="28"/>
        </w:rPr>
        <w:t>.</w:t>
      </w:r>
      <w:r w:rsidR="002E7C82">
        <w:rPr>
          <w:sz w:val="28"/>
          <w:szCs w:val="28"/>
        </w:rPr>
        <w:t>06</w:t>
      </w:r>
      <w:r w:rsidRPr="008662AE">
        <w:rPr>
          <w:sz w:val="28"/>
          <w:szCs w:val="28"/>
        </w:rPr>
        <w:t>.202</w:t>
      </w:r>
      <w:r w:rsidR="002E7C82">
        <w:rPr>
          <w:sz w:val="28"/>
          <w:szCs w:val="28"/>
        </w:rPr>
        <w:t>5</w:t>
      </w:r>
      <w:r w:rsidRPr="008662AE">
        <w:rPr>
          <w:sz w:val="28"/>
          <w:szCs w:val="28"/>
        </w:rPr>
        <w:t xml:space="preserve"> г.).</w:t>
      </w:r>
    </w:p>
    <w:p w14:paraId="19670B3F" w14:textId="5B3C6CFB" w:rsidR="00003D27" w:rsidRDefault="00003D27" w:rsidP="00003D27">
      <w:pPr>
        <w:spacing w:line="288" w:lineRule="auto"/>
        <w:ind w:firstLine="540"/>
        <w:jc w:val="both"/>
        <w:rPr>
          <w:b/>
          <w:sz w:val="28"/>
          <w:szCs w:val="28"/>
        </w:rPr>
      </w:pPr>
      <w:r>
        <w:rPr>
          <w:b/>
          <w:sz w:val="28"/>
          <w:szCs w:val="28"/>
        </w:rPr>
        <w:t>Составитель:</w:t>
      </w:r>
      <w:r w:rsidR="00077E04">
        <w:rPr>
          <w:b/>
          <w:sz w:val="28"/>
          <w:szCs w:val="28"/>
        </w:rPr>
        <w:t xml:space="preserve"> </w:t>
      </w:r>
      <w:r w:rsidR="002E7C82">
        <w:rPr>
          <w:sz w:val="28"/>
          <w:szCs w:val="28"/>
        </w:rPr>
        <w:t>Куликова А.В.</w:t>
      </w:r>
    </w:p>
    <w:p w14:paraId="212736FF" w14:textId="1B8BEA01" w:rsidR="00003D27" w:rsidRDefault="003905EE" w:rsidP="00003D27">
      <w:pPr>
        <w:spacing w:line="288" w:lineRule="auto"/>
        <w:ind w:firstLine="540"/>
        <w:jc w:val="both"/>
        <w:rPr>
          <w:b/>
          <w:sz w:val="28"/>
          <w:szCs w:val="28"/>
        </w:rPr>
      </w:pPr>
      <w:r>
        <w:rPr>
          <w:sz w:val="28"/>
          <w:szCs w:val="28"/>
        </w:rPr>
        <w:t>Физика</w:t>
      </w:r>
      <w:r w:rsidR="00003D27">
        <w:rPr>
          <w:sz w:val="28"/>
          <w:szCs w:val="28"/>
        </w:rPr>
        <w:t>: методические указания к лабораторным работам для студентов СПО /</w:t>
      </w:r>
      <w:r w:rsidR="00BB52F6" w:rsidRPr="00BB52F6">
        <w:rPr>
          <w:sz w:val="28"/>
          <w:szCs w:val="28"/>
        </w:rPr>
        <w:t xml:space="preserve"> </w:t>
      </w:r>
      <w:r w:rsidR="00403ED1">
        <w:rPr>
          <w:sz w:val="28"/>
          <w:szCs w:val="28"/>
        </w:rPr>
        <w:t>Куликова А.В</w:t>
      </w:r>
      <w:r w:rsidR="00BB52F6" w:rsidRPr="00077E04">
        <w:rPr>
          <w:sz w:val="28"/>
          <w:szCs w:val="28"/>
        </w:rPr>
        <w:t>.</w:t>
      </w:r>
      <w:r w:rsidR="00003D27">
        <w:rPr>
          <w:sz w:val="28"/>
          <w:szCs w:val="28"/>
        </w:rPr>
        <w:t xml:space="preserve"> – Самара: </w:t>
      </w:r>
      <w:proofErr w:type="spellStart"/>
      <w:r w:rsidR="00003D27">
        <w:rPr>
          <w:sz w:val="28"/>
          <w:szCs w:val="28"/>
        </w:rPr>
        <w:t>Са</w:t>
      </w:r>
      <w:r w:rsidR="00F316FE">
        <w:rPr>
          <w:sz w:val="28"/>
          <w:szCs w:val="28"/>
        </w:rPr>
        <w:t>мар</w:t>
      </w:r>
      <w:proofErr w:type="spellEnd"/>
      <w:r w:rsidR="00F316FE">
        <w:rPr>
          <w:sz w:val="28"/>
          <w:szCs w:val="28"/>
        </w:rPr>
        <w:t xml:space="preserve">. гос. </w:t>
      </w:r>
      <w:proofErr w:type="spellStart"/>
      <w:r w:rsidR="00A03FB3">
        <w:rPr>
          <w:sz w:val="28"/>
          <w:szCs w:val="28"/>
        </w:rPr>
        <w:t>техн</w:t>
      </w:r>
      <w:proofErr w:type="spellEnd"/>
      <w:r w:rsidR="00A03FB3">
        <w:rPr>
          <w:sz w:val="28"/>
          <w:szCs w:val="28"/>
        </w:rPr>
        <w:t>. ун-т, 202</w:t>
      </w:r>
      <w:r w:rsidR="002E7C82">
        <w:rPr>
          <w:sz w:val="28"/>
          <w:szCs w:val="28"/>
        </w:rPr>
        <w:t>5</w:t>
      </w:r>
      <w:r w:rsidR="00A03FB3">
        <w:rPr>
          <w:sz w:val="28"/>
          <w:szCs w:val="28"/>
        </w:rPr>
        <w:t xml:space="preserve">. – </w:t>
      </w:r>
      <w:bookmarkEnd w:id="3"/>
      <w:r w:rsidR="00A03FB3">
        <w:rPr>
          <w:sz w:val="28"/>
          <w:szCs w:val="28"/>
        </w:rPr>
        <w:t>64</w:t>
      </w:r>
      <w:r w:rsidR="00003D27">
        <w:rPr>
          <w:sz w:val="28"/>
          <w:szCs w:val="28"/>
        </w:rPr>
        <w:t xml:space="preserve"> с.</w:t>
      </w:r>
    </w:p>
    <w:p w14:paraId="78759692" w14:textId="77777777" w:rsidR="00003D27" w:rsidRDefault="00003D27" w:rsidP="00003D27">
      <w:pPr>
        <w:spacing w:line="288" w:lineRule="auto"/>
        <w:ind w:firstLine="540"/>
        <w:jc w:val="both"/>
        <w:rPr>
          <w:sz w:val="28"/>
          <w:szCs w:val="28"/>
        </w:rPr>
      </w:pPr>
    </w:p>
    <w:p w14:paraId="521E593F" w14:textId="77777777" w:rsidR="00003D27" w:rsidRDefault="00003D27" w:rsidP="00003D27">
      <w:pPr>
        <w:spacing w:line="288" w:lineRule="auto"/>
        <w:ind w:firstLine="539"/>
        <w:jc w:val="both"/>
        <w:rPr>
          <w:snapToGrid w:val="0"/>
          <w:sz w:val="28"/>
          <w:szCs w:val="28"/>
        </w:rPr>
      </w:pPr>
    </w:p>
    <w:p w14:paraId="7152A99D" w14:textId="35A469E2" w:rsidR="00003D27" w:rsidRDefault="00003D27" w:rsidP="00003D27">
      <w:pPr>
        <w:spacing w:line="288" w:lineRule="auto"/>
        <w:ind w:firstLine="540"/>
        <w:jc w:val="both"/>
        <w:rPr>
          <w:color w:val="000000"/>
          <w:sz w:val="28"/>
          <w:szCs w:val="28"/>
        </w:rPr>
      </w:pPr>
      <w:bookmarkStart w:id="4" w:name="_Hlk203752931"/>
      <w:r>
        <w:rPr>
          <w:snapToGrid w:val="0"/>
          <w:sz w:val="28"/>
          <w:szCs w:val="28"/>
        </w:rPr>
        <w:t xml:space="preserve">Методические указания предназначены для студентов, обучающихся по специальности среднего профессионального образования </w:t>
      </w:r>
      <w:r w:rsidR="002E7C82">
        <w:rPr>
          <w:snapToGrid w:val="0"/>
          <w:sz w:val="28"/>
          <w:szCs w:val="28"/>
        </w:rPr>
        <w:t>20.02.01 Экологическая безопасность природных комплексов</w:t>
      </w:r>
      <w:r>
        <w:rPr>
          <w:snapToGrid w:val="0"/>
          <w:sz w:val="28"/>
          <w:szCs w:val="28"/>
        </w:rPr>
        <w:t>.</w:t>
      </w:r>
    </w:p>
    <w:p w14:paraId="0B41E32D" w14:textId="02224E42" w:rsidR="00003D27" w:rsidRDefault="00003D27" w:rsidP="00003D27">
      <w:pPr>
        <w:spacing w:line="288" w:lineRule="auto"/>
        <w:ind w:firstLine="709"/>
        <w:jc w:val="both"/>
        <w:rPr>
          <w:b/>
          <w:snapToGrid w:val="0"/>
          <w:sz w:val="28"/>
          <w:szCs w:val="28"/>
        </w:rPr>
      </w:pPr>
      <w:r>
        <w:rPr>
          <w:snapToGrid w:val="0"/>
          <w:sz w:val="28"/>
          <w:szCs w:val="28"/>
        </w:rPr>
        <w:t xml:space="preserve">Методические указания включают в себя комплект методических материалов, необходимых для успешной подготовки и участия в проведении лабораторных работ по </w:t>
      </w:r>
      <w:r w:rsidR="002E7C82">
        <w:rPr>
          <w:snapToGrid w:val="0"/>
          <w:sz w:val="28"/>
          <w:szCs w:val="28"/>
        </w:rPr>
        <w:t>дисциплине</w:t>
      </w:r>
      <w:r w:rsidR="00BB52F6">
        <w:rPr>
          <w:snapToGrid w:val="0"/>
          <w:sz w:val="28"/>
          <w:szCs w:val="28"/>
        </w:rPr>
        <w:t xml:space="preserve"> </w:t>
      </w:r>
      <w:r w:rsidR="003905EE">
        <w:rPr>
          <w:sz w:val="28"/>
          <w:szCs w:val="28"/>
        </w:rPr>
        <w:t>Физика</w:t>
      </w:r>
      <w:r>
        <w:rPr>
          <w:snapToGrid w:val="0"/>
          <w:sz w:val="28"/>
          <w:szCs w:val="28"/>
        </w:rPr>
        <w:t xml:space="preserve"> студентам СПО: методические указания для обучающихся по освоению </w:t>
      </w:r>
      <w:r w:rsidR="002E7C82">
        <w:rPr>
          <w:snapToGrid w:val="0"/>
          <w:sz w:val="28"/>
          <w:szCs w:val="28"/>
        </w:rPr>
        <w:t>дисциплины</w:t>
      </w:r>
      <w:r>
        <w:rPr>
          <w:snapToGrid w:val="0"/>
          <w:sz w:val="28"/>
          <w:szCs w:val="28"/>
        </w:rPr>
        <w:t>, планы лабораторных работ, перечень вопросов к экзамену, библиографический список.</w:t>
      </w:r>
    </w:p>
    <w:bookmarkEnd w:id="0"/>
    <w:bookmarkEnd w:id="4"/>
    <w:p w14:paraId="79B4E1A1" w14:textId="77777777" w:rsidR="00003D27" w:rsidRDefault="00003D27" w:rsidP="00003D27">
      <w:pPr>
        <w:pStyle w:val="12"/>
        <w:spacing w:line="288" w:lineRule="auto"/>
        <w:ind w:left="0" w:firstLine="539"/>
        <w:jc w:val="both"/>
        <w:rPr>
          <w:i w:val="0"/>
          <w:sz w:val="24"/>
          <w:szCs w:val="24"/>
        </w:rPr>
      </w:pPr>
    </w:p>
    <w:p w14:paraId="012DD6B4" w14:textId="77777777" w:rsidR="00BB50D9" w:rsidRDefault="00BB50D9" w:rsidP="00BB50D9">
      <w:pPr>
        <w:spacing w:line="288" w:lineRule="auto"/>
        <w:jc w:val="both"/>
      </w:pPr>
    </w:p>
    <w:p w14:paraId="2B40C4BE" w14:textId="7920FA43" w:rsidR="002E7C82" w:rsidRDefault="002E7C82" w:rsidP="00BB50D9">
      <w:pPr>
        <w:spacing w:line="288" w:lineRule="auto"/>
        <w:jc w:val="both"/>
        <w:sectPr w:rsidR="002E7C82" w:rsidSect="00403ED1">
          <w:footerReference w:type="even" r:id="rId8"/>
          <w:footerReference w:type="default" r:id="rId9"/>
          <w:pgSz w:w="11900" w:h="16838" w:code="9"/>
          <w:pgMar w:top="851" w:right="1134" w:bottom="1418" w:left="1134" w:header="709" w:footer="709" w:gutter="0"/>
          <w:cols w:space="708"/>
          <w:docGrid w:linePitch="360"/>
        </w:sectPr>
      </w:pPr>
    </w:p>
    <w:p w14:paraId="6EC86C2F" w14:textId="77777777" w:rsidR="00BB50D9" w:rsidRDefault="00BB50D9" w:rsidP="00BB50D9">
      <w:pPr>
        <w:pStyle w:val="a6"/>
        <w:spacing w:before="0" w:line="288" w:lineRule="auto"/>
        <w:jc w:val="center"/>
        <w:rPr>
          <w:rFonts w:ascii="Times New Roman" w:hAnsi="Times New Roman"/>
          <w:color w:val="auto"/>
        </w:rPr>
      </w:pPr>
      <w:r w:rsidRPr="00AC3AC9">
        <w:rPr>
          <w:rFonts w:ascii="Times New Roman" w:hAnsi="Times New Roman"/>
          <w:color w:val="auto"/>
        </w:rPr>
        <w:lastRenderedPageBreak/>
        <w:t>СОДЕРЖАНИЕ</w:t>
      </w:r>
    </w:p>
    <w:p w14:paraId="19EB4C00" w14:textId="77777777" w:rsidR="00BB50D9" w:rsidRDefault="00BB50D9" w:rsidP="00BB50D9"/>
    <w:p w14:paraId="72CF5877" w14:textId="77777777" w:rsidR="00BB50D9" w:rsidRPr="00613C6F" w:rsidRDefault="00BB50D9" w:rsidP="00BB50D9">
      <w:r>
        <w:t>ВВЕДЕНИЕ</w:t>
      </w:r>
    </w:p>
    <w:p w14:paraId="1781BD7A" w14:textId="77777777" w:rsidR="00BB50D9" w:rsidRPr="000A338B" w:rsidRDefault="00BB50D9" w:rsidP="00BB50D9">
      <w:pPr>
        <w:spacing w:line="360" w:lineRule="auto"/>
      </w:pPr>
      <w:r w:rsidRPr="000A338B">
        <w:t>1. ОПРЕДЕЛЕНИЕ УСКОРЕНИЯ СВОБОДНОГО ПАДЕНИЯ</w:t>
      </w:r>
    </w:p>
    <w:p w14:paraId="674EA8B1" w14:textId="77777777" w:rsidR="00BB50D9" w:rsidRPr="000A338B" w:rsidRDefault="00BB50D9" w:rsidP="00BB50D9">
      <w:pPr>
        <w:spacing w:line="360" w:lineRule="auto"/>
      </w:pPr>
      <w:r w:rsidRPr="000A338B">
        <w:t>2. ИЗУЧЕНИЕ ЗАКОНОВ СТОЛКНОВЕНИЯ ТЕЛ</w:t>
      </w:r>
    </w:p>
    <w:p w14:paraId="4FAA710E" w14:textId="77777777" w:rsidR="00BB50D9" w:rsidRPr="000A338B" w:rsidRDefault="00BB50D9" w:rsidP="00BB50D9">
      <w:pPr>
        <w:spacing w:line="360" w:lineRule="auto"/>
      </w:pPr>
      <w:r w:rsidRPr="000A338B">
        <w:t>3. ОПРЕДЕЛЕНИЕ ОТНОШЕНИЯ ТЕПЛОЁМКОСТЕЙ ВОЗДУХА МЕТОДОМ КЛЕМАНА – ДЕЗОРМА</w:t>
      </w:r>
    </w:p>
    <w:p w14:paraId="58C00F5C" w14:textId="77777777" w:rsidR="00BB50D9" w:rsidRPr="000A338B" w:rsidRDefault="00BB50D9" w:rsidP="00BB50D9">
      <w:pPr>
        <w:spacing w:line="360" w:lineRule="auto"/>
      </w:pPr>
      <w:r w:rsidRPr="000A338B">
        <w:t xml:space="preserve">4.ОПРЕДЕЛЕНИЕ ВЯЗКОСТИ </w:t>
      </w:r>
      <w:proofErr w:type="gramStart"/>
      <w:r w:rsidRPr="000A338B">
        <w:t>ЖИДКОСТИ  МЕТОДОМ</w:t>
      </w:r>
      <w:proofErr w:type="gramEnd"/>
      <w:r w:rsidRPr="000A338B">
        <w:t xml:space="preserve">  СТОКСА</w:t>
      </w:r>
    </w:p>
    <w:p w14:paraId="5B1A1E21" w14:textId="77777777" w:rsidR="00BB50D9" w:rsidRPr="000A338B" w:rsidRDefault="00BB50D9" w:rsidP="00BB50D9">
      <w:pPr>
        <w:pStyle w:val="TableParagraph"/>
        <w:spacing w:line="360" w:lineRule="auto"/>
        <w:ind w:left="0"/>
        <w:rPr>
          <w:i/>
          <w:color w:val="333333"/>
          <w:w w:val="105"/>
          <w:sz w:val="24"/>
          <w:szCs w:val="24"/>
        </w:rPr>
      </w:pPr>
      <w:r w:rsidRPr="000A338B">
        <w:rPr>
          <w:sz w:val="24"/>
          <w:szCs w:val="24"/>
        </w:rPr>
        <w:t>5. ОПРЕДЕЛЕНИЕ ТЕМПЕРАТУРНОГО КОЭФФИЦИЕНТА СОПРОТИВЛЕНИЯ МЕТАЛЛА</w:t>
      </w:r>
    </w:p>
    <w:p w14:paraId="1402AC6F" w14:textId="77777777" w:rsidR="00BB50D9" w:rsidRPr="000A338B" w:rsidRDefault="00BB50D9" w:rsidP="00BB50D9">
      <w:pPr>
        <w:pStyle w:val="TableParagraph"/>
        <w:spacing w:line="360" w:lineRule="auto"/>
        <w:ind w:left="0"/>
        <w:rPr>
          <w:b/>
          <w:sz w:val="24"/>
          <w:szCs w:val="24"/>
          <w:highlight w:val="yellow"/>
        </w:rPr>
      </w:pPr>
      <w:r w:rsidRPr="000A338B">
        <w:rPr>
          <w:color w:val="333333"/>
          <w:w w:val="105"/>
          <w:sz w:val="24"/>
          <w:szCs w:val="24"/>
        </w:rPr>
        <w:t>6.</w:t>
      </w:r>
      <w:r w:rsidRPr="000A338B">
        <w:rPr>
          <w:i/>
          <w:color w:val="333333"/>
          <w:w w:val="105"/>
          <w:sz w:val="24"/>
          <w:szCs w:val="24"/>
        </w:rPr>
        <w:t xml:space="preserve"> </w:t>
      </w:r>
      <w:r w:rsidRPr="000A338B">
        <w:rPr>
          <w:color w:val="333333"/>
          <w:w w:val="105"/>
          <w:sz w:val="24"/>
          <w:szCs w:val="24"/>
        </w:rPr>
        <w:t xml:space="preserve">ИЗМЕРЕНИЕ ГОРИЗОНТАЛЬНОЙ СОСТАВЛЯЮЩЕЙ НАПРЯЖЕННОСТИ МАГНИТНОГО </w:t>
      </w:r>
      <w:proofErr w:type="gramStart"/>
      <w:r w:rsidRPr="000A338B">
        <w:rPr>
          <w:color w:val="333333"/>
          <w:w w:val="105"/>
          <w:sz w:val="24"/>
          <w:szCs w:val="24"/>
        </w:rPr>
        <w:t>ПОЛЯ  ЗЕМЛИ</w:t>
      </w:r>
      <w:proofErr w:type="gramEnd"/>
    </w:p>
    <w:p w14:paraId="459DED00" w14:textId="77777777" w:rsidR="00BB50D9" w:rsidRPr="000A338B" w:rsidRDefault="00BB50D9" w:rsidP="00BB50D9">
      <w:pPr>
        <w:spacing w:line="360" w:lineRule="auto"/>
        <w:rPr>
          <w:color w:val="333333"/>
          <w:w w:val="105"/>
        </w:rPr>
      </w:pPr>
      <w:r w:rsidRPr="000A338B">
        <w:rPr>
          <w:color w:val="333333"/>
          <w:w w:val="105"/>
        </w:rPr>
        <w:t>7.ОПРЕДЕЛЕНИЕ ДЛИНЫ СВЕТОВОЙ ВОЛНЫ С ПОМОЩЬЮ ДИФРАКЦИОННОЙ РЕШЕТКИ</w:t>
      </w:r>
    </w:p>
    <w:p w14:paraId="5699E833" w14:textId="77777777" w:rsidR="00BB50D9" w:rsidRDefault="00BB50D9" w:rsidP="00BB50D9">
      <w:pPr>
        <w:spacing w:line="360" w:lineRule="auto"/>
        <w:rPr>
          <w:color w:val="333333"/>
          <w:spacing w:val="-1"/>
          <w:w w:val="105"/>
        </w:rPr>
      </w:pPr>
      <w:r w:rsidRPr="000A338B">
        <w:rPr>
          <w:color w:val="333333"/>
          <w:w w:val="105"/>
        </w:rPr>
        <w:t>8.</w:t>
      </w:r>
      <w:r w:rsidRPr="000A338B">
        <w:rPr>
          <w:color w:val="333333"/>
          <w:spacing w:val="-1"/>
          <w:w w:val="105"/>
        </w:rPr>
        <w:t>СВЕТОТЕХНИЧЕСКИЕ ХАРАКТЕРИСТИКИ И СВЕТОВОЕ ПОЛЕ ЛАМПЫ НАКАЛИВАНИЯ</w:t>
      </w:r>
    </w:p>
    <w:p w14:paraId="696DC624" w14:textId="77777777" w:rsidR="00BB50D9" w:rsidRDefault="00C15076" w:rsidP="00BB50D9">
      <w:pPr>
        <w:spacing w:line="360" w:lineRule="auto"/>
        <w:rPr>
          <w:color w:val="333333"/>
          <w:spacing w:val="-1"/>
          <w:w w:val="105"/>
        </w:rPr>
      </w:pPr>
      <w:r>
        <w:rPr>
          <w:color w:val="333333"/>
          <w:spacing w:val="-1"/>
          <w:w w:val="105"/>
        </w:rPr>
        <w:t>9. БИБЛИОГРАФИЧЕСКИЙ СПИСОК</w:t>
      </w:r>
    </w:p>
    <w:p w14:paraId="33573636" w14:textId="77777777" w:rsidR="00BB50D9" w:rsidRDefault="00BB50D9" w:rsidP="00BB50D9">
      <w:pPr>
        <w:spacing w:line="360" w:lineRule="auto"/>
        <w:rPr>
          <w:color w:val="333333"/>
          <w:spacing w:val="-1"/>
          <w:w w:val="105"/>
        </w:rPr>
      </w:pPr>
    </w:p>
    <w:p w14:paraId="33C77502" w14:textId="77777777" w:rsidR="00BB50D9" w:rsidRDefault="00BB50D9" w:rsidP="00BB50D9">
      <w:pPr>
        <w:spacing w:line="360" w:lineRule="auto"/>
        <w:rPr>
          <w:color w:val="333333"/>
          <w:spacing w:val="-1"/>
          <w:w w:val="105"/>
        </w:rPr>
      </w:pPr>
    </w:p>
    <w:p w14:paraId="05E09AD5" w14:textId="77777777" w:rsidR="00BB50D9" w:rsidRDefault="00BB50D9" w:rsidP="00BB50D9">
      <w:pPr>
        <w:spacing w:line="360" w:lineRule="auto"/>
        <w:rPr>
          <w:color w:val="333333"/>
          <w:spacing w:val="-1"/>
          <w:w w:val="105"/>
        </w:rPr>
      </w:pPr>
    </w:p>
    <w:p w14:paraId="14A08D56" w14:textId="77777777" w:rsidR="00BB50D9" w:rsidRDefault="00BB50D9" w:rsidP="00BB50D9">
      <w:pPr>
        <w:spacing w:line="360" w:lineRule="auto"/>
        <w:rPr>
          <w:color w:val="333333"/>
          <w:spacing w:val="-1"/>
          <w:w w:val="105"/>
        </w:rPr>
      </w:pPr>
    </w:p>
    <w:p w14:paraId="6E5AD94E" w14:textId="77777777" w:rsidR="00BB50D9" w:rsidRDefault="00BB50D9" w:rsidP="00BB50D9">
      <w:pPr>
        <w:spacing w:line="360" w:lineRule="auto"/>
        <w:rPr>
          <w:color w:val="333333"/>
          <w:spacing w:val="-1"/>
          <w:w w:val="105"/>
        </w:rPr>
      </w:pPr>
    </w:p>
    <w:p w14:paraId="2E4F86F7" w14:textId="77777777" w:rsidR="00BB50D9" w:rsidRDefault="00BB50D9" w:rsidP="00BB50D9">
      <w:pPr>
        <w:spacing w:line="360" w:lineRule="auto"/>
        <w:rPr>
          <w:color w:val="333333"/>
          <w:spacing w:val="-1"/>
          <w:w w:val="105"/>
        </w:rPr>
      </w:pPr>
    </w:p>
    <w:p w14:paraId="3BF96E7F" w14:textId="77777777" w:rsidR="00BB50D9" w:rsidRDefault="00BB50D9" w:rsidP="00BB50D9">
      <w:pPr>
        <w:spacing w:line="360" w:lineRule="auto"/>
        <w:rPr>
          <w:color w:val="333333"/>
          <w:spacing w:val="-1"/>
          <w:w w:val="105"/>
        </w:rPr>
      </w:pPr>
    </w:p>
    <w:p w14:paraId="6B10E3E3" w14:textId="77777777" w:rsidR="00BB50D9" w:rsidRDefault="00BB50D9" w:rsidP="00BB50D9">
      <w:pPr>
        <w:spacing w:line="360" w:lineRule="auto"/>
        <w:rPr>
          <w:color w:val="333333"/>
          <w:spacing w:val="-1"/>
          <w:w w:val="105"/>
        </w:rPr>
      </w:pPr>
    </w:p>
    <w:p w14:paraId="02036EEF" w14:textId="77777777" w:rsidR="00BB50D9" w:rsidRDefault="00BB50D9" w:rsidP="00BB50D9">
      <w:pPr>
        <w:spacing w:line="360" w:lineRule="auto"/>
        <w:rPr>
          <w:color w:val="333333"/>
          <w:spacing w:val="-1"/>
          <w:w w:val="105"/>
        </w:rPr>
      </w:pPr>
    </w:p>
    <w:p w14:paraId="58C376DA" w14:textId="77777777" w:rsidR="00BB50D9" w:rsidRDefault="00BB50D9" w:rsidP="00BB50D9">
      <w:pPr>
        <w:spacing w:line="360" w:lineRule="auto"/>
        <w:rPr>
          <w:color w:val="333333"/>
          <w:spacing w:val="-1"/>
          <w:w w:val="105"/>
        </w:rPr>
      </w:pPr>
    </w:p>
    <w:p w14:paraId="5DB37398" w14:textId="77777777" w:rsidR="00BB50D9" w:rsidRDefault="00BB50D9" w:rsidP="00BB50D9">
      <w:pPr>
        <w:spacing w:line="360" w:lineRule="auto"/>
        <w:rPr>
          <w:color w:val="333333"/>
          <w:spacing w:val="-1"/>
          <w:w w:val="105"/>
        </w:rPr>
      </w:pPr>
    </w:p>
    <w:p w14:paraId="48667C5D" w14:textId="77777777" w:rsidR="00BB50D9" w:rsidRDefault="00BB50D9" w:rsidP="00BB50D9">
      <w:pPr>
        <w:spacing w:line="360" w:lineRule="auto"/>
        <w:rPr>
          <w:color w:val="333333"/>
          <w:spacing w:val="-1"/>
          <w:w w:val="105"/>
        </w:rPr>
      </w:pPr>
    </w:p>
    <w:p w14:paraId="1EBDD613" w14:textId="77777777" w:rsidR="00BB50D9" w:rsidRDefault="00BB50D9" w:rsidP="00BB50D9">
      <w:pPr>
        <w:spacing w:line="360" w:lineRule="auto"/>
        <w:rPr>
          <w:color w:val="333333"/>
          <w:spacing w:val="-1"/>
          <w:w w:val="105"/>
        </w:rPr>
      </w:pPr>
    </w:p>
    <w:p w14:paraId="73CA6C05" w14:textId="77777777" w:rsidR="00BB50D9" w:rsidRDefault="00BB50D9" w:rsidP="00BB50D9">
      <w:pPr>
        <w:spacing w:line="360" w:lineRule="auto"/>
        <w:rPr>
          <w:color w:val="333333"/>
          <w:spacing w:val="-1"/>
          <w:w w:val="105"/>
        </w:rPr>
      </w:pPr>
    </w:p>
    <w:p w14:paraId="379EE2D8" w14:textId="77777777" w:rsidR="00BB50D9" w:rsidRDefault="00BB50D9" w:rsidP="00BB50D9">
      <w:pPr>
        <w:spacing w:line="360" w:lineRule="auto"/>
        <w:rPr>
          <w:color w:val="333333"/>
          <w:spacing w:val="-1"/>
          <w:w w:val="105"/>
        </w:rPr>
      </w:pPr>
    </w:p>
    <w:p w14:paraId="65714904" w14:textId="77777777" w:rsidR="00BB50D9" w:rsidRDefault="00BB50D9" w:rsidP="00BB50D9">
      <w:pPr>
        <w:spacing w:line="360" w:lineRule="auto"/>
        <w:rPr>
          <w:color w:val="333333"/>
          <w:spacing w:val="-1"/>
          <w:w w:val="105"/>
        </w:rPr>
      </w:pPr>
    </w:p>
    <w:p w14:paraId="460B0268" w14:textId="77777777" w:rsidR="00BB50D9" w:rsidRDefault="00BB50D9" w:rsidP="00BB50D9">
      <w:pPr>
        <w:pStyle w:val="TableParagraph"/>
        <w:ind w:left="0"/>
        <w:rPr>
          <w:rFonts w:ascii="Arial" w:hAnsi="Arial" w:cs="Arial"/>
          <w:color w:val="333333"/>
          <w:w w:val="105"/>
          <w:sz w:val="24"/>
          <w:szCs w:val="24"/>
        </w:rPr>
      </w:pPr>
    </w:p>
    <w:p w14:paraId="2F683576" w14:textId="77777777" w:rsidR="00BB50D9" w:rsidRDefault="00BB50D9" w:rsidP="00BB50D9">
      <w:pPr>
        <w:pStyle w:val="TableParagraph"/>
        <w:ind w:left="0"/>
        <w:rPr>
          <w:rFonts w:ascii="Arial" w:hAnsi="Arial" w:cs="Arial"/>
          <w:color w:val="333333"/>
          <w:w w:val="105"/>
          <w:sz w:val="24"/>
          <w:szCs w:val="24"/>
        </w:rPr>
      </w:pPr>
    </w:p>
    <w:p w14:paraId="4BD7B600" w14:textId="77777777" w:rsidR="00BB50D9" w:rsidRDefault="00BB50D9" w:rsidP="00BB50D9">
      <w:pPr>
        <w:pStyle w:val="TableParagraph"/>
        <w:ind w:left="0"/>
        <w:rPr>
          <w:rFonts w:ascii="Arial" w:hAnsi="Arial" w:cs="Arial"/>
          <w:color w:val="333333"/>
          <w:w w:val="105"/>
          <w:sz w:val="24"/>
          <w:szCs w:val="24"/>
        </w:rPr>
      </w:pPr>
    </w:p>
    <w:p w14:paraId="2D6DF871" w14:textId="77777777" w:rsidR="00BB50D9" w:rsidRDefault="00BB50D9" w:rsidP="00BB50D9">
      <w:pPr>
        <w:pStyle w:val="TableParagraph"/>
        <w:ind w:left="0"/>
        <w:rPr>
          <w:rFonts w:ascii="Arial" w:hAnsi="Arial" w:cs="Arial"/>
          <w:color w:val="333333"/>
          <w:w w:val="105"/>
          <w:sz w:val="24"/>
          <w:szCs w:val="24"/>
        </w:rPr>
      </w:pPr>
    </w:p>
    <w:p w14:paraId="6EE0C3BD" w14:textId="77777777" w:rsidR="00536B15" w:rsidRDefault="00536B15" w:rsidP="00BB50D9">
      <w:pPr>
        <w:spacing w:line="288" w:lineRule="auto"/>
        <w:ind w:firstLine="567"/>
        <w:jc w:val="center"/>
        <w:rPr>
          <w:rFonts w:eastAsia="MS Mincho"/>
          <w:b/>
          <w:sz w:val="32"/>
          <w:szCs w:val="32"/>
          <w:lang w:eastAsia="ja-JP"/>
        </w:rPr>
      </w:pPr>
    </w:p>
    <w:p w14:paraId="3FC22ECF" w14:textId="77777777" w:rsidR="00BB50D9" w:rsidRPr="008E750C" w:rsidRDefault="00BB50D9" w:rsidP="00BB50D9">
      <w:pPr>
        <w:spacing w:line="288" w:lineRule="auto"/>
        <w:ind w:firstLine="567"/>
        <w:jc w:val="center"/>
        <w:rPr>
          <w:rFonts w:eastAsia="MS Mincho"/>
          <w:b/>
          <w:sz w:val="32"/>
          <w:szCs w:val="32"/>
          <w:lang w:eastAsia="ja-JP"/>
        </w:rPr>
      </w:pPr>
      <w:r w:rsidRPr="008E750C">
        <w:rPr>
          <w:rFonts w:eastAsia="MS Mincho"/>
          <w:b/>
          <w:sz w:val="32"/>
          <w:szCs w:val="32"/>
          <w:lang w:eastAsia="ja-JP"/>
        </w:rPr>
        <w:lastRenderedPageBreak/>
        <w:t>ВВЕДЕНИЕ</w:t>
      </w:r>
    </w:p>
    <w:p w14:paraId="178A8C80" w14:textId="77777777" w:rsidR="00BB50D9" w:rsidRPr="0048188E" w:rsidRDefault="00BB50D9" w:rsidP="00BB50D9">
      <w:pPr>
        <w:spacing w:line="288" w:lineRule="auto"/>
        <w:ind w:firstLine="567"/>
        <w:jc w:val="both"/>
        <w:rPr>
          <w:rFonts w:eastAsia="MS Mincho"/>
          <w:sz w:val="28"/>
          <w:szCs w:val="28"/>
          <w:lang w:eastAsia="ja-JP"/>
        </w:rPr>
      </w:pPr>
      <w:r w:rsidRPr="0048188E">
        <w:rPr>
          <w:rFonts w:eastAsia="MS Mincho"/>
          <w:sz w:val="28"/>
          <w:szCs w:val="28"/>
          <w:lang w:eastAsia="ja-JP"/>
        </w:rPr>
        <w:t xml:space="preserve">Лабораторные работы – это эффективное средство связи теории с практикой. Их выполнение способствует формированию у студентов экспериментальных умений и навыков, а также умений и навыков практического характера, развитию познавательных способностей, формированию активности и самостоятельности. </w:t>
      </w:r>
    </w:p>
    <w:p w14:paraId="393CC10C"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После задания, выданного преподавателем, студент  самостоятельно работает с инструкцией, учится правильно организовывать свое рабочее место, рационально планировать работу по выполнению учебного задания, находить наиболее рациональные способы решения поставленных задач, правильно фиксировать результаты выполненных замеров, экспериментов и описать их, формулировать выводы.</w:t>
      </w:r>
    </w:p>
    <w:p w14:paraId="6AC6CC30"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Рекомендуется следующая схема подготовки к лабораторной работе:</w:t>
      </w:r>
    </w:p>
    <w:p w14:paraId="67943DAE"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1) ознакомление с планом лабораторной работы, который отражает содержание предложенной темы;</w:t>
      </w:r>
    </w:p>
    <w:p w14:paraId="3D0F19F2"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2) проработка конспекта лекции;</w:t>
      </w:r>
    </w:p>
    <w:p w14:paraId="07633BAC"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3) чтение рекомендованной литературы;</w:t>
      </w:r>
    </w:p>
    <w:p w14:paraId="04F4F866"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4) подготовка ответов на контрольные вопросы лабораторной работы;</w:t>
      </w:r>
    </w:p>
    <w:p w14:paraId="44EA1C66"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5) выполнение тестовых заданий, задач и др.</w:t>
      </w:r>
    </w:p>
    <w:p w14:paraId="6450497F" w14:textId="77777777" w:rsidR="00BB50D9" w:rsidRPr="0048188E" w:rsidRDefault="00BB50D9" w:rsidP="00BB50D9">
      <w:pPr>
        <w:spacing w:line="288" w:lineRule="auto"/>
        <w:ind w:firstLine="567"/>
        <w:contextualSpacing/>
        <w:jc w:val="both"/>
        <w:rPr>
          <w:rFonts w:eastAsia="MS Mincho"/>
          <w:sz w:val="28"/>
          <w:szCs w:val="28"/>
          <w:lang w:eastAsia="ja-JP"/>
        </w:rPr>
      </w:pPr>
      <w:r w:rsidRPr="0048188E">
        <w:rPr>
          <w:rFonts w:eastAsia="MS Mincho"/>
          <w:sz w:val="28"/>
          <w:szCs w:val="28"/>
          <w:lang w:eastAsia="ja-JP"/>
        </w:rPr>
        <w:t>6) подготовка отчета по выполненной работе.</w:t>
      </w:r>
    </w:p>
    <w:p w14:paraId="7720822C" w14:textId="77777777" w:rsidR="00BB50D9" w:rsidRPr="0048188E" w:rsidRDefault="00BB50D9" w:rsidP="00BB50D9">
      <w:pPr>
        <w:spacing w:line="276" w:lineRule="auto"/>
        <w:ind w:firstLine="567"/>
        <w:contextualSpacing/>
        <w:jc w:val="both"/>
        <w:rPr>
          <w:rFonts w:eastAsia="MS Mincho"/>
          <w:sz w:val="28"/>
          <w:szCs w:val="28"/>
          <w:lang w:eastAsia="ja-JP"/>
        </w:rPr>
      </w:pPr>
      <w:r w:rsidRPr="0048188E">
        <w:rPr>
          <w:sz w:val="28"/>
          <w:szCs w:val="28"/>
        </w:rPr>
        <w:t>В пособии кратко рассмотрены теоретические положения, необходимые для выполнения лабораторной работы, подробно изложена методика эксперимента, описан порядок выполнения лабораторной работы и обработки результатов прямых измерений, содержание и правила оформления отчета по лабораторной работе.</w:t>
      </w:r>
    </w:p>
    <w:p w14:paraId="352EC78C" w14:textId="77777777" w:rsidR="00BB50D9" w:rsidRPr="006C0644" w:rsidRDefault="00BB50D9" w:rsidP="00BB50D9">
      <w:pPr>
        <w:spacing w:line="276" w:lineRule="auto"/>
        <w:ind w:firstLine="567"/>
        <w:contextualSpacing/>
        <w:jc w:val="both"/>
        <w:rPr>
          <w:rFonts w:eastAsia="MS Mincho"/>
          <w:lang w:eastAsia="ja-JP"/>
        </w:rPr>
      </w:pPr>
    </w:p>
    <w:p w14:paraId="5EAA1F8C" w14:textId="77777777" w:rsidR="00BB50D9" w:rsidRPr="006C0644" w:rsidRDefault="00BB50D9" w:rsidP="00BB50D9">
      <w:pPr>
        <w:spacing w:line="276" w:lineRule="auto"/>
        <w:ind w:firstLine="567"/>
        <w:contextualSpacing/>
        <w:jc w:val="both"/>
        <w:rPr>
          <w:rFonts w:eastAsia="MS Mincho"/>
          <w:lang w:eastAsia="ja-JP"/>
        </w:rPr>
      </w:pPr>
    </w:p>
    <w:p w14:paraId="3F8927F5" w14:textId="77777777" w:rsidR="00BB50D9" w:rsidRPr="006C0644" w:rsidRDefault="00BB50D9" w:rsidP="00BB50D9">
      <w:pPr>
        <w:spacing w:line="288" w:lineRule="auto"/>
        <w:ind w:firstLine="567"/>
        <w:contextualSpacing/>
        <w:jc w:val="both"/>
        <w:rPr>
          <w:rFonts w:eastAsia="MS Mincho"/>
          <w:lang w:eastAsia="ja-JP"/>
        </w:rPr>
      </w:pPr>
    </w:p>
    <w:p w14:paraId="0BCEC3A4" w14:textId="77777777" w:rsidR="00BB50D9" w:rsidRPr="006C0644" w:rsidRDefault="00BB50D9" w:rsidP="00BB50D9">
      <w:pPr>
        <w:spacing w:line="288" w:lineRule="auto"/>
        <w:ind w:firstLine="567"/>
        <w:contextualSpacing/>
        <w:jc w:val="both"/>
        <w:rPr>
          <w:rFonts w:eastAsia="MS Mincho"/>
          <w:lang w:eastAsia="ja-JP"/>
        </w:rPr>
      </w:pPr>
    </w:p>
    <w:p w14:paraId="163411B2" w14:textId="77777777" w:rsidR="00BB50D9" w:rsidRDefault="00BB50D9" w:rsidP="00BB50D9">
      <w:pPr>
        <w:spacing w:line="288" w:lineRule="auto"/>
        <w:ind w:firstLine="567"/>
        <w:contextualSpacing/>
        <w:jc w:val="both"/>
        <w:rPr>
          <w:rFonts w:eastAsia="MS Mincho"/>
          <w:sz w:val="32"/>
          <w:szCs w:val="32"/>
          <w:lang w:eastAsia="ja-JP"/>
        </w:rPr>
      </w:pPr>
    </w:p>
    <w:p w14:paraId="66978618" w14:textId="77777777" w:rsidR="00BB50D9" w:rsidRDefault="00BB50D9" w:rsidP="00BB50D9">
      <w:pPr>
        <w:spacing w:line="288" w:lineRule="auto"/>
        <w:ind w:firstLine="567"/>
        <w:contextualSpacing/>
        <w:jc w:val="both"/>
        <w:rPr>
          <w:rFonts w:eastAsia="MS Mincho"/>
          <w:sz w:val="32"/>
          <w:szCs w:val="32"/>
          <w:lang w:eastAsia="ja-JP"/>
        </w:rPr>
      </w:pPr>
    </w:p>
    <w:p w14:paraId="5E003BE8" w14:textId="77777777" w:rsidR="00BB50D9" w:rsidRDefault="00BB50D9" w:rsidP="00BB50D9">
      <w:pPr>
        <w:spacing w:before="71"/>
        <w:jc w:val="center"/>
        <w:rPr>
          <w:b/>
          <w:sz w:val="32"/>
        </w:rPr>
      </w:pPr>
    </w:p>
    <w:p w14:paraId="4A07106B" w14:textId="77777777" w:rsidR="00BB50D9" w:rsidRDefault="00BB50D9" w:rsidP="00BB50D9">
      <w:pPr>
        <w:spacing w:before="71"/>
        <w:jc w:val="center"/>
        <w:rPr>
          <w:b/>
          <w:sz w:val="32"/>
        </w:rPr>
      </w:pPr>
    </w:p>
    <w:p w14:paraId="0C0DAA3F" w14:textId="77777777" w:rsidR="00BB50D9" w:rsidRDefault="00BB50D9" w:rsidP="00BB50D9">
      <w:pPr>
        <w:spacing w:before="71"/>
        <w:jc w:val="center"/>
        <w:rPr>
          <w:b/>
          <w:sz w:val="32"/>
        </w:rPr>
      </w:pPr>
    </w:p>
    <w:p w14:paraId="0348F068" w14:textId="77777777" w:rsidR="00BB50D9" w:rsidRDefault="00BB50D9" w:rsidP="00BB50D9">
      <w:pPr>
        <w:spacing w:before="71"/>
        <w:jc w:val="center"/>
        <w:rPr>
          <w:b/>
          <w:sz w:val="32"/>
        </w:rPr>
      </w:pPr>
    </w:p>
    <w:p w14:paraId="203B7E21" w14:textId="77777777" w:rsidR="00BB50D9" w:rsidRDefault="00BB50D9" w:rsidP="00BB50D9">
      <w:pPr>
        <w:spacing w:before="71"/>
        <w:jc w:val="center"/>
        <w:rPr>
          <w:b/>
          <w:sz w:val="32"/>
        </w:rPr>
      </w:pPr>
    </w:p>
    <w:p w14:paraId="2562823F" w14:textId="77777777" w:rsidR="00BB50D9" w:rsidRDefault="00BB50D9" w:rsidP="00BB50D9">
      <w:pPr>
        <w:spacing w:before="71"/>
        <w:jc w:val="center"/>
        <w:rPr>
          <w:b/>
          <w:sz w:val="32"/>
        </w:rPr>
      </w:pPr>
    </w:p>
    <w:p w14:paraId="4F2B7597" w14:textId="77777777" w:rsidR="00BB50D9" w:rsidRDefault="00BB50D9" w:rsidP="00BB50D9">
      <w:pPr>
        <w:spacing w:before="71"/>
        <w:jc w:val="center"/>
        <w:rPr>
          <w:b/>
          <w:sz w:val="32"/>
        </w:rPr>
      </w:pPr>
    </w:p>
    <w:p w14:paraId="514AFF5E" w14:textId="77777777" w:rsidR="00BB50D9" w:rsidRDefault="00BB50D9" w:rsidP="00BB50D9">
      <w:pPr>
        <w:spacing w:before="71"/>
        <w:jc w:val="center"/>
        <w:rPr>
          <w:b/>
          <w:sz w:val="32"/>
        </w:rPr>
      </w:pPr>
      <w:r>
        <w:rPr>
          <w:b/>
          <w:sz w:val="32"/>
        </w:rPr>
        <w:lastRenderedPageBreak/>
        <w:t>Лабораторная работа №</w:t>
      </w:r>
      <w:r>
        <w:rPr>
          <w:b/>
          <w:spacing w:val="-5"/>
          <w:sz w:val="32"/>
        </w:rPr>
        <w:t>1</w:t>
      </w:r>
    </w:p>
    <w:p w14:paraId="45338700" w14:textId="77777777" w:rsidR="00BB50D9" w:rsidRPr="0025620E" w:rsidRDefault="00BB50D9" w:rsidP="00BB50D9">
      <w:pPr>
        <w:spacing w:before="122"/>
        <w:ind w:left="382" w:right="381"/>
        <w:jc w:val="center"/>
        <w:rPr>
          <w:b/>
          <w:sz w:val="28"/>
          <w:szCs w:val="28"/>
        </w:rPr>
      </w:pPr>
      <w:r>
        <w:rPr>
          <w:b/>
          <w:sz w:val="28"/>
          <w:szCs w:val="28"/>
        </w:rPr>
        <w:t>«</w:t>
      </w:r>
      <w:r w:rsidRPr="0025620E">
        <w:rPr>
          <w:b/>
          <w:sz w:val="28"/>
          <w:szCs w:val="28"/>
        </w:rPr>
        <w:t>ОПРЕДЕЛЕНИЕ</w:t>
      </w:r>
      <w:r>
        <w:rPr>
          <w:b/>
          <w:sz w:val="28"/>
          <w:szCs w:val="28"/>
        </w:rPr>
        <w:t xml:space="preserve"> </w:t>
      </w:r>
      <w:r w:rsidRPr="0025620E">
        <w:rPr>
          <w:b/>
          <w:sz w:val="28"/>
          <w:szCs w:val="28"/>
        </w:rPr>
        <w:t>УСКОРЕНИЯ</w:t>
      </w:r>
      <w:r>
        <w:rPr>
          <w:b/>
          <w:sz w:val="28"/>
          <w:szCs w:val="28"/>
        </w:rPr>
        <w:t xml:space="preserve"> </w:t>
      </w:r>
      <w:r w:rsidRPr="0025620E">
        <w:rPr>
          <w:b/>
          <w:sz w:val="28"/>
          <w:szCs w:val="28"/>
        </w:rPr>
        <w:t>СВОБОДНОГО</w:t>
      </w:r>
      <w:r>
        <w:rPr>
          <w:b/>
          <w:sz w:val="28"/>
          <w:szCs w:val="28"/>
        </w:rPr>
        <w:t xml:space="preserve"> </w:t>
      </w:r>
      <w:r w:rsidRPr="0025620E">
        <w:rPr>
          <w:b/>
          <w:sz w:val="28"/>
          <w:szCs w:val="28"/>
        </w:rPr>
        <w:t>ПАДЕНИЯ С ПОМОЩЬЮ</w:t>
      </w:r>
      <w:r>
        <w:rPr>
          <w:b/>
          <w:sz w:val="28"/>
          <w:szCs w:val="28"/>
        </w:rPr>
        <w:t xml:space="preserve"> </w:t>
      </w:r>
      <w:r w:rsidRPr="0025620E">
        <w:rPr>
          <w:b/>
          <w:sz w:val="28"/>
          <w:szCs w:val="28"/>
        </w:rPr>
        <w:t>МАТЕМАТИЧЕСКОГО</w:t>
      </w:r>
      <w:r>
        <w:rPr>
          <w:b/>
          <w:sz w:val="28"/>
          <w:szCs w:val="28"/>
        </w:rPr>
        <w:t xml:space="preserve"> </w:t>
      </w:r>
      <w:r w:rsidRPr="0025620E">
        <w:rPr>
          <w:b/>
          <w:sz w:val="28"/>
          <w:szCs w:val="28"/>
        </w:rPr>
        <w:t>МАЯТНИКА</w:t>
      </w:r>
      <w:r>
        <w:rPr>
          <w:b/>
          <w:sz w:val="28"/>
          <w:szCs w:val="28"/>
        </w:rPr>
        <w:t>»</w:t>
      </w:r>
    </w:p>
    <w:p w14:paraId="64CEDA46" w14:textId="77777777" w:rsidR="00BB50D9" w:rsidRPr="0025620E" w:rsidRDefault="00BB50D9" w:rsidP="00BB50D9">
      <w:pPr>
        <w:pStyle w:val="aa"/>
        <w:numPr>
          <w:ilvl w:val="1"/>
          <w:numId w:val="14"/>
        </w:numPr>
        <w:tabs>
          <w:tab w:val="left" w:pos="426"/>
        </w:tabs>
        <w:spacing w:before="368" w:line="364" w:lineRule="exact"/>
        <w:ind w:left="426" w:right="224" w:firstLine="0"/>
        <w:rPr>
          <w:sz w:val="24"/>
          <w:szCs w:val="24"/>
        </w:rPr>
      </w:pPr>
      <w:r w:rsidRPr="00F619D4">
        <w:rPr>
          <w:b/>
          <w:sz w:val="24"/>
          <w:szCs w:val="24"/>
        </w:rPr>
        <w:t xml:space="preserve">Цель </w:t>
      </w:r>
      <w:r w:rsidRPr="00F619D4">
        <w:rPr>
          <w:b/>
          <w:spacing w:val="-2"/>
          <w:sz w:val="24"/>
          <w:szCs w:val="24"/>
        </w:rPr>
        <w:t>работы.</w:t>
      </w:r>
      <w:r>
        <w:rPr>
          <w:b/>
          <w:spacing w:val="-2"/>
          <w:sz w:val="28"/>
          <w:szCs w:val="28"/>
        </w:rPr>
        <w:t xml:space="preserve"> </w:t>
      </w:r>
      <w:r w:rsidRPr="0025620E">
        <w:rPr>
          <w:sz w:val="24"/>
          <w:szCs w:val="24"/>
        </w:rPr>
        <w:t>Овладение методами оценки погрешности; определение ускорения свободного падения с помощью малых свободных колебаний математического маятника.</w:t>
      </w:r>
    </w:p>
    <w:p w14:paraId="6E989002" w14:textId="77777777" w:rsidR="00BB50D9" w:rsidRPr="00F619D4" w:rsidRDefault="00BB50D9" w:rsidP="00BB50D9">
      <w:pPr>
        <w:pStyle w:val="11"/>
        <w:numPr>
          <w:ilvl w:val="1"/>
          <w:numId w:val="14"/>
        </w:numPr>
        <w:tabs>
          <w:tab w:val="clear" w:pos="360"/>
          <w:tab w:val="num" w:pos="284"/>
        </w:tabs>
        <w:spacing w:before="126" w:line="365" w:lineRule="exact"/>
        <w:ind w:left="426" w:hanging="142"/>
        <w:jc w:val="left"/>
        <w:rPr>
          <w:sz w:val="24"/>
          <w:szCs w:val="24"/>
        </w:rPr>
      </w:pPr>
      <w:r>
        <w:rPr>
          <w:sz w:val="28"/>
          <w:szCs w:val="28"/>
        </w:rPr>
        <w:t xml:space="preserve">  </w:t>
      </w:r>
      <w:r w:rsidRPr="00F619D4">
        <w:rPr>
          <w:sz w:val="24"/>
          <w:szCs w:val="24"/>
        </w:rPr>
        <w:t xml:space="preserve">Приборы и </w:t>
      </w:r>
      <w:r w:rsidRPr="00F619D4">
        <w:rPr>
          <w:spacing w:val="-2"/>
          <w:sz w:val="24"/>
          <w:szCs w:val="24"/>
        </w:rPr>
        <w:t>принадлежности.</w:t>
      </w:r>
    </w:p>
    <w:p w14:paraId="6DD9A219" w14:textId="77777777" w:rsidR="00BB50D9" w:rsidRPr="00F619D4" w:rsidRDefault="00BB50D9" w:rsidP="00BB50D9">
      <w:pPr>
        <w:pStyle w:val="a8"/>
        <w:ind w:right="226" w:firstLine="566"/>
        <w:jc w:val="both"/>
        <w:rPr>
          <w:sz w:val="24"/>
          <w:szCs w:val="24"/>
        </w:rPr>
      </w:pPr>
      <w:r w:rsidRPr="00F619D4">
        <w:rPr>
          <w:sz w:val="24"/>
          <w:szCs w:val="24"/>
        </w:rPr>
        <w:t xml:space="preserve">Нить, грузик, миллиметровая линейка или измерительная лента </w:t>
      </w:r>
      <w:r w:rsidRPr="00F619D4">
        <w:rPr>
          <w:spacing w:val="-2"/>
          <w:sz w:val="24"/>
          <w:szCs w:val="24"/>
        </w:rPr>
        <w:t>(рулетка).</w:t>
      </w:r>
    </w:p>
    <w:p w14:paraId="512C7F35" w14:textId="77777777" w:rsidR="00BB50D9" w:rsidRPr="00F619D4" w:rsidRDefault="00BB50D9" w:rsidP="00BB50D9">
      <w:pPr>
        <w:pStyle w:val="11"/>
        <w:numPr>
          <w:ilvl w:val="1"/>
          <w:numId w:val="14"/>
        </w:numPr>
        <w:spacing w:before="128" w:line="364" w:lineRule="exact"/>
        <w:ind w:left="426" w:hanging="1246"/>
        <w:rPr>
          <w:sz w:val="24"/>
          <w:szCs w:val="24"/>
        </w:rPr>
      </w:pPr>
      <w:r w:rsidRPr="00F619D4">
        <w:rPr>
          <w:sz w:val="24"/>
          <w:szCs w:val="24"/>
        </w:rPr>
        <w:t>Порядок выполнения работы.</w:t>
      </w:r>
    </w:p>
    <w:p w14:paraId="33190446" w14:textId="77777777" w:rsidR="00BB50D9" w:rsidRPr="00F619D4" w:rsidRDefault="00BB50D9" w:rsidP="00BB50D9">
      <w:pPr>
        <w:pStyle w:val="aa"/>
        <w:numPr>
          <w:ilvl w:val="0"/>
          <w:numId w:val="12"/>
        </w:numPr>
        <w:tabs>
          <w:tab w:val="left" w:pos="1112"/>
        </w:tabs>
        <w:ind w:right="221" w:firstLine="566"/>
        <w:rPr>
          <w:sz w:val="24"/>
          <w:szCs w:val="24"/>
        </w:rPr>
      </w:pPr>
      <w:r w:rsidRPr="00F619D4">
        <w:rPr>
          <w:sz w:val="24"/>
          <w:szCs w:val="24"/>
        </w:rPr>
        <w:t>Провести многократные измерения времени, в течении которого три различных по длине математических маятника совершат фиксированное количество полных колебаний.</w:t>
      </w:r>
    </w:p>
    <w:p w14:paraId="61C5BA1C" w14:textId="77777777" w:rsidR="00BB50D9" w:rsidRPr="00F619D4" w:rsidRDefault="00BB50D9" w:rsidP="00BB50D9">
      <w:pPr>
        <w:pStyle w:val="aa"/>
        <w:numPr>
          <w:ilvl w:val="0"/>
          <w:numId w:val="12"/>
        </w:numPr>
        <w:tabs>
          <w:tab w:val="left" w:pos="1112"/>
        </w:tabs>
        <w:ind w:right="222" w:firstLine="566"/>
        <w:rPr>
          <w:sz w:val="24"/>
          <w:szCs w:val="24"/>
        </w:rPr>
      </w:pPr>
      <w:r w:rsidRPr="00F619D4">
        <w:rPr>
          <w:sz w:val="24"/>
          <w:szCs w:val="24"/>
        </w:rPr>
        <w:t>Результаты прямых многократных измерений обработать методом Стьюдента.</w:t>
      </w:r>
    </w:p>
    <w:p w14:paraId="7981A55A" w14:textId="77777777" w:rsidR="00BB50D9" w:rsidRPr="00F619D4" w:rsidRDefault="00BB50D9" w:rsidP="00BB50D9">
      <w:pPr>
        <w:pStyle w:val="aa"/>
        <w:numPr>
          <w:ilvl w:val="0"/>
          <w:numId w:val="12"/>
        </w:numPr>
        <w:tabs>
          <w:tab w:val="left" w:pos="1135"/>
        </w:tabs>
        <w:spacing w:line="366" w:lineRule="exact"/>
        <w:ind w:left="1135" w:hanging="341"/>
        <w:rPr>
          <w:sz w:val="24"/>
          <w:szCs w:val="24"/>
        </w:rPr>
      </w:pPr>
      <w:r w:rsidRPr="00F619D4">
        <w:rPr>
          <w:sz w:val="24"/>
          <w:szCs w:val="24"/>
        </w:rPr>
        <w:t xml:space="preserve">Рассчитать, средние значения ускорения свободного </w:t>
      </w:r>
      <w:r w:rsidRPr="00F619D4">
        <w:rPr>
          <w:spacing w:val="-2"/>
          <w:sz w:val="24"/>
          <w:szCs w:val="24"/>
        </w:rPr>
        <w:t>падения</w:t>
      </w:r>
    </w:p>
    <w:p w14:paraId="7DB15E16" w14:textId="77777777" w:rsidR="00BB50D9" w:rsidRPr="00F619D4" w:rsidRDefault="00BB50D9" w:rsidP="00BB50D9">
      <w:pPr>
        <w:spacing w:line="366" w:lineRule="exact"/>
        <w:jc w:val="both"/>
        <w:sectPr w:rsidR="00BB50D9" w:rsidRPr="00F619D4">
          <w:footerReference w:type="default" r:id="rId10"/>
          <w:pgSz w:w="11910" w:h="16850"/>
          <w:pgMar w:top="1060" w:right="1020" w:bottom="980" w:left="1020" w:header="0" w:footer="788" w:gutter="0"/>
          <w:pgNumType w:start="3"/>
          <w:cols w:space="720"/>
        </w:sectPr>
      </w:pPr>
    </w:p>
    <w:p w14:paraId="18735D84" w14:textId="77777777" w:rsidR="00BB50D9" w:rsidRPr="00F619D4" w:rsidRDefault="00403ED1" w:rsidP="00BB50D9">
      <w:pPr>
        <w:pStyle w:val="a8"/>
        <w:tabs>
          <w:tab w:val="left" w:pos="787"/>
        </w:tabs>
        <w:spacing w:before="29"/>
        <w:ind w:left="383"/>
        <w:rPr>
          <w:sz w:val="24"/>
          <w:szCs w:val="24"/>
        </w:rPr>
      </w:pPr>
      <w:r>
        <w:rPr>
          <w:sz w:val="24"/>
          <w:szCs w:val="24"/>
        </w:rPr>
        <w:pict w14:anchorId="7085DA05">
          <v:shape id="docshape6" o:spid="_x0000_s1034" style="position:absolute;left:0;text-align:left;margin-left:64.7pt;margin-top:3.1pt;width:3.45pt;height:18.6pt;z-index:251660288;mso-position-horizontal-relative:page" coordorigin="1294,62" coordsize="69,372" o:spt="100" adj="0,,0" path="m1363,62r-69,186m1294,248r69,186e" filled="f" strokeweight=".17333mm">
            <v:stroke joinstyle="round"/>
            <v:formulas/>
            <v:path arrowok="t" o:connecttype="segments"/>
            <w10:wrap anchorx="page"/>
          </v:shape>
        </w:pict>
      </w:r>
      <w:r>
        <w:rPr>
          <w:sz w:val="24"/>
          <w:szCs w:val="24"/>
        </w:rPr>
        <w:pict w14:anchorId="5A09E641">
          <v:shape id="docshape7" o:spid="_x0000_s1070" style="position:absolute;left:0;text-align:left;margin-left:80.2pt;margin-top:3.1pt;width:3.45pt;height:18.6pt;z-index:-251643904;mso-position-horizontal-relative:page" coordorigin="1604,62" coordsize="69,372" o:spt="100" adj="0,,0" path="m1604,62r69,186m1673,248r-69,186e" filled="f" strokeweight=".17333mm">
            <v:stroke joinstyle="round"/>
            <v:formulas/>
            <v:path arrowok="t" o:connecttype="segments"/>
            <w10:wrap anchorx="page"/>
          </v:shape>
        </w:pict>
      </w:r>
      <w:r w:rsidR="00BB50D9" w:rsidRPr="00F619D4">
        <w:rPr>
          <w:i/>
          <w:spacing w:val="-10"/>
          <w:sz w:val="24"/>
          <w:szCs w:val="24"/>
        </w:rPr>
        <w:t>g</w:t>
      </w:r>
      <w:r w:rsidR="00BB50D9" w:rsidRPr="00F619D4">
        <w:rPr>
          <w:i/>
          <w:sz w:val="24"/>
          <w:szCs w:val="24"/>
        </w:rPr>
        <w:tab/>
      </w:r>
      <w:proofErr w:type="gramStart"/>
      <w:r w:rsidR="00BB50D9" w:rsidRPr="00F619D4">
        <w:rPr>
          <w:sz w:val="24"/>
          <w:szCs w:val="24"/>
        </w:rPr>
        <w:t>и  абсолютную</w:t>
      </w:r>
      <w:proofErr w:type="gramEnd"/>
      <w:r w:rsidR="00BB50D9" w:rsidRPr="00F619D4">
        <w:rPr>
          <w:sz w:val="24"/>
          <w:szCs w:val="24"/>
        </w:rPr>
        <w:t xml:space="preserve"> погрешность косвенных </w:t>
      </w:r>
      <w:r w:rsidR="00BB50D9" w:rsidRPr="00F619D4">
        <w:rPr>
          <w:spacing w:val="-2"/>
          <w:sz w:val="24"/>
          <w:szCs w:val="24"/>
        </w:rPr>
        <w:t>измерений</w:t>
      </w:r>
      <w:r w:rsidR="00BB50D9" w:rsidRPr="00F619D4">
        <w:rPr>
          <w:sz w:val="24"/>
          <w:szCs w:val="24"/>
        </w:rPr>
        <w:t xml:space="preserve"> ∆</w:t>
      </w:r>
      <w:r w:rsidR="00BB50D9" w:rsidRPr="00F619D4">
        <w:rPr>
          <w:i/>
          <w:spacing w:val="-2"/>
          <w:sz w:val="24"/>
          <w:szCs w:val="24"/>
        </w:rPr>
        <w:t>g</w:t>
      </w:r>
      <w:r w:rsidR="00BB50D9" w:rsidRPr="00F619D4">
        <w:rPr>
          <w:spacing w:val="-10"/>
          <w:sz w:val="24"/>
          <w:szCs w:val="24"/>
        </w:rPr>
        <w:t>.</w:t>
      </w:r>
    </w:p>
    <w:p w14:paraId="1CD75D9B" w14:textId="77777777" w:rsidR="00BB50D9" w:rsidRPr="00F619D4" w:rsidRDefault="00BB50D9" w:rsidP="00BB50D9">
      <w:pPr>
        <w:sectPr w:rsidR="00BB50D9" w:rsidRPr="00F619D4">
          <w:type w:val="continuous"/>
          <w:pgSz w:w="11910" w:h="16850"/>
          <w:pgMar w:top="1380" w:right="1020" w:bottom="280" w:left="1020" w:header="0" w:footer="788" w:gutter="0"/>
          <w:cols w:num="2" w:space="720" w:equalWidth="0">
            <w:col w:w="7693" w:space="40"/>
            <w:col w:w="2137"/>
          </w:cols>
        </w:sectPr>
      </w:pPr>
    </w:p>
    <w:p w14:paraId="0D2ED62F" w14:textId="77777777" w:rsidR="00BB50D9" w:rsidRPr="00F619D4" w:rsidRDefault="00BB50D9" w:rsidP="00BB50D9">
      <w:pPr>
        <w:pStyle w:val="aa"/>
        <w:numPr>
          <w:ilvl w:val="0"/>
          <w:numId w:val="12"/>
        </w:numPr>
        <w:tabs>
          <w:tab w:val="left" w:pos="1112"/>
          <w:tab w:val="left" w:pos="2702"/>
          <w:tab w:val="left" w:pos="4649"/>
          <w:tab w:val="left" w:pos="6219"/>
          <w:tab w:val="left" w:pos="6954"/>
          <w:tab w:val="left" w:pos="7390"/>
          <w:tab w:val="left" w:pos="8121"/>
        </w:tabs>
        <w:spacing w:before="112" w:line="264" w:lineRule="auto"/>
        <w:ind w:right="223" w:firstLine="566"/>
        <w:rPr>
          <w:sz w:val="24"/>
          <w:szCs w:val="24"/>
        </w:rPr>
      </w:pPr>
      <w:r w:rsidRPr="00F619D4">
        <w:rPr>
          <w:spacing w:val="-2"/>
          <w:sz w:val="24"/>
          <w:szCs w:val="24"/>
        </w:rPr>
        <w:t>Сравнить</w:t>
      </w:r>
      <w:r w:rsidRPr="00F619D4">
        <w:rPr>
          <w:sz w:val="24"/>
          <w:szCs w:val="24"/>
        </w:rPr>
        <w:tab/>
      </w:r>
      <w:r w:rsidRPr="00F619D4">
        <w:rPr>
          <w:spacing w:val="-2"/>
          <w:sz w:val="24"/>
          <w:szCs w:val="24"/>
        </w:rPr>
        <w:t>полученные</w:t>
      </w:r>
      <w:r w:rsidRPr="00F619D4">
        <w:rPr>
          <w:sz w:val="24"/>
          <w:szCs w:val="24"/>
        </w:rPr>
        <w:tab/>
      </w:r>
      <w:r w:rsidRPr="00F619D4">
        <w:rPr>
          <w:spacing w:val="-2"/>
          <w:sz w:val="24"/>
          <w:szCs w:val="24"/>
        </w:rPr>
        <w:t>значения</w:t>
      </w:r>
      <w:r w:rsidRPr="00F619D4">
        <w:rPr>
          <w:sz w:val="24"/>
          <w:szCs w:val="24"/>
        </w:rPr>
        <w:tab/>
      </w:r>
      <w:r w:rsidRPr="00F619D4">
        <w:rPr>
          <w:noProof/>
          <w:position w:val="-10"/>
          <w:sz w:val="24"/>
          <w:szCs w:val="24"/>
          <w:lang w:eastAsia="ru-RU"/>
        </w:rPr>
        <w:drawing>
          <wp:inline distT="0" distB="0" distL="0" distR="0" wp14:anchorId="48D32FF1" wp14:editId="68E312B4">
            <wp:extent cx="49955" cy="242056"/>
            <wp:effectExtent l="0" t="0" r="0" b="0"/>
            <wp:docPr id="3"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1" cstate="print"/>
                    <a:stretch>
                      <a:fillRect/>
                    </a:stretch>
                  </pic:blipFill>
                  <pic:spPr>
                    <a:xfrm>
                      <a:off x="0" y="0"/>
                      <a:ext cx="49955" cy="242056"/>
                    </a:xfrm>
                    <a:prstGeom prst="rect">
                      <a:avLst/>
                    </a:prstGeom>
                  </pic:spPr>
                </pic:pic>
              </a:graphicData>
            </a:graphic>
          </wp:inline>
        </w:drawing>
      </w:r>
      <w:r w:rsidRPr="00F619D4">
        <w:rPr>
          <w:i/>
          <w:sz w:val="24"/>
          <w:szCs w:val="24"/>
        </w:rPr>
        <w:t>g</w:t>
      </w:r>
      <w:r w:rsidRPr="00F619D4">
        <w:rPr>
          <w:i/>
          <w:noProof/>
          <w:spacing w:val="-46"/>
          <w:position w:val="-10"/>
          <w:sz w:val="24"/>
          <w:szCs w:val="24"/>
          <w:lang w:eastAsia="ru-RU"/>
        </w:rPr>
        <w:drawing>
          <wp:inline distT="0" distB="0" distL="0" distR="0" wp14:anchorId="6A5181A4" wp14:editId="53E77341">
            <wp:extent cx="49963" cy="242056"/>
            <wp:effectExtent l="0" t="0" r="0" b="0"/>
            <wp:docPr id="4"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2" cstate="print"/>
                    <a:stretch>
                      <a:fillRect/>
                    </a:stretch>
                  </pic:blipFill>
                  <pic:spPr>
                    <a:xfrm>
                      <a:off x="0" y="0"/>
                      <a:ext cx="49963" cy="242056"/>
                    </a:xfrm>
                    <a:prstGeom prst="rect">
                      <a:avLst/>
                    </a:prstGeom>
                  </pic:spPr>
                </pic:pic>
              </a:graphicData>
            </a:graphic>
          </wp:inline>
        </w:drawing>
      </w:r>
      <w:r w:rsidRPr="00F619D4">
        <w:rPr>
          <w:sz w:val="24"/>
          <w:szCs w:val="24"/>
        </w:rPr>
        <w:tab/>
      </w:r>
      <w:r w:rsidRPr="00F619D4">
        <w:rPr>
          <w:spacing w:val="-10"/>
          <w:sz w:val="24"/>
          <w:szCs w:val="24"/>
        </w:rPr>
        <w:t>с</w:t>
      </w:r>
      <w:r w:rsidRPr="00F619D4">
        <w:rPr>
          <w:sz w:val="24"/>
          <w:szCs w:val="24"/>
        </w:rPr>
        <w:tab/>
      </w:r>
      <w:r w:rsidRPr="00F619D4">
        <w:rPr>
          <w:spacing w:val="-4"/>
          <w:sz w:val="24"/>
          <w:szCs w:val="24"/>
        </w:rPr>
        <w:t>его</w:t>
      </w:r>
      <w:r w:rsidRPr="00F619D4">
        <w:rPr>
          <w:sz w:val="24"/>
          <w:szCs w:val="24"/>
        </w:rPr>
        <w:tab/>
      </w:r>
      <w:r w:rsidRPr="00F619D4">
        <w:rPr>
          <w:spacing w:val="-2"/>
          <w:sz w:val="24"/>
          <w:szCs w:val="24"/>
        </w:rPr>
        <w:t>табличным значением.</w:t>
      </w:r>
    </w:p>
    <w:p w14:paraId="58DB7881" w14:textId="77777777" w:rsidR="00BB50D9" w:rsidRPr="00F619D4" w:rsidRDefault="00BB50D9" w:rsidP="00BB50D9">
      <w:pPr>
        <w:pStyle w:val="aa"/>
        <w:numPr>
          <w:ilvl w:val="0"/>
          <w:numId w:val="12"/>
        </w:numPr>
        <w:tabs>
          <w:tab w:val="left" w:pos="1111"/>
        </w:tabs>
        <w:spacing w:line="333" w:lineRule="exact"/>
        <w:ind w:left="1111" w:hanging="317"/>
        <w:rPr>
          <w:sz w:val="24"/>
          <w:szCs w:val="24"/>
        </w:rPr>
      </w:pPr>
      <w:r w:rsidRPr="00F619D4">
        <w:rPr>
          <w:sz w:val="24"/>
          <w:szCs w:val="24"/>
        </w:rPr>
        <w:t xml:space="preserve">Сделать выводы по результатам выполнения </w:t>
      </w:r>
      <w:r w:rsidRPr="00F619D4">
        <w:rPr>
          <w:spacing w:val="-2"/>
          <w:sz w:val="24"/>
          <w:szCs w:val="24"/>
        </w:rPr>
        <w:t>работы.</w:t>
      </w:r>
    </w:p>
    <w:p w14:paraId="76AAC5E0" w14:textId="77777777" w:rsidR="00BB50D9" w:rsidRDefault="00BB50D9" w:rsidP="00BB50D9">
      <w:pPr>
        <w:spacing w:line="333" w:lineRule="exact"/>
        <w:rPr>
          <w:sz w:val="32"/>
        </w:rPr>
        <w:sectPr w:rsidR="00BB50D9">
          <w:type w:val="continuous"/>
          <w:pgSz w:w="11910" w:h="16850"/>
          <w:pgMar w:top="1380" w:right="1020" w:bottom="280" w:left="1020" w:header="0" w:footer="788" w:gutter="0"/>
          <w:cols w:space="720"/>
        </w:sectPr>
      </w:pPr>
    </w:p>
    <w:p w14:paraId="10761A7D" w14:textId="77777777" w:rsidR="00BB50D9" w:rsidRPr="00F619D4" w:rsidRDefault="00BB50D9" w:rsidP="00015D01">
      <w:pPr>
        <w:pStyle w:val="a8"/>
        <w:spacing w:before="105"/>
        <w:ind w:left="0"/>
        <w:jc w:val="center"/>
        <w:rPr>
          <w:b/>
          <w:sz w:val="24"/>
          <w:szCs w:val="24"/>
        </w:rPr>
      </w:pPr>
      <w:r w:rsidRPr="00F619D4">
        <w:rPr>
          <w:b/>
          <w:sz w:val="24"/>
          <w:szCs w:val="24"/>
        </w:rPr>
        <w:lastRenderedPageBreak/>
        <w:t>Теоретические положения</w:t>
      </w:r>
    </w:p>
    <w:p w14:paraId="1DE2E77B" w14:textId="77777777" w:rsidR="00BB50D9" w:rsidRPr="00F619D4" w:rsidRDefault="00BB50D9" w:rsidP="00BB50D9">
      <w:pPr>
        <w:pStyle w:val="a8"/>
        <w:ind w:right="219" w:firstLine="600"/>
        <w:jc w:val="both"/>
        <w:rPr>
          <w:sz w:val="24"/>
          <w:szCs w:val="24"/>
        </w:rPr>
      </w:pPr>
      <w:r w:rsidRPr="00F619D4">
        <w:rPr>
          <w:sz w:val="24"/>
          <w:szCs w:val="24"/>
        </w:rPr>
        <w:t xml:space="preserve">Для экспериментального определения значения ускорения свободного падения </w:t>
      </w:r>
      <w:r w:rsidRPr="00F619D4">
        <w:rPr>
          <w:i/>
          <w:sz w:val="24"/>
          <w:szCs w:val="24"/>
        </w:rPr>
        <w:t xml:space="preserve">g </w:t>
      </w:r>
      <w:r w:rsidRPr="00F619D4">
        <w:rPr>
          <w:sz w:val="24"/>
          <w:szCs w:val="24"/>
        </w:rPr>
        <w:t>разработано много различных методов. Совокупность этих методов, при которых наблюдается движение тела под действием силы тяжести, а непосредственно измеряемой величиной является время, необходимое телу для перехода от одного фиксированного положения в другое получили название динамических методов. Среди них, наиболее широкое распространение, получил маятниковый метод.</w:t>
      </w:r>
    </w:p>
    <w:p w14:paraId="24D72AC2" w14:textId="77777777" w:rsidR="00BB50D9" w:rsidRPr="00F619D4" w:rsidRDefault="00BB50D9" w:rsidP="00BB50D9">
      <w:pPr>
        <w:pStyle w:val="a8"/>
        <w:spacing w:before="2"/>
        <w:ind w:right="225" w:firstLine="600"/>
        <w:jc w:val="both"/>
        <w:rPr>
          <w:sz w:val="24"/>
          <w:szCs w:val="24"/>
        </w:rPr>
      </w:pPr>
      <w:r w:rsidRPr="00F619D4">
        <w:rPr>
          <w:sz w:val="24"/>
          <w:szCs w:val="24"/>
        </w:rPr>
        <w:t xml:space="preserve">В физике под маятником понимают твердое тело, совершающее под действием силы тяжести колебания вокруг неподвижной точки или оси. Принято различать физический и математический </w:t>
      </w:r>
      <w:r w:rsidRPr="00F619D4">
        <w:rPr>
          <w:spacing w:val="-2"/>
          <w:sz w:val="24"/>
          <w:szCs w:val="24"/>
        </w:rPr>
        <w:t>маятники.</w:t>
      </w:r>
    </w:p>
    <w:p w14:paraId="6D901C7B" w14:textId="77777777" w:rsidR="00BB50D9" w:rsidRPr="00F619D4" w:rsidRDefault="00BB50D9" w:rsidP="00BB50D9">
      <w:pPr>
        <w:pStyle w:val="a8"/>
        <w:ind w:right="222" w:firstLine="600"/>
        <w:jc w:val="both"/>
        <w:rPr>
          <w:sz w:val="24"/>
          <w:szCs w:val="24"/>
        </w:rPr>
      </w:pPr>
      <w:r w:rsidRPr="00F619D4">
        <w:rPr>
          <w:b/>
          <w:sz w:val="24"/>
          <w:szCs w:val="24"/>
        </w:rPr>
        <w:t xml:space="preserve">Физический маятник </w:t>
      </w:r>
      <w:r w:rsidRPr="00F619D4">
        <w:rPr>
          <w:sz w:val="24"/>
          <w:szCs w:val="24"/>
        </w:rPr>
        <w:t>представляет собой твердое тело, которое может свободно колебаться под действием силы тяжести вокруг неподвижной горизонтальной оси, не проходящей через центр масс.</w:t>
      </w:r>
    </w:p>
    <w:p w14:paraId="4CA189E0" w14:textId="77777777" w:rsidR="00BB50D9" w:rsidRPr="00F619D4" w:rsidRDefault="00BB50D9" w:rsidP="00BB50D9">
      <w:pPr>
        <w:pStyle w:val="a8"/>
        <w:spacing w:before="2"/>
        <w:ind w:right="223" w:firstLine="600"/>
        <w:jc w:val="both"/>
        <w:rPr>
          <w:sz w:val="24"/>
          <w:szCs w:val="24"/>
        </w:rPr>
      </w:pPr>
      <w:r w:rsidRPr="00F619D4">
        <w:rPr>
          <w:b/>
          <w:sz w:val="24"/>
          <w:szCs w:val="24"/>
        </w:rPr>
        <w:t xml:space="preserve">Математический маятник – </w:t>
      </w:r>
      <w:r w:rsidRPr="00F619D4">
        <w:rPr>
          <w:sz w:val="24"/>
          <w:szCs w:val="24"/>
        </w:rPr>
        <w:t xml:space="preserve">это идеализированная система, состоящую их материальной точки массой </w:t>
      </w:r>
      <w:r w:rsidRPr="00F619D4">
        <w:rPr>
          <w:i/>
          <w:sz w:val="24"/>
          <w:szCs w:val="24"/>
        </w:rPr>
        <w:t>m</w:t>
      </w:r>
      <w:r w:rsidRPr="00F619D4">
        <w:rPr>
          <w:sz w:val="24"/>
          <w:szCs w:val="24"/>
        </w:rPr>
        <w:t xml:space="preserve">, подвешенной на абсолютно нерастяжимой и невесомой нити длиной </w:t>
      </w:r>
      <w:r w:rsidRPr="00F619D4">
        <w:rPr>
          <w:i/>
          <w:sz w:val="24"/>
          <w:szCs w:val="24"/>
        </w:rPr>
        <w:t>L</w:t>
      </w:r>
      <w:r w:rsidRPr="00F619D4">
        <w:rPr>
          <w:sz w:val="24"/>
          <w:szCs w:val="24"/>
        </w:rPr>
        <w:t>, и колеблющаяся под действием силы тяжести (рис. 1).</w:t>
      </w:r>
    </w:p>
    <w:p w14:paraId="6C33457E" w14:textId="77777777" w:rsidR="00BB50D9" w:rsidRPr="00F619D4" w:rsidRDefault="00403ED1" w:rsidP="00BB50D9">
      <w:pPr>
        <w:pStyle w:val="a8"/>
        <w:spacing w:before="8" w:line="232" w:lineRule="auto"/>
        <w:ind w:right="224" w:firstLine="566"/>
        <w:jc w:val="both"/>
        <w:rPr>
          <w:sz w:val="24"/>
          <w:szCs w:val="24"/>
        </w:rPr>
      </w:pPr>
      <w:r>
        <w:rPr>
          <w:sz w:val="24"/>
          <w:szCs w:val="24"/>
        </w:rPr>
        <w:pict w14:anchorId="713D560F">
          <v:group id="docshapegroup8" o:spid="_x0000_s1035" style="position:absolute;left:0;text-align:left;margin-left:351.5pt;margin-top:26.75pt;width:204.6pt;height:213.35pt;z-index:251661312;mso-position-horizontal-relative:page" coordorigin="6615,1100" coordsize="4092,4267">
            <v:shape id="docshape9" o:spid="_x0000_s1036" style="position:absolute;left:6793;top:1348;width:2944;height:4019" coordorigin="6794,1348" coordsize="2944,4019" o:spt="100" adj="0,,0" path="m8669,4837r-5,-24l8651,4794r-19,-13l8624,4780r,-3l8621,1374r-13,l8617,1359r-16,-11l6875,4091r-12,-5l6840,4087r-21,9l6802,4114r-8,22l6794,4159r10,21l6821,4196r22,9l6866,4204r21,-9l6904,4178r8,-23l6912,4151r,-19l6902,4111r-10,-9l8591,1401r3,3379l8594,4780r,33l8594,4813r,-33l8586,4781r-19,13l8554,4813r,1l7822,4829r52,-41l7676,4852r201,56l7823,4870r,-1l8553,4854r1,6l8567,4879r19,13l8609,4897r23,-5l8651,4879r13,-19l8669,4837xm9737,4610r,l9731,4581r-16,-24l9691,4541r-28,-6l9501,3982r66,49l9514,3949r-89,-136l9424,4074r29,-78l9616,4552r-7,4l9593,4580r-6,29l9593,4639r16,23l9633,4679r4,l9636,5116r,67l9660,5217r-25,-34l9586,5116r74,251l9705,5217r31,-100l9686,5183r-1,34l9685,5183r2,-498l9687,4680r4,-1l9715,4663r16,-24l9737,4610xe" fillcolor="black"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0" o:spid="_x0000_s1037" type="#_x0000_t75" style="position:absolute;left:8596;top:2469;width:398;height:120">
              <v:imagedata r:id="rId13" o:title=""/>
            </v:shape>
            <v:shape id="docshape11" o:spid="_x0000_s1038" style="position:absolute;left:8077;top:2205;width:1082;height:262" coordorigin="8077,2206" coordsize="1082,262" path="m8077,2206r34,32l8160,2286r58,50l8283,2377r71,33l8435,2439r84,21l8603,2468r86,-8l8778,2439r86,-29l8940,2378r67,-39l9067,2291r52,-47l9159,2209e" filled="f" strokeweight="1pt">
              <v:path arrowok="t"/>
            </v:shape>
            <v:shape id="docshape12" o:spid="_x0000_s1039" style="position:absolute;left:6853;top:4152;width:3539;height:680" coordorigin="6853,4153" coordsize="3539,680" path="m6853,4153r39,27l6942,4217r60,44l7069,4309r72,51l7216,4412r76,49l7367,4507r72,39l7511,4581r74,33l7662,4646r77,30l7817,4704r77,25l7968,4752r72,21l8108,4790r94,19l8289,4821r82,7l8452,4831r81,1l8617,4832r74,-1l8766,4830r76,-3l8917,4821r75,-8l9067,4802r75,-15l9217,4768r76,-24l9369,4716r76,-30l9519,4655r71,-32l9658,4593r75,-35l9805,4523r69,-36l9941,4450r65,-37l10068,4376r75,-47l10216,4280r68,-48l10344,4189r48,-34e" filled="f" strokeweight="1pt">
              <v:stroke dashstyle="3 1"/>
              <v:path arrowok="t"/>
            </v:shape>
            <v:shape id="docshape13" o:spid="_x0000_s1040" style="position:absolute;left:8503;top:1261;width:1987;height:2927" coordorigin="8504,1262" coordsize="1987,2927" o:spt="100" adj="0,,0" path="m10388,4090r-6,6l10373,4117r,23l10382,4162r17,17l10420,4188r23,l10465,4179r17,-17l10491,4141r,-4l10419,4137r-31,-47xm10413,4073r-14,6l10388,4090r31,47l10444,4121r-31,-48xm10421,4070r-8,3l10444,4121r-25,16l10491,4137r,-19l10482,4096r-17,-17l10444,4070r-23,xm8668,1433r-11,10l8643,1449r1745,2641l10399,4079r14,-6l8668,1433xm8584,1262r-37,15l8519,1305r-15,35l8504,1378r15,37l8547,1443r35,15l8620,1458r23,-9l8590,1368r25,-16l8700,1352r,-10l8686,1305r-28,-28l8622,1262r-38,xm8615,1352r-25,16l8643,1449r14,-6l8668,1433r-53,-81xm8700,1352r-85,l8668,1433r17,-18l8700,1380r,-28xe" fillcolor="black" stroked="f">
              <v:stroke joinstyle="round"/>
              <v:formulas/>
              <v:path arrowok="t" o:connecttype="segments"/>
            </v:shape>
            <v:line id="_x0000_s1041" style="position:absolute" from="6615,4146" to="10707,4146" strokeweight="1pt">
              <v:stroke dashstyle="3 1"/>
            </v:line>
            <v:shape id="docshape14" o:spid="_x0000_s1042" style="position:absolute;left:9067;top:4591;width:590;height:314" coordorigin="9068,4592" coordsize="590,314" o:spt="100" adj="0,,0" path="m9258,4726r-190,179l9323,4860r-110,l9191,4815r29,-15l9258,4726xm9202,4838r11,22l9243,4845r-41,-7xm9243,4845r-30,15l9323,4860r2,l9243,4845xm9635,4592r-415,208l9202,4837r,1l9243,4845r414,-209l9635,4592xm9220,4800r-29,15l9202,4837r18,-37xe" fillcolor="black" stroked="f">
              <v:stroke joinstyle="round"/>
              <v:formulas/>
              <v:path arrowok="t" o:connecttype="segments"/>
            </v:shape>
            <v:rect id="docshape15" o:spid="_x0000_s1043" style="position:absolute;left:8699;top:1120;width:257;height:275" stroked="f"/>
            <v:line id="_x0000_s1044" style="position:absolute" from="8608,1346" to="9660,4588" strokeweight="1.5pt"/>
            <v:shapetype id="_x0000_t202" coordsize="21600,21600" o:spt="202" path="m,l,21600r21600,l21600,xe">
              <v:stroke joinstyle="miter"/>
              <v:path gradientshapeok="t" o:connecttype="rect"/>
            </v:shapetype>
            <v:shape id="docshape16" o:spid="_x0000_s1045" type="#_x0000_t202" style="position:absolute;left:8724;top:1100;width:218;height:305" filled="f" stroked="f">
              <v:textbox style="mso-next-textbox:#docshape16" inset="0,0,0,0">
                <w:txbxContent>
                  <w:p w14:paraId="135E4EF2" w14:textId="77777777" w:rsidR="00BB50D9" w:rsidRDefault="00BB50D9" w:rsidP="00BB50D9">
                    <w:pPr>
                      <w:spacing w:line="304" w:lineRule="exact"/>
                      <w:rPr>
                        <w:sz w:val="27"/>
                      </w:rPr>
                    </w:pPr>
                    <w:r>
                      <w:rPr>
                        <w:spacing w:val="-10"/>
                        <w:sz w:val="27"/>
                      </w:rPr>
                      <w:t>O</w:t>
                    </w:r>
                  </w:p>
                </w:txbxContent>
              </v:textbox>
            </v:shape>
            <v:shape id="docshape17" o:spid="_x0000_s1046" type="#_x0000_t202" style="position:absolute;left:7457;top:2425;width:266;height:374" filled="f" stroked="f">
              <v:textbox style="mso-next-textbox:#docshape17" inset="0,0,0,0">
                <w:txbxContent>
                  <w:p w14:paraId="48C8F4A3" w14:textId="77777777" w:rsidR="00BB50D9" w:rsidRDefault="00BB50D9" w:rsidP="00BB50D9">
                    <w:pPr>
                      <w:spacing w:before="8"/>
                      <w:ind w:left="20"/>
                      <w:rPr>
                        <w:i/>
                        <w:sz w:val="30"/>
                      </w:rPr>
                    </w:pPr>
                    <w:r>
                      <w:rPr>
                        <w:i/>
                        <w:spacing w:val="-10"/>
                        <w:sz w:val="30"/>
                      </w:rPr>
                      <w:t>L</w:t>
                    </w:r>
                  </w:p>
                </w:txbxContent>
              </v:textbox>
            </v:shape>
            <v:shape id="docshape18" o:spid="_x0000_s1047" type="#_x0000_t202" style="position:absolute;left:8125;top:2353;width:260;height:359" filled="f" stroked="f">
              <v:textbox style="mso-next-textbox:#docshape18" inset="0,0,0,0">
                <w:txbxContent>
                  <w:p w14:paraId="0C885B59" w14:textId="77777777" w:rsidR="00BB50D9" w:rsidRDefault="00BB50D9" w:rsidP="00BB50D9">
                    <w:pPr>
                      <w:spacing w:line="317" w:lineRule="exact"/>
                      <w:rPr>
                        <w:sz w:val="26"/>
                      </w:rPr>
                    </w:pPr>
                    <w:r>
                      <w:rPr>
                        <w:rFonts w:ascii="Symbol" w:hAnsi="Symbol"/>
                        <w:spacing w:val="-5"/>
                        <w:sz w:val="26"/>
                      </w:rPr>
                      <w:t></w:t>
                    </w:r>
                    <w:r>
                      <w:rPr>
                        <w:spacing w:val="-5"/>
                        <w:sz w:val="26"/>
                        <w:vertAlign w:val="subscript"/>
                      </w:rPr>
                      <w:t>0</w:t>
                    </w:r>
                  </w:p>
                </w:txbxContent>
              </v:textbox>
            </v:shape>
            <v:shape id="docshape19" o:spid="_x0000_s1048" type="#_x0000_t202" style="position:absolute;left:8754;top:2299;width:562;height:507" filled="f" stroked="f">
              <v:textbox style="mso-next-textbox:#docshape19" inset="0,0,0,0">
                <w:txbxContent>
                  <w:p w14:paraId="3BA5274C" w14:textId="77777777" w:rsidR="00BB50D9" w:rsidRDefault="00BB50D9" w:rsidP="00BB50D9">
                    <w:pPr>
                      <w:spacing w:before="3"/>
                      <w:rPr>
                        <w:sz w:val="26"/>
                      </w:rPr>
                    </w:pPr>
                    <w:r>
                      <w:rPr>
                        <w:rFonts w:ascii="Symbol" w:hAnsi="Symbol"/>
                        <w:position w:val="-17"/>
                        <w:sz w:val="26"/>
                      </w:rPr>
                      <w:t></w:t>
                    </w:r>
                    <w:r>
                      <w:rPr>
                        <w:rFonts w:ascii="Symbol" w:hAnsi="Symbol"/>
                        <w:spacing w:val="-7"/>
                        <w:sz w:val="26"/>
                      </w:rPr>
                      <w:t></w:t>
                    </w:r>
                    <w:r>
                      <w:rPr>
                        <w:spacing w:val="-7"/>
                        <w:sz w:val="26"/>
                        <w:vertAlign w:val="subscript"/>
                      </w:rPr>
                      <w:t>0</w:t>
                    </w:r>
                  </w:p>
                </w:txbxContent>
              </v:textbox>
            </v:shape>
            <v:shape id="docshape20" o:spid="_x0000_s1049" type="#_x0000_t202" style="position:absolute;left:6654;top:3701;width:275;height:369" filled="f" stroked="f">
              <v:textbox style="mso-next-textbox:#docshape20" inset="0,0,0,0">
                <w:txbxContent>
                  <w:p w14:paraId="681D4DB0" w14:textId="77777777" w:rsidR="00BB50D9" w:rsidRDefault="00BB50D9" w:rsidP="00BB50D9">
                    <w:pPr>
                      <w:spacing w:before="14"/>
                      <w:ind w:left="20"/>
                      <w:rPr>
                        <w:sz w:val="29"/>
                      </w:rPr>
                    </w:pPr>
                    <w:r>
                      <w:rPr>
                        <w:spacing w:val="-10"/>
                        <w:sz w:val="29"/>
                      </w:rPr>
                      <w:t>D</w:t>
                    </w:r>
                  </w:p>
                </w:txbxContent>
              </v:textbox>
            </v:shape>
            <v:shape id="docshape21" o:spid="_x0000_s1050" type="#_x0000_t202" style="position:absolute;left:8274;top:4449;width:257;height:370" filled="f" stroked="f">
              <v:textbox style="mso-next-textbox:#docshape21" inset="0,0,0,0">
                <w:txbxContent>
                  <w:p w14:paraId="21D9EA04" w14:textId="77777777" w:rsidR="00BB50D9" w:rsidRDefault="00BB50D9" w:rsidP="00BB50D9">
                    <w:pPr>
                      <w:spacing w:before="14"/>
                      <w:ind w:left="20"/>
                      <w:rPr>
                        <w:sz w:val="29"/>
                      </w:rPr>
                    </w:pPr>
                    <w:r>
                      <w:rPr>
                        <w:spacing w:val="-10"/>
                        <w:sz w:val="29"/>
                      </w:rPr>
                      <w:t>C</w:t>
                    </w:r>
                  </w:p>
                </w:txbxContent>
              </v:textbox>
            </v:shape>
            <v:shape id="docshape22" o:spid="_x0000_s1051" type="#_x0000_t202" style="position:absolute;left:9524;top:3603;width:355;height:890" filled="f" stroked="f">
              <v:textbox style="mso-next-textbox:#docshape22" inset="0,0,0,0">
                <w:txbxContent>
                  <w:p w14:paraId="74DFC9DA" w14:textId="77777777" w:rsidR="00BB50D9" w:rsidRDefault="00BB50D9" w:rsidP="00BB50D9">
                    <w:pPr>
                      <w:spacing w:before="16"/>
                      <w:ind w:left="20"/>
                      <w:rPr>
                        <w:i/>
                        <w:sz w:val="17"/>
                      </w:rPr>
                    </w:pPr>
                    <w:r>
                      <w:rPr>
                        <w:i/>
                        <w:spacing w:val="-5"/>
                      </w:rPr>
                      <w:t>F</w:t>
                    </w:r>
                    <w:r>
                      <w:rPr>
                        <w:i/>
                        <w:spacing w:val="-5"/>
                        <w:position w:val="-5"/>
                        <w:sz w:val="17"/>
                      </w:rPr>
                      <w:t>н</w:t>
                    </w:r>
                  </w:p>
                  <w:p w14:paraId="484FB4BE" w14:textId="77777777" w:rsidR="00BB50D9" w:rsidRDefault="00BB50D9" w:rsidP="00BB50D9">
                    <w:pPr>
                      <w:spacing w:before="59"/>
                      <w:rPr>
                        <w:i/>
                        <w:sz w:val="17"/>
                      </w:rPr>
                    </w:pPr>
                  </w:p>
                  <w:p w14:paraId="34D5C34D" w14:textId="77777777" w:rsidR="00BB50D9" w:rsidRDefault="00BB50D9" w:rsidP="00BB50D9">
                    <w:pPr>
                      <w:spacing w:before="1"/>
                      <w:ind w:left="138"/>
                    </w:pPr>
                    <w:r>
                      <w:rPr>
                        <w:spacing w:val="-10"/>
                      </w:rPr>
                      <w:t>B</w:t>
                    </w:r>
                  </w:p>
                </w:txbxContent>
              </v:textbox>
            </v:shape>
            <v:shape id="docshape23" o:spid="_x0000_s1052" type="#_x0000_t202" style="position:absolute;left:10352;top:3688;width:263;height:349" filled="f" stroked="f">
              <v:textbox style="mso-next-textbox:#docshape23" inset="0,0,0,0">
                <w:txbxContent>
                  <w:p w14:paraId="5B2DF33E" w14:textId="77777777" w:rsidR="00BB50D9" w:rsidRDefault="00BB50D9" w:rsidP="00BB50D9">
                    <w:pPr>
                      <w:spacing w:before="7"/>
                      <w:ind w:left="20"/>
                      <w:rPr>
                        <w:sz w:val="28"/>
                      </w:rPr>
                    </w:pPr>
                    <w:r>
                      <w:rPr>
                        <w:spacing w:val="-10"/>
                        <w:sz w:val="28"/>
                      </w:rPr>
                      <w:t>A</w:t>
                    </w:r>
                  </w:p>
                </w:txbxContent>
              </v:textbox>
            </v:shape>
            <v:shape id="docshape24" o:spid="_x0000_s1053" type="#_x0000_t202" style="position:absolute;left:7659;top:4792;width:382;height:447" filled="f" stroked="f">
              <v:textbox style="mso-next-textbox:#docshape24" inset="0,0,0,0">
                <w:txbxContent>
                  <w:p w14:paraId="0DCD2B61" w14:textId="77777777" w:rsidR="00BB50D9" w:rsidRDefault="00BB50D9" w:rsidP="00BB50D9">
                    <w:pPr>
                      <w:spacing w:before="23"/>
                      <w:ind w:left="20"/>
                      <w:rPr>
                        <w:i/>
                        <w:sz w:val="29"/>
                      </w:rPr>
                    </w:pPr>
                    <w:r>
                      <w:rPr>
                        <w:rFonts w:ascii="Symbol" w:hAnsi="Symbol"/>
                        <w:spacing w:val="-5"/>
                        <w:sz w:val="29"/>
                      </w:rPr>
                      <w:t></w:t>
                    </w:r>
                    <w:r>
                      <w:rPr>
                        <w:i/>
                        <w:spacing w:val="-5"/>
                        <w:sz w:val="29"/>
                        <w:vertAlign w:val="subscript"/>
                      </w:rPr>
                      <w:t>m</w:t>
                    </w:r>
                  </w:p>
                </w:txbxContent>
              </v:textbox>
            </v:shape>
            <v:shape id="docshape25" o:spid="_x0000_s1054" type="#_x0000_t202" style="position:absolute;left:9062;top:4832;width:217;height:401" filled="f" stroked="f">
              <v:textbox style="mso-next-textbox:#docshape25" inset="0,0,0,0">
                <w:txbxContent>
                  <w:p w14:paraId="658B0D77" w14:textId="77777777" w:rsidR="00BB50D9" w:rsidRDefault="00BB50D9" w:rsidP="00BB50D9">
                    <w:pPr>
                      <w:spacing w:before="24"/>
                      <w:ind w:left="20"/>
                      <w:rPr>
                        <w:rFonts w:ascii="Symbol" w:hAnsi="Symbol"/>
                        <w:sz w:val="29"/>
                      </w:rPr>
                    </w:pPr>
                    <w:r>
                      <w:rPr>
                        <w:rFonts w:ascii="Symbol" w:hAnsi="Symbol"/>
                        <w:spacing w:val="-10"/>
                        <w:sz w:val="29"/>
                      </w:rPr>
                      <w:t></w:t>
                    </w:r>
                  </w:p>
                </w:txbxContent>
              </v:textbox>
            </v:shape>
            <v:shape id="docshape26" o:spid="_x0000_s1055" type="#_x0000_t202" style="position:absolute;left:9766;top:4984;width:360;height:288" filled="f" stroked="f">
              <v:textbox style="mso-next-textbox:#docshape26" inset="0,0,0,0">
                <w:txbxContent>
                  <w:p w14:paraId="1CCF3FDB" w14:textId="77777777" w:rsidR="00BB50D9" w:rsidRDefault="00BB50D9" w:rsidP="00BB50D9">
                    <w:pPr>
                      <w:spacing w:before="14"/>
                      <w:ind w:left="20"/>
                      <w:rPr>
                        <w:i/>
                      </w:rPr>
                    </w:pPr>
                    <w:proofErr w:type="spellStart"/>
                    <w:r>
                      <w:rPr>
                        <w:i/>
                        <w:spacing w:val="-5"/>
                        <w:w w:val="105"/>
                      </w:rPr>
                      <w:t>mg</w:t>
                    </w:r>
                    <w:proofErr w:type="spellEnd"/>
                  </w:p>
                </w:txbxContent>
              </v:textbox>
            </v:shape>
            <w10:wrap anchorx="page"/>
          </v:group>
        </w:pict>
      </w:r>
      <w:r w:rsidR="00BB50D9" w:rsidRPr="00F619D4">
        <w:rPr>
          <w:sz w:val="24"/>
          <w:szCs w:val="24"/>
        </w:rPr>
        <w:t xml:space="preserve">Характер колебаний математического маятника определяется зависимостью угла </w:t>
      </w:r>
      <w:r w:rsidR="00BB50D9" w:rsidRPr="00F619D4">
        <w:rPr>
          <w:rFonts w:ascii="Symbol" w:hAnsi="Symbol"/>
          <w:sz w:val="24"/>
          <w:szCs w:val="24"/>
        </w:rPr>
        <w:t></w:t>
      </w:r>
      <w:r w:rsidR="00BB50D9" w:rsidRPr="00F619D4">
        <w:rPr>
          <w:sz w:val="24"/>
          <w:szCs w:val="24"/>
        </w:rPr>
        <w:t xml:space="preserve">, образованного нитью с вертикалью, от времени </w:t>
      </w:r>
      <w:r w:rsidR="00BB50D9" w:rsidRPr="00F619D4">
        <w:rPr>
          <w:i/>
          <w:sz w:val="24"/>
          <w:szCs w:val="24"/>
        </w:rPr>
        <w:t>t</w:t>
      </w:r>
      <w:r w:rsidR="00BB50D9" w:rsidRPr="00F619D4">
        <w:rPr>
          <w:sz w:val="24"/>
          <w:szCs w:val="24"/>
        </w:rPr>
        <w:t>, т.е.</w:t>
      </w:r>
      <w:r w:rsidR="00BB50D9" w:rsidRPr="00F619D4">
        <w:rPr>
          <w:rFonts w:ascii="Symbol" w:hAnsi="Symbol"/>
          <w:sz w:val="24"/>
          <w:szCs w:val="24"/>
        </w:rPr>
        <w:t></w:t>
      </w:r>
      <w:r w:rsidR="00BB50D9" w:rsidRPr="00F619D4">
        <w:rPr>
          <w:sz w:val="24"/>
          <w:szCs w:val="24"/>
        </w:rPr>
        <w:t>(</w:t>
      </w:r>
      <w:r w:rsidR="00BB50D9" w:rsidRPr="00F619D4">
        <w:rPr>
          <w:i/>
          <w:sz w:val="24"/>
          <w:szCs w:val="24"/>
        </w:rPr>
        <w:t>t</w:t>
      </w:r>
      <w:proofErr w:type="gramStart"/>
      <w:r w:rsidR="00BB50D9" w:rsidRPr="00F619D4">
        <w:rPr>
          <w:sz w:val="24"/>
          <w:szCs w:val="24"/>
        </w:rPr>
        <w:t>).Данная</w:t>
      </w:r>
      <w:proofErr w:type="gramEnd"/>
    </w:p>
    <w:p w14:paraId="05FDDAED" w14:textId="77777777" w:rsidR="00BB50D9" w:rsidRPr="00F619D4" w:rsidRDefault="00BB50D9" w:rsidP="00BB50D9">
      <w:pPr>
        <w:pStyle w:val="a8"/>
        <w:spacing w:before="8" w:line="235" w:lineRule="auto"/>
        <w:ind w:right="4541"/>
        <w:jc w:val="both"/>
        <w:rPr>
          <w:sz w:val="24"/>
          <w:szCs w:val="24"/>
        </w:rPr>
      </w:pPr>
      <w:r w:rsidRPr="00F619D4">
        <w:rPr>
          <w:sz w:val="24"/>
          <w:szCs w:val="24"/>
        </w:rPr>
        <w:t xml:space="preserve">зависимость определяется </w:t>
      </w:r>
      <w:proofErr w:type="gramStart"/>
      <w:r w:rsidRPr="00F619D4">
        <w:rPr>
          <w:sz w:val="24"/>
          <w:szCs w:val="24"/>
        </w:rPr>
        <w:t>свойства- ми</w:t>
      </w:r>
      <w:proofErr w:type="gramEnd"/>
      <w:r w:rsidRPr="00F619D4">
        <w:rPr>
          <w:sz w:val="24"/>
          <w:szCs w:val="24"/>
        </w:rPr>
        <w:t xml:space="preserve"> среды, в которой находится маятник, а также величиной максимального смещения маятника от положения равновесия </w:t>
      </w:r>
      <w:r w:rsidRPr="00F619D4">
        <w:rPr>
          <w:rFonts w:ascii="Symbol" w:hAnsi="Symbol"/>
          <w:sz w:val="24"/>
          <w:szCs w:val="24"/>
        </w:rPr>
        <w:t></w:t>
      </w:r>
      <w:r w:rsidRPr="00F619D4">
        <w:rPr>
          <w:sz w:val="24"/>
          <w:szCs w:val="24"/>
          <w:vertAlign w:val="subscript"/>
        </w:rPr>
        <w:t>0</w:t>
      </w:r>
      <w:r w:rsidRPr="00F619D4">
        <w:rPr>
          <w:sz w:val="24"/>
          <w:szCs w:val="24"/>
        </w:rPr>
        <w:t>.</w:t>
      </w:r>
    </w:p>
    <w:p w14:paraId="76C47C27" w14:textId="77777777" w:rsidR="00BB50D9" w:rsidRPr="00F619D4" w:rsidRDefault="00BB50D9" w:rsidP="00BB50D9">
      <w:pPr>
        <w:pStyle w:val="a8"/>
        <w:spacing w:before="35"/>
        <w:ind w:right="4544" w:firstLine="566"/>
        <w:jc w:val="both"/>
        <w:rPr>
          <w:sz w:val="24"/>
          <w:szCs w:val="24"/>
        </w:rPr>
      </w:pPr>
      <w:r w:rsidRPr="00F619D4">
        <w:rPr>
          <w:sz w:val="24"/>
          <w:szCs w:val="24"/>
        </w:rPr>
        <w:t xml:space="preserve">Пусть в системе сопротивления столь малы, что ими можно пренебречь, и пусть </w:t>
      </w:r>
      <w:r w:rsidRPr="00F619D4">
        <w:rPr>
          <w:spacing w:val="-2"/>
          <w:sz w:val="24"/>
          <w:szCs w:val="24"/>
        </w:rPr>
        <w:t>максимальный</w:t>
      </w:r>
    </w:p>
    <w:p w14:paraId="6ADBDE00" w14:textId="77777777" w:rsidR="00BB50D9" w:rsidRPr="00F619D4" w:rsidRDefault="00BB50D9" w:rsidP="00BB50D9">
      <w:pPr>
        <w:pStyle w:val="a8"/>
        <w:tabs>
          <w:tab w:val="left" w:pos="1261"/>
          <w:tab w:val="left" w:pos="3264"/>
          <w:tab w:val="left" w:pos="4972"/>
        </w:tabs>
        <w:spacing w:before="8"/>
        <w:rPr>
          <w:sz w:val="24"/>
          <w:szCs w:val="24"/>
        </w:rPr>
      </w:pPr>
      <w:r w:rsidRPr="00F619D4">
        <w:rPr>
          <w:spacing w:val="-4"/>
          <w:sz w:val="24"/>
          <w:szCs w:val="24"/>
        </w:rPr>
        <w:t>угол</w:t>
      </w:r>
      <w:r w:rsidRPr="00F619D4">
        <w:rPr>
          <w:sz w:val="24"/>
          <w:szCs w:val="24"/>
        </w:rPr>
        <w:tab/>
      </w:r>
      <w:r w:rsidRPr="00F619D4">
        <w:rPr>
          <w:spacing w:val="-2"/>
          <w:sz w:val="24"/>
          <w:szCs w:val="24"/>
        </w:rPr>
        <w:t>отклонения</w:t>
      </w:r>
      <w:r w:rsidRPr="00F619D4">
        <w:rPr>
          <w:sz w:val="24"/>
          <w:szCs w:val="24"/>
        </w:rPr>
        <w:tab/>
      </w:r>
      <w:r w:rsidRPr="00F619D4">
        <w:rPr>
          <w:spacing w:val="-2"/>
          <w:sz w:val="24"/>
          <w:szCs w:val="24"/>
        </w:rPr>
        <w:t>маятника</w:t>
      </w:r>
      <w:r w:rsidRPr="00F619D4">
        <w:rPr>
          <w:sz w:val="24"/>
          <w:szCs w:val="24"/>
        </w:rPr>
        <w:tab/>
      </w:r>
      <w:r w:rsidRPr="00F619D4">
        <w:rPr>
          <w:rFonts w:ascii="Symbol" w:hAnsi="Symbol"/>
          <w:spacing w:val="-5"/>
          <w:sz w:val="24"/>
          <w:szCs w:val="24"/>
        </w:rPr>
        <w:t></w:t>
      </w:r>
      <w:r w:rsidRPr="00F619D4">
        <w:rPr>
          <w:spacing w:val="-5"/>
          <w:sz w:val="24"/>
          <w:szCs w:val="24"/>
          <w:vertAlign w:val="subscript"/>
        </w:rPr>
        <w:t>0</w:t>
      </w:r>
    </w:p>
    <w:p w14:paraId="0FE08D54" w14:textId="77777777" w:rsidR="00BB50D9" w:rsidRPr="00F619D4" w:rsidRDefault="00BB50D9" w:rsidP="00BB50D9">
      <w:pPr>
        <w:pStyle w:val="a8"/>
        <w:tabs>
          <w:tab w:val="left" w:pos="900"/>
          <w:tab w:val="left" w:pos="1951"/>
          <w:tab w:val="left" w:pos="2746"/>
          <w:tab w:val="left" w:pos="4880"/>
        </w:tabs>
        <w:spacing w:before="27"/>
        <w:ind w:right="4544"/>
        <w:rPr>
          <w:sz w:val="24"/>
          <w:szCs w:val="24"/>
        </w:rPr>
      </w:pPr>
      <w:r w:rsidRPr="00F619D4">
        <w:rPr>
          <w:sz w:val="24"/>
          <w:szCs w:val="24"/>
        </w:rPr>
        <w:t xml:space="preserve">составляет величину не более чем </w:t>
      </w:r>
      <w:r w:rsidRPr="00F619D4">
        <w:rPr>
          <w:spacing w:val="-5"/>
          <w:sz w:val="24"/>
          <w:szCs w:val="24"/>
        </w:rPr>
        <w:t>15</w:t>
      </w:r>
      <w:r w:rsidRPr="00F619D4">
        <w:rPr>
          <w:rFonts w:ascii="Symbol" w:hAnsi="Symbol"/>
          <w:spacing w:val="-5"/>
          <w:sz w:val="24"/>
          <w:szCs w:val="24"/>
        </w:rPr>
        <w:t></w:t>
      </w:r>
      <w:r w:rsidRPr="00F619D4">
        <w:rPr>
          <w:sz w:val="24"/>
          <w:szCs w:val="24"/>
        </w:rPr>
        <w:tab/>
      </w:r>
      <w:r w:rsidRPr="00F619D4">
        <w:rPr>
          <w:spacing w:val="-2"/>
          <w:sz w:val="24"/>
          <w:szCs w:val="24"/>
        </w:rPr>
        <w:t>(0,262</w:t>
      </w:r>
      <w:r w:rsidRPr="00F619D4">
        <w:rPr>
          <w:sz w:val="24"/>
          <w:szCs w:val="24"/>
        </w:rPr>
        <w:tab/>
      </w:r>
      <w:r w:rsidRPr="00F619D4">
        <w:rPr>
          <w:spacing w:val="-4"/>
          <w:sz w:val="24"/>
          <w:szCs w:val="24"/>
        </w:rPr>
        <w:t>рад)</w:t>
      </w:r>
      <w:r w:rsidRPr="00F619D4">
        <w:rPr>
          <w:sz w:val="24"/>
          <w:szCs w:val="24"/>
        </w:rPr>
        <w:tab/>
      </w:r>
      <w:r w:rsidRPr="00F619D4">
        <w:rPr>
          <w:spacing w:val="-2"/>
          <w:sz w:val="24"/>
          <w:szCs w:val="24"/>
        </w:rPr>
        <w:t>(sin15</w:t>
      </w:r>
      <w:r w:rsidRPr="00F619D4">
        <w:rPr>
          <w:rFonts w:ascii="Symbol" w:hAnsi="Symbol"/>
          <w:spacing w:val="-2"/>
          <w:sz w:val="24"/>
          <w:szCs w:val="24"/>
        </w:rPr>
        <w:t></w:t>
      </w:r>
      <w:r w:rsidRPr="00F619D4">
        <w:rPr>
          <w:spacing w:val="-2"/>
          <w:sz w:val="24"/>
          <w:szCs w:val="24"/>
        </w:rPr>
        <w:t>=0,259,</w:t>
      </w:r>
      <w:r w:rsidRPr="00F619D4">
        <w:rPr>
          <w:sz w:val="24"/>
          <w:szCs w:val="24"/>
        </w:rPr>
        <w:tab/>
      </w:r>
      <w:r w:rsidRPr="00F619D4">
        <w:rPr>
          <w:spacing w:val="-4"/>
          <w:sz w:val="24"/>
          <w:szCs w:val="24"/>
        </w:rPr>
        <w:t>т.е.</w:t>
      </w:r>
    </w:p>
    <w:p w14:paraId="349A9593" w14:textId="77777777" w:rsidR="00BB50D9" w:rsidRPr="006F6935" w:rsidRDefault="00BB50D9" w:rsidP="00BB50D9"/>
    <w:p w14:paraId="2968FBE0" w14:textId="77777777" w:rsidR="00BB50D9" w:rsidRPr="006F6935" w:rsidRDefault="00BB50D9" w:rsidP="00BB50D9"/>
    <w:p w14:paraId="3B938130" w14:textId="77777777" w:rsidR="00BB50D9" w:rsidRPr="006F6935" w:rsidRDefault="00BB50D9" w:rsidP="00BB50D9"/>
    <w:p w14:paraId="24CFECD9" w14:textId="77777777" w:rsidR="00BB50D9" w:rsidRPr="006F6935" w:rsidRDefault="00BB50D9" w:rsidP="00BB50D9"/>
    <w:p w14:paraId="57BE1593" w14:textId="77777777" w:rsidR="00BB50D9" w:rsidRPr="006F6935" w:rsidRDefault="00BB50D9" w:rsidP="00BB50D9"/>
    <w:p w14:paraId="324E92F4" w14:textId="77777777" w:rsidR="00BB50D9" w:rsidRPr="006F6935" w:rsidRDefault="00BB50D9" w:rsidP="00BB50D9"/>
    <w:p w14:paraId="0B68595C" w14:textId="77777777" w:rsidR="00BB50D9" w:rsidRPr="006F6935" w:rsidRDefault="00BB50D9" w:rsidP="00BB50D9"/>
    <w:p w14:paraId="3D38D32C" w14:textId="77777777" w:rsidR="00BB50D9" w:rsidRDefault="00BB50D9" w:rsidP="00BB50D9">
      <w:r>
        <w:t xml:space="preserve">                                                                                                                               Рис. 1.</w:t>
      </w:r>
    </w:p>
    <w:p w14:paraId="480A1407" w14:textId="77777777" w:rsidR="00BB50D9" w:rsidRDefault="00BB50D9" w:rsidP="00BB50D9"/>
    <w:p w14:paraId="45AF309A" w14:textId="77777777" w:rsidR="00BB50D9" w:rsidRPr="00521FFB" w:rsidRDefault="00BB50D9" w:rsidP="00BB50D9">
      <w:pPr>
        <w:sectPr w:rsidR="00BB50D9" w:rsidRPr="00521FFB">
          <w:pgSz w:w="11910" w:h="16850"/>
          <w:pgMar w:top="1060" w:right="1020" w:bottom="980" w:left="1020" w:header="0" w:footer="788" w:gutter="0"/>
          <w:cols w:space="720"/>
        </w:sectPr>
      </w:pPr>
    </w:p>
    <w:p w14:paraId="6CE85889" w14:textId="77777777" w:rsidR="00BB50D9" w:rsidRPr="00F619D4" w:rsidRDefault="00BB50D9" w:rsidP="00BB50D9">
      <w:pPr>
        <w:pStyle w:val="a8"/>
        <w:spacing w:before="9"/>
        <w:ind w:left="254"/>
        <w:rPr>
          <w:sz w:val="24"/>
          <w:szCs w:val="24"/>
        </w:rPr>
      </w:pPr>
      <w:r w:rsidRPr="00F619D4">
        <w:rPr>
          <w:sz w:val="24"/>
          <w:szCs w:val="24"/>
        </w:rPr>
        <w:lastRenderedPageBreak/>
        <w:t>sin</w:t>
      </w:r>
      <w:r w:rsidRPr="00F619D4">
        <w:rPr>
          <w:rFonts w:ascii="Symbol" w:hAnsi="Symbol"/>
          <w:sz w:val="24"/>
          <w:szCs w:val="24"/>
        </w:rPr>
        <w:t></w:t>
      </w:r>
      <w:r w:rsidRPr="00F619D4">
        <w:rPr>
          <w:sz w:val="24"/>
          <w:szCs w:val="24"/>
          <w:vertAlign w:val="subscript"/>
        </w:rPr>
        <w:t>0</w:t>
      </w:r>
      <w:r w:rsidRPr="00F619D4">
        <w:rPr>
          <w:rFonts w:ascii="Symbol" w:hAnsi="Symbol"/>
          <w:sz w:val="24"/>
          <w:szCs w:val="24"/>
        </w:rPr>
        <w:t></w:t>
      </w:r>
      <w:r w:rsidRPr="00F619D4">
        <w:rPr>
          <w:rFonts w:ascii="Symbol" w:hAnsi="Symbol"/>
          <w:sz w:val="24"/>
          <w:szCs w:val="24"/>
        </w:rPr>
        <w:t></w:t>
      </w:r>
      <w:r w:rsidRPr="00F619D4">
        <w:rPr>
          <w:sz w:val="24"/>
          <w:szCs w:val="24"/>
          <w:vertAlign w:val="subscript"/>
        </w:rPr>
        <w:t>0</w:t>
      </w:r>
      <w:r w:rsidRPr="00F619D4">
        <w:rPr>
          <w:sz w:val="24"/>
          <w:szCs w:val="24"/>
        </w:rPr>
        <w:t xml:space="preserve">). </w:t>
      </w:r>
      <w:proofErr w:type="gramStart"/>
      <w:r w:rsidRPr="00F619D4">
        <w:rPr>
          <w:sz w:val="24"/>
          <w:szCs w:val="24"/>
        </w:rPr>
        <w:t>Тогда  угловое</w:t>
      </w:r>
      <w:proofErr w:type="gramEnd"/>
      <w:r w:rsidRPr="00F619D4">
        <w:rPr>
          <w:sz w:val="24"/>
          <w:szCs w:val="24"/>
        </w:rPr>
        <w:t xml:space="preserve"> </w:t>
      </w:r>
      <w:r w:rsidRPr="00F619D4">
        <w:rPr>
          <w:spacing w:val="-2"/>
          <w:sz w:val="24"/>
          <w:szCs w:val="24"/>
        </w:rPr>
        <w:t>смещение</w:t>
      </w:r>
      <w:r>
        <w:rPr>
          <w:spacing w:val="-2"/>
          <w:sz w:val="24"/>
          <w:szCs w:val="24"/>
        </w:rPr>
        <w:t xml:space="preserve"> </w:t>
      </w:r>
      <w:r w:rsidRPr="00F619D4">
        <w:rPr>
          <w:spacing w:val="-4"/>
          <w:w w:val="105"/>
        </w:rPr>
        <w:t xml:space="preserve"> </w:t>
      </w:r>
      <w:r>
        <w:rPr>
          <w:spacing w:val="-4"/>
          <w:w w:val="105"/>
          <w:sz w:val="24"/>
          <w:szCs w:val="24"/>
        </w:rPr>
        <w:t xml:space="preserve"> </w:t>
      </w:r>
      <w:r w:rsidRPr="00F619D4">
        <w:rPr>
          <w:sz w:val="24"/>
          <w:szCs w:val="24"/>
        </w:rPr>
        <w:t>маятника будет изменяться с течением времени приблизительно по гармоническому закону (описываться функциями синусов или косинусов), т.е.</w:t>
      </w:r>
    </w:p>
    <w:p w14:paraId="289982BF" w14:textId="77777777" w:rsidR="00BB50D9" w:rsidRPr="00F619D4" w:rsidRDefault="00BB50D9" w:rsidP="00BB50D9">
      <w:pPr>
        <w:spacing w:line="333" w:lineRule="exact"/>
        <w:ind w:left="14"/>
        <w:jc w:val="center"/>
      </w:pPr>
      <w:r w:rsidRPr="00F619D4">
        <w:rPr>
          <w:rFonts w:ascii="Symbol" w:hAnsi="Symbol"/>
          <w:spacing w:val="-6"/>
        </w:rPr>
        <w:t></w:t>
      </w:r>
      <w:r w:rsidRPr="00F619D4">
        <w:rPr>
          <w:rFonts w:ascii="Symbol" w:hAnsi="Symbol"/>
          <w:spacing w:val="-6"/>
        </w:rPr>
        <w:t></w:t>
      </w:r>
      <w:r w:rsidRPr="00F619D4">
        <w:rPr>
          <w:i/>
          <w:spacing w:val="-6"/>
        </w:rPr>
        <w:t>t</w:t>
      </w:r>
      <w:r w:rsidRPr="00F619D4">
        <w:rPr>
          <w:rFonts w:ascii="Symbol" w:hAnsi="Symbol"/>
          <w:spacing w:val="-6"/>
        </w:rPr>
        <w:t></w:t>
      </w:r>
      <w:r w:rsidRPr="00F619D4">
        <w:rPr>
          <w:rFonts w:ascii="Symbol" w:hAnsi="Symbol"/>
          <w:spacing w:val="-6"/>
        </w:rPr>
        <w:t></w:t>
      </w:r>
      <w:r w:rsidRPr="00F619D4">
        <w:rPr>
          <w:rFonts w:ascii="Symbol" w:hAnsi="Symbol"/>
          <w:spacing w:val="-6"/>
        </w:rPr>
        <w:t></w:t>
      </w:r>
      <w:r w:rsidRPr="00F619D4">
        <w:rPr>
          <w:spacing w:val="-6"/>
          <w:vertAlign w:val="subscript"/>
        </w:rPr>
        <w:t>0</w:t>
      </w:r>
      <w:r w:rsidRPr="00F619D4">
        <w:rPr>
          <w:spacing w:val="-6"/>
        </w:rPr>
        <w:t>cos</w:t>
      </w:r>
      <w:r w:rsidRPr="00F619D4">
        <w:rPr>
          <w:rFonts w:ascii="Symbol" w:hAnsi="Symbol"/>
          <w:spacing w:val="-6"/>
        </w:rPr>
        <w:t></w:t>
      </w:r>
      <w:r w:rsidRPr="00F619D4">
        <w:rPr>
          <w:rFonts w:ascii="Symbol" w:hAnsi="Symbol"/>
          <w:spacing w:val="-6"/>
        </w:rPr>
        <w:t></w:t>
      </w:r>
      <w:r w:rsidRPr="00F619D4">
        <w:rPr>
          <w:spacing w:val="-6"/>
          <w:vertAlign w:val="subscript"/>
        </w:rPr>
        <w:t>0</w:t>
      </w:r>
      <w:r w:rsidRPr="00F619D4">
        <w:rPr>
          <w:i/>
          <w:spacing w:val="-6"/>
        </w:rPr>
        <w:t>t</w:t>
      </w:r>
      <w:r w:rsidRPr="00F619D4">
        <w:rPr>
          <w:rFonts w:ascii="Symbol" w:hAnsi="Symbol"/>
          <w:spacing w:val="-6"/>
        </w:rPr>
        <w:t></w:t>
      </w:r>
      <w:r w:rsidRPr="00F619D4">
        <w:rPr>
          <w:rFonts w:ascii="Symbol" w:hAnsi="Symbol"/>
          <w:spacing w:val="-6"/>
        </w:rPr>
        <w:t></w:t>
      </w:r>
      <w:r w:rsidRPr="00F619D4">
        <w:rPr>
          <w:spacing w:val="-6"/>
          <w:vertAlign w:val="subscript"/>
        </w:rPr>
        <w:t>0</w:t>
      </w:r>
      <w:r w:rsidRPr="00F619D4">
        <w:rPr>
          <w:rFonts w:ascii="Symbol" w:hAnsi="Symbol"/>
          <w:spacing w:val="-6"/>
        </w:rPr>
        <w:t></w:t>
      </w:r>
      <w:r w:rsidRPr="00F619D4">
        <w:rPr>
          <w:spacing w:val="-6"/>
        </w:rPr>
        <w:t>или</w:t>
      </w:r>
      <w:r w:rsidRPr="00F619D4">
        <w:rPr>
          <w:rFonts w:ascii="Symbol" w:hAnsi="Symbol"/>
          <w:spacing w:val="-6"/>
        </w:rPr>
        <w:t></w:t>
      </w:r>
      <w:r w:rsidRPr="00F619D4">
        <w:rPr>
          <w:rFonts w:ascii="Symbol" w:hAnsi="Symbol"/>
          <w:spacing w:val="-6"/>
        </w:rPr>
        <w:t></w:t>
      </w:r>
      <w:r w:rsidRPr="00F619D4">
        <w:rPr>
          <w:i/>
          <w:spacing w:val="-6"/>
        </w:rPr>
        <w:t>t</w:t>
      </w:r>
      <w:r w:rsidRPr="00F619D4">
        <w:rPr>
          <w:rFonts w:ascii="Symbol" w:hAnsi="Symbol"/>
          <w:spacing w:val="-6"/>
        </w:rPr>
        <w:t></w:t>
      </w:r>
      <w:r w:rsidRPr="00F619D4">
        <w:rPr>
          <w:rFonts w:ascii="Symbol" w:hAnsi="Symbol"/>
          <w:spacing w:val="-6"/>
        </w:rPr>
        <w:t></w:t>
      </w:r>
      <w:r w:rsidRPr="00F619D4">
        <w:rPr>
          <w:rFonts w:ascii="Symbol" w:hAnsi="Symbol"/>
          <w:spacing w:val="-6"/>
        </w:rPr>
        <w:t></w:t>
      </w:r>
      <w:r w:rsidRPr="00F619D4">
        <w:rPr>
          <w:spacing w:val="-6"/>
          <w:vertAlign w:val="subscript"/>
        </w:rPr>
        <w:t>0</w:t>
      </w:r>
      <w:r w:rsidRPr="00F619D4">
        <w:rPr>
          <w:spacing w:val="-6"/>
        </w:rPr>
        <w:t>sin</w:t>
      </w:r>
      <w:r w:rsidRPr="00F619D4">
        <w:rPr>
          <w:rFonts w:ascii="Symbol" w:hAnsi="Symbol"/>
          <w:spacing w:val="-6"/>
        </w:rPr>
        <w:t></w:t>
      </w:r>
      <w:r w:rsidRPr="00F619D4">
        <w:rPr>
          <w:rFonts w:ascii="Symbol" w:hAnsi="Symbol"/>
          <w:spacing w:val="-6"/>
        </w:rPr>
        <w:t></w:t>
      </w:r>
      <w:r w:rsidRPr="00F619D4">
        <w:rPr>
          <w:spacing w:val="-6"/>
          <w:vertAlign w:val="subscript"/>
        </w:rPr>
        <w:t>0</w:t>
      </w:r>
      <w:r w:rsidRPr="00F619D4">
        <w:rPr>
          <w:i/>
          <w:spacing w:val="-6"/>
        </w:rPr>
        <w:t xml:space="preserve">t </w:t>
      </w:r>
      <w:r w:rsidRPr="00F619D4">
        <w:rPr>
          <w:rFonts w:ascii="Symbol" w:hAnsi="Symbol"/>
          <w:spacing w:val="-6"/>
        </w:rPr>
        <w:t></w:t>
      </w:r>
      <w:r w:rsidRPr="00F619D4">
        <w:rPr>
          <w:rFonts w:ascii="Symbol" w:hAnsi="Symbol"/>
          <w:spacing w:val="-6"/>
        </w:rPr>
        <w:t></w:t>
      </w:r>
      <w:r w:rsidRPr="00F619D4">
        <w:rPr>
          <w:spacing w:val="-6"/>
          <w:vertAlign w:val="subscript"/>
        </w:rPr>
        <w:t>0</w:t>
      </w:r>
      <w:r w:rsidRPr="00F619D4">
        <w:rPr>
          <w:rFonts w:ascii="Symbol" w:hAnsi="Symbol"/>
          <w:spacing w:val="-6"/>
          <w:position w:val="2"/>
        </w:rPr>
        <w:t></w:t>
      </w:r>
      <w:r w:rsidRPr="00F619D4">
        <w:rPr>
          <w:rFonts w:ascii="Symbol" w:hAnsi="Symbol"/>
          <w:spacing w:val="-6"/>
        </w:rPr>
        <w:t></w:t>
      </w:r>
      <w:r w:rsidRPr="00F619D4">
        <w:rPr>
          <w:spacing w:val="-6"/>
        </w:rPr>
        <w:t>,</w:t>
      </w:r>
    </w:p>
    <w:p w14:paraId="2439A059" w14:textId="77777777" w:rsidR="00BB50D9" w:rsidRPr="00F619D4" w:rsidRDefault="00BB50D9" w:rsidP="00BB50D9">
      <w:pPr>
        <w:tabs>
          <w:tab w:val="left" w:pos="3645"/>
        </w:tabs>
        <w:spacing w:before="7"/>
        <w:ind w:left="228"/>
      </w:pPr>
      <w:r w:rsidRPr="00F619D4">
        <w:t xml:space="preserve">где </w:t>
      </w:r>
      <w:r w:rsidRPr="00F619D4">
        <w:rPr>
          <w:i/>
        </w:rPr>
        <w:t>t</w:t>
      </w:r>
      <w:r w:rsidRPr="00F619D4">
        <w:t xml:space="preserve">–текущее </w:t>
      </w:r>
      <w:r w:rsidRPr="00F619D4">
        <w:rPr>
          <w:spacing w:val="-2"/>
        </w:rPr>
        <w:t>время;</w:t>
      </w:r>
      <w:r w:rsidRPr="00F619D4">
        <w:tab/>
      </w:r>
      <w:r w:rsidRPr="00F619D4">
        <w:rPr>
          <w:rFonts w:ascii="Symbol" w:hAnsi="Symbol"/>
        </w:rPr>
        <w:t></w:t>
      </w:r>
      <w:r w:rsidRPr="00F619D4">
        <w:rPr>
          <w:rFonts w:ascii="Symbol" w:hAnsi="Symbol"/>
        </w:rPr>
        <w:t></w:t>
      </w:r>
      <w:r w:rsidRPr="00F619D4">
        <w:rPr>
          <w:vertAlign w:val="subscript"/>
        </w:rPr>
        <w:t>0</w:t>
      </w:r>
      <w:r w:rsidRPr="00F619D4">
        <w:rPr>
          <w:i/>
        </w:rPr>
        <w:t>t</w:t>
      </w:r>
      <w:r w:rsidRPr="00F619D4">
        <w:rPr>
          <w:rFonts w:ascii="Symbol" w:hAnsi="Symbol"/>
        </w:rPr>
        <w:t></w:t>
      </w:r>
      <w:r w:rsidRPr="00F619D4">
        <w:rPr>
          <w:rFonts w:ascii="Symbol" w:hAnsi="Symbol"/>
          <w:spacing w:val="12"/>
        </w:rPr>
        <w:t></w:t>
      </w:r>
      <w:r w:rsidRPr="00F619D4">
        <w:rPr>
          <w:spacing w:val="12"/>
          <w:vertAlign w:val="subscript"/>
        </w:rPr>
        <w:t>0</w:t>
      </w:r>
      <w:r w:rsidRPr="00F619D4">
        <w:rPr>
          <w:rFonts w:ascii="Symbol" w:hAnsi="Symbol"/>
          <w:spacing w:val="12"/>
        </w:rPr>
        <w:t></w:t>
      </w:r>
      <w:r w:rsidRPr="00F619D4">
        <w:t>–фаза колебаний;</w:t>
      </w:r>
      <w:r w:rsidRPr="00F619D4">
        <w:rPr>
          <w:rFonts w:ascii="Symbol" w:hAnsi="Symbol"/>
        </w:rPr>
        <w:t></w:t>
      </w:r>
      <w:r w:rsidRPr="00F619D4">
        <w:rPr>
          <w:vertAlign w:val="subscript"/>
        </w:rPr>
        <w:t>0</w:t>
      </w:r>
      <w:r w:rsidRPr="00F619D4">
        <w:t>–</w:t>
      </w:r>
      <w:r w:rsidRPr="00F619D4">
        <w:rPr>
          <w:spacing w:val="-2"/>
        </w:rPr>
        <w:t>круговая</w:t>
      </w:r>
    </w:p>
    <w:p w14:paraId="51C92A55" w14:textId="77777777" w:rsidR="00BB50D9" w:rsidRPr="00F619D4" w:rsidRDefault="00BB50D9" w:rsidP="00BB50D9">
      <w:pPr>
        <w:pStyle w:val="a8"/>
        <w:spacing w:before="18"/>
        <w:rPr>
          <w:sz w:val="24"/>
          <w:szCs w:val="24"/>
        </w:rPr>
      </w:pPr>
      <w:r w:rsidRPr="00F619D4">
        <w:rPr>
          <w:sz w:val="24"/>
          <w:szCs w:val="24"/>
        </w:rPr>
        <w:t>(циклическая) частота;</w:t>
      </w:r>
      <w:r w:rsidRPr="00F619D4">
        <w:rPr>
          <w:rFonts w:ascii="Symbol" w:hAnsi="Symbol"/>
          <w:sz w:val="24"/>
          <w:szCs w:val="24"/>
        </w:rPr>
        <w:t></w:t>
      </w:r>
      <w:r w:rsidRPr="00F619D4">
        <w:rPr>
          <w:sz w:val="24"/>
          <w:szCs w:val="24"/>
          <w:vertAlign w:val="subscript"/>
        </w:rPr>
        <w:t>0</w:t>
      </w:r>
      <w:r w:rsidRPr="00F619D4">
        <w:rPr>
          <w:sz w:val="24"/>
          <w:szCs w:val="24"/>
        </w:rPr>
        <w:t xml:space="preserve">–начальная фаза, т.е. фаза </w:t>
      </w:r>
      <w:r w:rsidRPr="00F619D4">
        <w:rPr>
          <w:spacing w:val="-2"/>
          <w:sz w:val="24"/>
          <w:szCs w:val="24"/>
        </w:rPr>
        <w:t>соответствую-</w:t>
      </w:r>
    </w:p>
    <w:p w14:paraId="2D69DAF8" w14:textId="77777777" w:rsidR="00BB50D9" w:rsidRPr="00F619D4" w:rsidRDefault="00BB50D9" w:rsidP="00BB50D9">
      <w:pPr>
        <w:pStyle w:val="a8"/>
        <w:spacing w:before="57"/>
        <w:rPr>
          <w:sz w:val="24"/>
          <w:szCs w:val="24"/>
        </w:rPr>
      </w:pPr>
      <w:proofErr w:type="spellStart"/>
      <w:r w:rsidRPr="00F619D4">
        <w:rPr>
          <w:sz w:val="24"/>
          <w:szCs w:val="24"/>
        </w:rPr>
        <w:t>щая</w:t>
      </w:r>
      <w:proofErr w:type="spellEnd"/>
      <w:r w:rsidRPr="00F619D4">
        <w:rPr>
          <w:sz w:val="24"/>
          <w:szCs w:val="24"/>
        </w:rPr>
        <w:t xml:space="preserve"> отклонению маятника в момент времени   </w:t>
      </w:r>
      <w:r w:rsidRPr="00F619D4">
        <w:rPr>
          <w:i/>
          <w:sz w:val="24"/>
          <w:szCs w:val="24"/>
        </w:rPr>
        <w:t>t</w:t>
      </w:r>
      <w:r w:rsidRPr="00F619D4">
        <w:rPr>
          <w:sz w:val="24"/>
          <w:szCs w:val="24"/>
        </w:rPr>
        <w:t>=</w:t>
      </w:r>
      <w:r w:rsidRPr="00F619D4">
        <w:rPr>
          <w:spacing w:val="-5"/>
          <w:sz w:val="24"/>
          <w:szCs w:val="24"/>
        </w:rPr>
        <w:t>0.</w:t>
      </w:r>
    </w:p>
    <w:p w14:paraId="510218A3" w14:textId="77777777" w:rsidR="00BB50D9" w:rsidRPr="00FF42A8" w:rsidRDefault="00403ED1" w:rsidP="00BB50D9">
      <w:pPr>
        <w:pStyle w:val="a8"/>
        <w:tabs>
          <w:tab w:val="left" w:pos="1209"/>
          <w:tab w:val="left" w:pos="2049"/>
          <w:tab w:val="left" w:pos="3238"/>
          <w:tab w:val="left" w:pos="4632"/>
          <w:tab w:val="left" w:pos="5303"/>
          <w:tab w:val="left" w:pos="6618"/>
          <w:tab w:val="left" w:pos="8255"/>
        </w:tabs>
        <w:spacing w:before="184" w:line="242" w:lineRule="auto"/>
        <w:ind w:right="220" w:firstLine="566"/>
        <w:rPr>
          <w:sz w:val="24"/>
          <w:szCs w:val="24"/>
        </w:rPr>
      </w:pPr>
      <w:r>
        <w:rPr>
          <w:sz w:val="24"/>
          <w:szCs w:val="24"/>
        </w:rPr>
        <w:pict w14:anchorId="591B684C">
          <v:group id="docshapegroup27" o:spid="_x0000_s1056" style="position:absolute;left:0;text-align:left;margin-left:317.15pt;margin-top:48.9pt;width:22.85pt;height:41.5pt;z-index:251662336;mso-position-horizontal-relative:page" coordorigin="6343,978" coordsize="457,830">
            <v:shape id="docshape28" o:spid="_x0000_s1057" style="position:absolute;left:6348;top:1390;width:432;height:118" coordorigin="6348,1391" coordsize="432,118" o:spt="100" adj="0,,0" path="m6560,1391r220,m6348,1508r43,-23e" filled="f" strokeweight=".17731mm">
              <v:stroke joinstyle="round"/>
              <v:formulas/>
              <v:path arrowok="t" o:connecttype="segments"/>
            </v:shape>
            <v:line id="_x0000_s1058" style="position:absolute" from="6391,1490" to="6453,1797" strokeweight=".35628mm"/>
            <v:shape id="docshape29" o:spid="_x0000_s1059" style="position:absolute;left:6458;top:982;width:343;height:815" coordorigin="6458,983" coordsize="343,815" o:spt="100" adj="0,,0" path="m6458,1797r77,-814m6535,983r265,e" filled="f" strokeweight=".17731mm">
              <v:stroke joinstyle="round"/>
              <v:formulas/>
              <v:path arrowok="t" o:connecttype="segments"/>
            </v:shape>
            <v:shape id="docshape30" o:spid="_x0000_s1060" type="#_x0000_t202" style="position:absolute;left:6343;top:977;width:457;height:830" filled="f" stroked="f">
              <v:textbox style="mso-next-textbox:#docshape30" inset="0,0,0,0">
                <w:txbxContent>
                  <w:p w14:paraId="5E62C980" w14:textId="77777777" w:rsidR="00BB50D9" w:rsidRDefault="00BB50D9" w:rsidP="00BB50D9">
                    <w:pPr>
                      <w:spacing w:line="365" w:lineRule="exact"/>
                      <w:ind w:left="244"/>
                      <w:rPr>
                        <w:i/>
                        <w:sz w:val="32"/>
                      </w:rPr>
                    </w:pPr>
                    <w:r>
                      <w:rPr>
                        <w:i/>
                        <w:spacing w:val="-10"/>
                        <w:sz w:val="32"/>
                      </w:rPr>
                      <w:t>L</w:t>
                    </w:r>
                  </w:p>
                  <w:p w14:paraId="0ED912F6" w14:textId="77777777" w:rsidR="00BB50D9" w:rsidRDefault="00BB50D9" w:rsidP="00BB50D9">
                    <w:pPr>
                      <w:spacing w:before="75"/>
                      <w:ind w:left="246"/>
                      <w:rPr>
                        <w:i/>
                        <w:sz w:val="32"/>
                      </w:rPr>
                    </w:pPr>
                    <w:r>
                      <w:rPr>
                        <w:i/>
                        <w:spacing w:val="-10"/>
                        <w:sz w:val="32"/>
                      </w:rPr>
                      <w:t>g</w:t>
                    </w:r>
                  </w:p>
                </w:txbxContent>
              </v:textbox>
            </v:shape>
            <w10:wrap anchorx="page"/>
          </v:group>
        </w:pict>
      </w:r>
      <w:r w:rsidR="00BB50D9" w:rsidRPr="00FF42A8">
        <w:rPr>
          <w:spacing w:val="-10"/>
          <w:sz w:val="24"/>
          <w:szCs w:val="24"/>
        </w:rPr>
        <w:t>В</w:t>
      </w:r>
      <w:r w:rsidR="00BB50D9" w:rsidRPr="00FF42A8">
        <w:rPr>
          <w:sz w:val="24"/>
          <w:szCs w:val="24"/>
        </w:rPr>
        <w:tab/>
      </w:r>
      <w:r w:rsidR="00BB50D9" w:rsidRPr="00FF42A8">
        <w:rPr>
          <w:spacing w:val="-4"/>
          <w:sz w:val="24"/>
          <w:szCs w:val="24"/>
        </w:rPr>
        <w:t>этом</w:t>
      </w:r>
      <w:r w:rsidR="00BB50D9" w:rsidRPr="00FF42A8">
        <w:rPr>
          <w:sz w:val="24"/>
          <w:szCs w:val="24"/>
        </w:rPr>
        <w:tab/>
      </w:r>
      <w:r w:rsidR="00BB50D9" w:rsidRPr="00FF42A8">
        <w:rPr>
          <w:spacing w:val="-2"/>
          <w:sz w:val="24"/>
          <w:szCs w:val="24"/>
        </w:rPr>
        <w:t>случае,</w:t>
      </w:r>
      <w:r w:rsidR="00BB50D9" w:rsidRPr="00FF42A8">
        <w:rPr>
          <w:sz w:val="24"/>
          <w:szCs w:val="24"/>
        </w:rPr>
        <w:tab/>
      </w:r>
      <w:r w:rsidR="00BB50D9" w:rsidRPr="00FF42A8">
        <w:rPr>
          <w:spacing w:val="-2"/>
          <w:sz w:val="24"/>
          <w:szCs w:val="24"/>
        </w:rPr>
        <w:t>формула</w:t>
      </w:r>
      <w:r w:rsidR="00BB50D9" w:rsidRPr="00FF42A8">
        <w:rPr>
          <w:sz w:val="24"/>
          <w:szCs w:val="24"/>
        </w:rPr>
        <w:tab/>
      </w:r>
      <w:r w:rsidR="00BB50D9" w:rsidRPr="00FF42A8">
        <w:rPr>
          <w:spacing w:val="-4"/>
          <w:sz w:val="24"/>
          <w:szCs w:val="24"/>
        </w:rPr>
        <w:t>для</w:t>
      </w:r>
      <w:r w:rsidR="00BB50D9" w:rsidRPr="00FF42A8">
        <w:rPr>
          <w:sz w:val="24"/>
          <w:szCs w:val="24"/>
        </w:rPr>
        <w:tab/>
      </w:r>
      <w:r w:rsidR="00BB50D9" w:rsidRPr="00FF42A8">
        <w:rPr>
          <w:spacing w:val="-2"/>
          <w:sz w:val="24"/>
          <w:szCs w:val="24"/>
        </w:rPr>
        <w:t>периода</w:t>
      </w:r>
      <w:r w:rsidR="00BB50D9" w:rsidRPr="00FF42A8">
        <w:rPr>
          <w:sz w:val="24"/>
          <w:szCs w:val="24"/>
        </w:rPr>
        <w:tab/>
      </w:r>
      <w:r w:rsidR="00BB50D9" w:rsidRPr="00FF42A8">
        <w:rPr>
          <w:spacing w:val="-2"/>
          <w:sz w:val="24"/>
          <w:szCs w:val="24"/>
        </w:rPr>
        <w:t>колебаний</w:t>
      </w:r>
      <w:r w:rsidR="00BB50D9" w:rsidRPr="00FF42A8">
        <w:rPr>
          <w:sz w:val="24"/>
          <w:szCs w:val="24"/>
        </w:rPr>
        <w:tab/>
      </w:r>
      <w:proofErr w:type="spellStart"/>
      <w:proofErr w:type="gramStart"/>
      <w:r w:rsidR="00BB50D9" w:rsidRPr="00FF42A8">
        <w:rPr>
          <w:spacing w:val="-2"/>
          <w:sz w:val="24"/>
          <w:szCs w:val="24"/>
        </w:rPr>
        <w:t>математи</w:t>
      </w:r>
      <w:proofErr w:type="spellEnd"/>
      <w:r w:rsidR="00BB50D9" w:rsidRPr="00FF42A8">
        <w:rPr>
          <w:spacing w:val="-2"/>
          <w:sz w:val="24"/>
          <w:szCs w:val="24"/>
        </w:rPr>
        <w:t xml:space="preserve">- </w:t>
      </w:r>
      <w:proofErr w:type="spellStart"/>
      <w:r w:rsidR="00BB50D9" w:rsidRPr="00FF42A8">
        <w:rPr>
          <w:sz w:val="24"/>
          <w:szCs w:val="24"/>
        </w:rPr>
        <w:t>ческого</w:t>
      </w:r>
      <w:proofErr w:type="spellEnd"/>
      <w:proofErr w:type="gramEnd"/>
      <w:r w:rsidR="00BB50D9" w:rsidRPr="00FF42A8">
        <w:rPr>
          <w:sz w:val="24"/>
          <w:szCs w:val="24"/>
        </w:rPr>
        <w:t xml:space="preserve"> маятника имеет следующий вид:</w:t>
      </w:r>
    </w:p>
    <w:p w14:paraId="5877F610" w14:textId="77777777" w:rsidR="00BB50D9" w:rsidRPr="00FF42A8" w:rsidRDefault="00BB50D9" w:rsidP="00BB50D9">
      <w:pPr>
        <w:pStyle w:val="a8"/>
        <w:ind w:left="0"/>
        <w:rPr>
          <w:sz w:val="24"/>
          <w:szCs w:val="24"/>
        </w:rPr>
      </w:pPr>
    </w:p>
    <w:p w14:paraId="0D279D48" w14:textId="77777777" w:rsidR="00BB50D9" w:rsidRPr="00FF42A8" w:rsidRDefault="00BB50D9" w:rsidP="00BB50D9">
      <w:pPr>
        <w:sectPr w:rsidR="00BB50D9" w:rsidRPr="00FF42A8">
          <w:pgSz w:w="11910" w:h="16850"/>
          <w:pgMar w:top="1060" w:right="1020" w:bottom="980" w:left="1020" w:header="0" w:footer="788" w:gutter="0"/>
          <w:cols w:space="720"/>
        </w:sectPr>
      </w:pPr>
    </w:p>
    <w:p w14:paraId="43C981FD" w14:textId="77777777" w:rsidR="00BB50D9" w:rsidRPr="00FF42A8" w:rsidRDefault="00BB50D9" w:rsidP="00BB50D9">
      <w:pPr>
        <w:spacing w:before="108"/>
        <w:jc w:val="right"/>
        <w:rPr>
          <w:rFonts w:ascii="Symbol" w:hAnsi="Symbol"/>
        </w:rPr>
      </w:pPr>
      <w:r w:rsidRPr="00FF42A8">
        <w:rPr>
          <w:i/>
        </w:rPr>
        <w:t>T</w:t>
      </w:r>
      <w:r w:rsidRPr="00FF42A8">
        <w:rPr>
          <w:rFonts w:ascii="Symbol" w:hAnsi="Symbol"/>
        </w:rPr>
        <w:t></w:t>
      </w:r>
      <w:r w:rsidRPr="00FF42A8">
        <w:rPr>
          <w:spacing w:val="-5"/>
        </w:rPr>
        <w:t>2</w:t>
      </w:r>
      <w:r w:rsidRPr="00FF42A8">
        <w:rPr>
          <w:rFonts w:ascii="Symbol" w:hAnsi="Symbol"/>
          <w:spacing w:val="-5"/>
        </w:rPr>
        <w:t></w:t>
      </w:r>
    </w:p>
    <w:p w14:paraId="248C8E8B" w14:textId="77777777" w:rsidR="00BB50D9" w:rsidRPr="00FF42A8" w:rsidRDefault="00BB50D9" w:rsidP="00BB50D9">
      <w:pPr>
        <w:pStyle w:val="a8"/>
        <w:tabs>
          <w:tab w:val="left" w:pos="3962"/>
        </w:tabs>
        <w:spacing w:before="140"/>
        <w:ind w:left="522"/>
        <w:rPr>
          <w:sz w:val="24"/>
          <w:szCs w:val="24"/>
        </w:rPr>
      </w:pPr>
      <w:r w:rsidRPr="00FF42A8">
        <w:rPr>
          <w:sz w:val="24"/>
          <w:szCs w:val="24"/>
        </w:rPr>
        <w:br w:type="column"/>
      </w:r>
      <w:r w:rsidRPr="00FF42A8">
        <w:rPr>
          <w:spacing w:val="-10"/>
          <w:sz w:val="24"/>
          <w:szCs w:val="24"/>
        </w:rPr>
        <w:t>.</w:t>
      </w:r>
      <w:r w:rsidRPr="00FF42A8">
        <w:rPr>
          <w:sz w:val="24"/>
          <w:szCs w:val="24"/>
        </w:rPr>
        <w:tab/>
      </w:r>
      <w:r w:rsidRPr="00FF42A8">
        <w:rPr>
          <w:spacing w:val="-5"/>
          <w:sz w:val="24"/>
          <w:szCs w:val="24"/>
        </w:rPr>
        <w:t>(1)</w:t>
      </w:r>
    </w:p>
    <w:p w14:paraId="3F4536D9" w14:textId="77777777" w:rsidR="00BB50D9" w:rsidRPr="00FF42A8" w:rsidRDefault="00BB50D9" w:rsidP="00BB50D9">
      <w:pPr>
        <w:sectPr w:rsidR="00BB50D9" w:rsidRPr="00FF42A8">
          <w:type w:val="continuous"/>
          <w:pgSz w:w="11910" w:h="16850"/>
          <w:pgMar w:top="1380" w:right="1020" w:bottom="280" w:left="1020" w:header="0" w:footer="788" w:gutter="0"/>
          <w:cols w:num="2" w:space="720" w:equalWidth="0">
            <w:col w:w="5267" w:space="40"/>
            <w:col w:w="4563"/>
          </w:cols>
        </w:sectPr>
      </w:pPr>
    </w:p>
    <w:p w14:paraId="5D560031" w14:textId="77777777" w:rsidR="00BB50D9" w:rsidRPr="00FF42A8" w:rsidRDefault="00BB50D9" w:rsidP="00BB50D9">
      <w:pPr>
        <w:pStyle w:val="a8"/>
        <w:spacing w:before="297"/>
        <w:jc w:val="both"/>
        <w:rPr>
          <w:sz w:val="24"/>
          <w:szCs w:val="24"/>
        </w:rPr>
      </w:pPr>
      <w:r w:rsidRPr="00FF42A8">
        <w:rPr>
          <w:sz w:val="24"/>
          <w:szCs w:val="24"/>
        </w:rPr>
        <w:t xml:space="preserve">где </w:t>
      </w:r>
      <w:r w:rsidRPr="00FF42A8">
        <w:rPr>
          <w:i/>
          <w:sz w:val="24"/>
          <w:szCs w:val="24"/>
        </w:rPr>
        <w:t>L</w:t>
      </w:r>
      <w:r w:rsidRPr="00FF42A8">
        <w:rPr>
          <w:sz w:val="24"/>
          <w:szCs w:val="24"/>
        </w:rPr>
        <w:t xml:space="preserve">–длина маятника; </w:t>
      </w:r>
      <w:r w:rsidRPr="00FF42A8">
        <w:rPr>
          <w:i/>
          <w:sz w:val="24"/>
          <w:szCs w:val="24"/>
        </w:rPr>
        <w:t>g</w:t>
      </w:r>
      <w:r w:rsidRPr="00FF42A8">
        <w:rPr>
          <w:sz w:val="24"/>
          <w:szCs w:val="24"/>
        </w:rPr>
        <w:t xml:space="preserve">–ускорение свободного </w:t>
      </w:r>
      <w:r w:rsidRPr="00FF42A8">
        <w:rPr>
          <w:spacing w:val="-2"/>
          <w:sz w:val="24"/>
          <w:szCs w:val="24"/>
        </w:rPr>
        <w:t>падения.</w:t>
      </w:r>
    </w:p>
    <w:p w14:paraId="47523E14" w14:textId="77777777" w:rsidR="00BB50D9" w:rsidRPr="00FF42A8" w:rsidRDefault="00BB50D9" w:rsidP="00BB50D9">
      <w:pPr>
        <w:pStyle w:val="a8"/>
        <w:spacing w:before="2"/>
        <w:ind w:right="221" w:firstLine="566"/>
        <w:jc w:val="both"/>
        <w:rPr>
          <w:sz w:val="24"/>
          <w:szCs w:val="24"/>
        </w:rPr>
      </w:pPr>
      <w:r w:rsidRPr="00FF42A8">
        <w:rPr>
          <w:sz w:val="24"/>
          <w:szCs w:val="24"/>
        </w:rPr>
        <w:t xml:space="preserve">Из этой формулы следует, что при малых углах отклонения от положения равновесия период колебаний математического </w:t>
      </w:r>
      <w:proofErr w:type="spellStart"/>
      <w:r w:rsidRPr="00FF42A8">
        <w:rPr>
          <w:sz w:val="24"/>
          <w:szCs w:val="24"/>
        </w:rPr>
        <w:t>маят</w:t>
      </w:r>
      <w:proofErr w:type="spellEnd"/>
      <w:r w:rsidRPr="00FF42A8">
        <w:rPr>
          <w:sz w:val="24"/>
          <w:szCs w:val="24"/>
        </w:rPr>
        <w:t xml:space="preserve">- ника не зависит от его массы и амплитуды колебаний, а определяется лишь длиной маятника </w:t>
      </w:r>
      <w:r w:rsidRPr="00FF42A8">
        <w:rPr>
          <w:i/>
          <w:sz w:val="24"/>
          <w:szCs w:val="24"/>
        </w:rPr>
        <w:t xml:space="preserve">L </w:t>
      </w:r>
      <w:r w:rsidRPr="00FF42A8">
        <w:rPr>
          <w:sz w:val="24"/>
          <w:szCs w:val="24"/>
        </w:rPr>
        <w:t xml:space="preserve">и значением ускорения свободного падения тел </w:t>
      </w:r>
      <w:r w:rsidRPr="00FF42A8">
        <w:rPr>
          <w:i/>
          <w:sz w:val="24"/>
          <w:szCs w:val="24"/>
        </w:rPr>
        <w:t xml:space="preserve">g </w:t>
      </w:r>
      <w:r w:rsidRPr="00FF42A8">
        <w:rPr>
          <w:sz w:val="24"/>
          <w:szCs w:val="24"/>
        </w:rPr>
        <w:t xml:space="preserve">в данном месте пространства. Поэтому, эту формулу можно использовать для экспериментального определения ускорения свободного падения тел в поле тяготения </w:t>
      </w:r>
      <w:r w:rsidRPr="00FF42A8">
        <w:rPr>
          <w:spacing w:val="-2"/>
          <w:sz w:val="24"/>
          <w:szCs w:val="24"/>
        </w:rPr>
        <w:t>Земли:</w:t>
      </w:r>
    </w:p>
    <w:p w14:paraId="39245CC8" w14:textId="77777777" w:rsidR="00BB50D9" w:rsidRPr="00FF42A8" w:rsidRDefault="00BB50D9" w:rsidP="00BB50D9">
      <w:pPr>
        <w:jc w:val="both"/>
        <w:sectPr w:rsidR="00BB50D9" w:rsidRPr="00FF42A8">
          <w:type w:val="continuous"/>
          <w:pgSz w:w="11910" w:h="16850"/>
          <w:pgMar w:top="1380" w:right="1020" w:bottom="280" w:left="1020" w:header="0" w:footer="788" w:gutter="0"/>
          <w:cols w:space="720"/>
        </w:sectPr>
      </w:pPr>
    </w:p>
    <w:p w14:paraId="4308447D" w14:textId="77777777" w:rsidR="00BB50D9" w:rsidRPr="00FF42A8" w:rsidRDefault="00403ED1" w:rsidP="00BB50D9">
      <w:pPr>
        <w:spacing w:before="11" w:line="499" w:lineRule="exact"/>
        <w:ind w:right="50"/>
        <w:jc w:val="right"/>
        <w:rPr>
          <w:i/>
        </w:rPr>
      </w:pPr>
      <w:r>
        <w:pict w14:anchorId="0B7D065A">
          <v:line id="_x0000_s1071" style="position:absolute;left:0;text-align:left;z-index:-251642880;mso-position-horizontal-relative:page" from="312.7pt,21.45pt" to="331.9pt,21.45pt" strokeweight=".17633mm">
            <w10:wrap anchorx="page"/>
          </v:line>
        </w:pict>
      </w:r>
      <w:r w:rsidR="00BB50D9" w:rsidRPr="00FF42A8">
        <w:rPr>
          <w:i/>
        </w:rPr>
        <w:t>g</w:t>
      </w:r>
      <w:r w:rsidR="00BB50D9" w:rsidRPr="00521FFB">
        <w:rPr>
          <w:i/>
        </w:rPr>
        <w:t xml:space="preserve"> </w:t>
      </w:r>
      <w:r w:rsidR="00BB50D9" w:rsidRPr="00FF42A8">
        <w:rPr>
          <w:rFonts w:ascii="Symbol" w:hAnsi="Symbol"/>
        </w:rPr>
        <w:t></w:t>
      </w:r>
      <w:r w:rsidR="00BB50D9">
        <w:rPr>
          <w:rFonts w:ascii="Symbol" w:hAnsi="Symbol"/>
          <w:lang w:val="en-US"/>
        </w:rPr>
        <w:t></w:t>
      </w:r>
      <w:r w:rsidR="00BB50D9" w:rsidRPr="00FF42A8">
        <w:t>4</w:t>
      </w:r>
      <w:r w:rsidR="00BB50D9" w:rsidRPr="00FF42A8">
        <w:rPr>
          <w:rFonts w:ascii="Symbol" w:hAnsi="Symbol"/>
        </w:rPr>
        <w:t></w:t>
      </w:r>
      <w:r w:rsidR="00BB50D9" w:rsidRPr="00FF42A8">
        <w:rPr>
          <w:vertAlign w:val="superscript"/>
        </w:rPr>
        <w:t>2</w:t>
      </w:r>
      <w:r w:rsidR="00BB50D9" w:rsidRPr="00FF42A8">
        <w:rPr>
          <w:i/>
          <w:spacing w:val="-10"/>
          <w:position w:val="20"/>
        </w:rPr>
        <w:t>L</w:t>
      </w:r>
    </w:p>
    <w:p w14:paraId="2F385577" w14:textId="77777777" w:rsidR="00BB50D9" w:rsidRPr="00FF42A8" w:rsidRDefault="00BB50D9" w:rsidP="00BB50D9">
      <w:pPr>
        <w:spacing w:before="14" w:line="103" w:lineRule="auto"/>
        <w:jc w:val="right"/>
      </w:pPr>
      <w:r w:rsidRPr="00FF42A8">
        <w:rPr>
          <w:i/>
          <w:position w:val="-13"/>
        </w:rPr>
        <w:t>T</w:t>
      </w:r>
      <w:r w:rsidRPr="00FF42A8">
        <w:rPr>
          <w:spacing w:val="-12"/>
        </w:rPr>
        <w:t>2</w:t>
      </w:r>
    </w:p>
    <w:p w14:paraId="1F3378D8" w14:textId="77777777" w:rsidR="00BB50D9" w:rsidRPr="00FF42A8" w:rsidRDefault="00BB50D9" w:rsidP="00BB50D9">
      <w:pPr>
        <w:spacing w:before="210"/>
        <w:ind w:right="223"/>
        <w:jc w:val="right"/>
      </w:pPr>
      <w:r w:rsidRPr="00FF42A8">
        <w:br w:type="column"/>
      </w:r>
      <w:r w:rsidRPr="00FF42A8">
        <w:rPr>
          <w:spacing w:val="-5"/>
        </w:rPr>
        <w:t>(2)</w:t>
      </w:r>
    </w:p>
    <w:p w14:paraId="14AFBC4E" w14:textId="77777777" w:rsidR="00BB50D9" w:rsidRPr="00FF42A8" w:rsidRDefault="00BB50D9" w:rsidP="00BB50D9">
      <w:pPr>
        <w:jc w:val="right"/>
        <w:sectPr w:rsidR="00BB50D9" w:rsidRPr="00FF42A8">
          <w:type w:val="continuous"/>
          <w:pgSz w:w="11910" w:h="16850"/>
          <w:pgMar w:top="1380" w:right="1020" w:bottom="280" w:left="1020" w:header="0" w:footer="788" w:gutter="0"/>
          <w:cols w:num="2" w:space="720" w:equalWidth="0">
            <w:col w:w="5576" w:space="40"/>
            <w:col w:w="4254"/>
          </w:cols>
        </w:sectPr>
      </w:pPr>
    </w:p>
    <w:p w14:paraId="34D7BAE7" w14:textId="77777777" w:rsidR="00BB50D9" w:rsidRPr="00FF42A8" w:rsidRDefault="00BB50D9" w:rsidP="00BB50D9">
      <w:pPr>
        <w:pStyle w:val="a8"/>
        <w:spacing w:before="87"/>
        <w:ind w:right="222" w:firstLine="600"/>
        <w:jc w:val="both"/>
        <w:rPr>
          <w:sz w:val="24"/>
          <w:szCs w:val="24"/>
        </w:rPr>
      </w:pPr>
      <w:r w:rsidRPr="00FF42A8">
        <w:rPr>
          <w:sz w:val="24"/>
          <w:szCs w:val="24"/>
        </w:rPr>
        <w:t xml:space="preserve">Если в течении времени </w:t>
      </w:r>
      <w:r w:rsidRPr="00FF42A8">
        <w:rPr>
          <w:i/>
          <w:sz w:val="24"/>
          <w:szCs w:val="24"/>
        </w:rPr>
        <w:t xml:space="preserve">t </w:t>
      </w:r>
      <w:r w:rsidRPr="00FF42A8">
        <w:rPr>
          <w:sz w:val="24"/>
          <w:szCs w:val="24"/>
        </w:rPr>
        <w:t xml:space="preserve">математический маятник совершил </w:t>
      </w:r>
      <w:r w:rsidRPr="00FF42A8">
        <w:rPr>
          <w:i/>
          <w:sz w:val="24"/>
          <w:szCs w:val="24"/>
        </w:rPr>
        <w:t xml:space="preserve">N </w:t>
      </w:r>
      <w:r w:rsidRPr="00FF42A8">
        <w:rPr>
          <w:sz w:val="24"/>
          <w:szCs w:val="24"/>
        </w:rPr>
        <w:t xml:space="preserve">полных колебаний, то период колебаний может быть вычислен по </w:t>
      </w:r>
      <w:r w:rsidRPr="00FF42A8">
        <w:rPr>
          <w:spacing w:val="-2"/>
          <w:sz w:val="24"/>
          <w:szCs w:val="24"/>
        </w:rPr>
        <w:t>формуле:</w:t>
      </w:r>
    </w:p>
    <w:p w14:paraId="5329FD18" w14:textId="77777777" w:rsidR="00BB50D9" w:rsidRPr="00FF42A8" w:rsidRDefault="00BB50D9" w:rsidP="00BB50D9">
      <w:pPr>
        <w:tabs>
          <w:tab w:val="left" w:pos="9263"/>
        </w:tabs>
        <w:spacing w:before="1" w:line="368" w:lineRule="exact"/>
        <w:ind w:left="4599"/>
      </w:pPr>
      <w:r w:rsidRPr="00FF42A8">
        <w:rPr>
          <w:i/>
        </w:rPr>
        <w:t xml:space="preserve">T </w:t>
      </w:r>
      <w:r w:rsidRPr="00FF42A8">
        <w:t xml:space="preserve">= </w:t>
      </w:r>
      <w:r w:rsidRPr="00FF42A8">
        <w:rPr>
          <w:i/>
        </w:rPr>
        <w:t>t/N</w:t>
      </w:r>
      <w:r w:rsidRPr="00FF42A8">
        <w:rPr>
          <w:spacing w:val="-10"/>
        </w:rPr>
        <w:t>.</w:t>
      </w:r>
      <w:r w:rsidRPr="00FF42A8">
        <w:tab/>
      </w:r>
      <w:r w:rsidRPr="00FF42A8">
        <w:rPr>
          <w:spacing w:val="-5"/>
        </w:rPr>
        <w:t>(3)</w:t>
      </w:r>
    </w:p>
    <w:p w14:paraId="0CDF5F02" w14:textId="77777777" w:rsidR="00BB50D9" w:rsidRPr="00FF42A8" w:rsidRDefault="00BB50D9" w:rsidP="00BB50D9">
      <w:pPr>
        <w:pStyle w:val="a8"/>
        <w:tabs>
          <w:tab w:val="left" w:pos="1394"/>
          <w:tab w:val="left" w:pos="2650"/>
          <w:tab w:val="left" w:pos="3236"/>
          <w:tab w:val="left" w:pos="3615"/>
          <w:tab w:val="left" w:pos="4195"/>
          <w:tab w:val="left" w:pos="5703"/>
          <w:tab w:val="left" w:pos="7445"/>
          <w:tab w:val="left" w:pos="9167"/>
        </w:tabs>
        <w:ind w:right="226" w:firstLine="600"/>
        <w:rPr>
          <w:sz w:val="24"/>
          <w:szCs w:val="24"/>
        </w:rPr>
      </w:pPr>
      <w:r w:rsidRPr="00FF42A8">
        <w:rPr>
          <w:spacing w:val="-6"/>
          <w:sz w:val="24"/>
          <w:szCs w:val="24"/>
        </w:rPr>
        <w:t>Из</w:t>
      </w:r>
      <w:r w:rsidRPr="00FF42A8">
        <w:rPr>
          <w:sz w:val="24"/>
          <w:szCs w:val="24"/>
        </w:rPr>
        <w:tab/>
      </w:r>
      <w:r w:rsidRPr="00FF42A8">
        <w:rPr>
          <w:spacing w:val="-2"/>
          <w:sz w:val="24"/>
          <w:szCs w:val="24"/>
        </w:rPr>
        <w:t>формул</w:t>
      </w:r>
      <w:r w:rsidRPr="00FF42A8">
        <w:rPr>
          <w:sz w:val="24"/>
          <w:szCs w:val="24"/>
        </w:rPr>
        <w:tab/>
      </w:r>
      <w:r w:rsidRPr="00FF42A8">
        <w:rPr>
          <w:spacing w:val="-4"/>
          <w:sz w:val="24"/>
          <w:szCs w:val="24"/>
        </w:rPr>
        <w:t>(2)</w:t>
      </w:r>
      <w:r w:rsidRPr="00FF42A8">
        <w:rPr>
          <w:sz w:val="24"/>
          <w:szCs w:val="24"/>
        </w:rPr>
        <w:tab/>
      </w:r>
      <w:r w:rsidRPr="00FF42A8">
        <w:rPr>
          <w:spacing w:val="-10"/>
          <w:sz w:val="24"/>
          <w:szCs w:val="24"/>
        </w:rPr>
        <w:t>и</w:t>
      </w:r>
      <w:r w:rsidRPr="00FF42A8">
        <w:rPr>
          <w:sz w:val="24"/>
          <w:szCs w:val="24"/>
        </w:rPr>
        <w:tab/>
      </w:r>
      <w:r w:rsidRPr="00FF42A8">
        <w:rPr>
          <w:spacing w:val="-4"/>
          <w:sz w:val="24"/>
          <w:szCs w:val="24"/>
        </w:rPr>
        <w:t>(3)</w:t>
      </w:r>
      <w:r w:rsidRPr="00FF42A8">
        <w:rPr>
          <w:sz w:val="24"/>
          <w:szCs w:val="24"/>
        </w:rPr>
        <w:tab/>
      </w:r>
      <w:r w:rsidRPr="00FF42A8">
        <w:rPr>
          <w:spacing w:val="-2"/>
          <w:sz w:val="24"/>
          <w:szCs w:val="24"/>
        </w:rPr>
        <w:t>получаем</w:t>
      </w:r>
      <w:r w:rsidRPr="00FF42A8">
        <w:rPr>
          <w:sz w:val="24"/>
          <w:szCs w:val="24"/>
        </w:rPr>
        <w:tab/>
      </w:r>
      <w:r w:rsidRPr="00FF42A8">
        <w:rPr>
          <w:spacing w:val="-2"/>
          <w:sz w:val="24"/>
          <w:szCs w:val="24"/>
        </w:rPr>
        <w:t>следующее</w:t>
      </w:r>
      <w:r w:rsidRPr="00FF42A8">
        <w:rPr>
          <w:sz w:val="24"/>
          <w:szCs w:val="24"/>
        </w:rPr>
        <w:tab/>
      </w:r>
      <w:r w:rsidRPr="00FF42A8">
        <w:rPr>
          <w:spacing w:val="-2"/>
          <w:sz w:val="24"/>
          <w:szCs w:val="24"/>
        </w:rPr>
        <w:t>выражение</w:t>
      </w:r>
      <w:r w:rsidRPr="00FF42A8">
        <w:rPr>
          <w:sz w:val="24"/>
          <w:szCs w:val="24"/>
        </w:rPr>
        <w:tab/>
      </w:r>
      <w:r w:rsidRPr="00FF42A8">
        <w:rPr>
          <w:spacing w:val="-4"/>
          <w:sz w:val="24"/>
          <w:szCs w:val="24"/>
        </w:rPr>
        <w:t xml:space="preserve">для </w:t>
      </w:r>
      <w:r w:rsidRPr="00FF42A8">
        <w:rPr>
          <w:sz w:val="24"/>
          <w:szCs w:val="24"/>
        </w:rPr>
        <w:t>ускорения свободного падения:</w:t>
      </w:r>
    </w:p>
    <w:p w14:paraId="704C88AB" w14:textId="77777777" w:rsidR="00BB50D9" w:rsidRPr="00FF42A8" w:rsidRDefault="00BB50D9" w:rsidP="00BB50D9">
      <w:pPr>
        <w:sectPr w:rsidR="00BB50D9" w:rsidRPr="00FF42A8">
          <w:type w:val="continuous"/>
          <w:pgSz w:w="11910" w:h="16850"/>
          <w:pgMar w:top="1380" w:right="1020" w:bottom="280" w:left="1020" w:header="0" w:footer="788" w:gutter="0"/>
          <w:cols w:space="720"/>
        </w:sectPr>
      </w:pPr>
    </w:p>
    <w:p w14:paraId="43240A1F" w14:textId="77777777" w:rsidR="00BB50D9" w:rsidRPr="00FF42A8" w:rsidRDefault="00BB50D9" w:rsidP="00BB50D9">
      <w:pPr>
        <w:spacing w:before="237"/>
        <w:jc w:val="right"/>
      </w:pPr>
      <w:r w:rsidRPr="00FF42A8">
        <w:rPr>
          <w:i/>
        </w:rPr>
        <w:t>g</w:t>
      </w:r>
      <w:r>
        <w:rPr>
          <w:i/>
        </w:rPr>
        <w:t xml:space="preserve"> </w:t>
      </w:r>
      <w:r w:rsidRPr="00FF42A8">
        <w:rPr>
          <w:rFonts w:ascii="Symbol" w:hAnsi="Symbol"/>
        </w:rPr>
        <w:t></w:t>
      </w:r>
      <w:r>
        <w:rPr>
          <w:rFonts w:ascii="Symbol" w:hAnsi="Symbol"/>
          <w:lang w:val="en-US"/>
        </w:rPr>
        <w:t></w:t>
      </w:r>
      <w:r w:rsidRPr="00FF42A8">
        <w:t>4</w:t>
      </w:r>
      <w:r w:rsidRPr="00FF42A8">
        <w:rPr>
          <w:rFonts w:ascii="Symbol" w:hAnsi="Symbol"/>
        </w:rPr>
        <w:t></w:t>
      </w:r>
      <w:r w:rsidRPr="00FF42A8">
        <w:rPr>
          <w:spacing w:val="-10"/>
          <w:vertAlign w:val="superscript"/>
        </w:rPr>
        <w:t>2</w:t>
      </w:r>
    </w:p>
    <w:p w14:paraId="58A526CB" w14:textId="77777777" w:rsidR="00BB50D9" w:rsidRDefault="00BB50D9" w:rsidP="00BB50D9">
      <w:pPr>
        <w:spacing w:before="72"/>
        <w:ind w:left="60"/>
      </w:pPr>
    </w:p>
    <w:p w14:paraId="52CE2A4A" w14:textId="77777777" w:rsidR="00BB50D9" w:rsidRPr="00FF42A8" w:rsidRDefault="00BB50D9" w:rsidP="00BB50D9">
      <w:pPr>
        <w:spacing w:before="72"/>
        <w:ind w:left="60"/>
      </w:pPr>
      <w:r w:rsidRPr="00FF42A8">
        <w:br w:type="column"/>
      </w:r>
      <w:r w:rsidRPr="00FF42A8">
        <w:rPr>
          <w:i/>
        </w:rPr>
        <w:t>LN</w:t>
      </w:r>
      <w:r w:rsidRPr="00FF42A8">
        <w:rPr>
          <w:spacing w:val="-10"/>
          <w:vertAlign w:val="superscript"/>
        </w:rPr>
        <w:t>2</w:t>
      </w:r>
    </w:p>
    <w:p w14:paraId="4A392BFA" w14:textId="77777777" w:rsidR="00BB50D9" w:rsidRPr="00FF42A8" w:rsidRDefault="00403ED1" w:rsidP="00BB50D9">
      <w:pPr>
        <w:spacing w:before="93" w:line="163" w:lineRule="auto"/>
        <w:ind w:left="211"/>
      </w:pPr>
      <w:r>
        <w:pict w14:anchorId="56695CE5">
          <v:line id="_x0000_s1061" style="position:absolute;left:0;text-align:left;z-index:251663360;mso-position-horizontal-relative:page" from="330.15pt,2.45pt" to="360.5pt,2.45pt" strokeweight=".5pt">
            <w10:wrap anchorx="page"/>
          </v:line>
        </w:pict>
      </w:r>
      <w:r w:rsidR="00BB50D9" w:rsidRPr="00FF42A8">
        <w:rPr>
          <w:i/>
          <w:spacing w:val="8"/>
          <w:position w:val="-13"/>
        </w:rPr>
        <w:t>t</w:t>
      </w:r>
      <w:r w:rsidR="00BB50D9" w:rsidRPr="00FF42A8">
        <w:rPr>
          <w:spacing w:val="8"/>
        </w:rPr>
        <w:t>2</w:t>
      </w:r>
    </w:p>
    <w:p w14:paraId="0E590086" w14:textId="77777777" w:rsidR="00BB50D9" w:rsidRDefault="00BB50D9" w:rsidP="00BB50D9">
      <w:pPr>
        <w:pStyle w:val="a8"/>
        <w:tabs>
          <w:tab w:val="left" w:pos="3068"/>
        </w:tabs>
        <w:spacing w:before="272"/>
        <w:ind w:left="33"/>
        <w:rPr>
          <w:sz w:val="24"/>
          <w:szCs w:val="24"/>
        </w:rPr>
      </w:pPr>
    </w:p>
    <w:p w14:paraId="0775BAF9" w14:textId="77777777" w:rsidR="00BB50D9" w:rsidRDefault="00BB50D9" w:rsidP="00BB50D9">
      <w:pPr>
        <w:pStyle w:val="a8"/>
        <w:tabs>
          <w:tab w:val="left" w:pos="3068"/>
        </w:tabs>
        <w:spacing w:before="272"/>
        <w:ind w:left="33"/>
        <w:rPr>
          <w:sz w:val="24"/>
          <w:szCs w:val="24"/>
        </w:rPr>
      </w:pPr>
    </w:p>
    <w:p w14:paraId="4A928EF7" w14:textId="77777777" w:rsidR="00BB50D9" w:rsidRPr="00FF42A8" w:rsidRDefault="00BB50D9" w:rsidP="00BB50D9">
      <w:pPr>
        <w:pStyle w:val="a8"/>
        <w:tabs>
          <w:tab w:val="left" w:pos="3068"/>
        </w:tabs>
        <w:spacing w:before="272"/>
        <w:ind w:left="33"/>
        <w:rPr>
          <w:sz w:val="24"/>
          <w:szCs w:val="24"/>
        </w:rPr>
      </w:pPr>
      <w:r w:rsidRPr="00FF42A8">
        <w:rPr>
          <w:sz w:val="24"/>
          <w:szCs w:val="24"/>
        </w:rPr>
        <w:br w:type="column"/>
      </w:r>
      <w:r w:rsidRPr="00FF42A8">
        <w:rPr>
          <w:spacing w:val="-10"/>
          <w:sz w:val="24"/>
          <w:szCs w:val="24"/>
        </w:rPr>
        <w:t>.</w:t>
      </w:r>
      <w:r w:rsidRPr="00FF42A8">
        <w:rPr>
          <w:sz w:val="24"/>
          <w:szCs w:val="24"/>
        </w:rPr>
        <w:tab/>
      </w:r>
      <w:r w:rsidRPr="00FF42A8">
        <w:rPr>
          <w:spacing w:val="-5"/>
          <w:sz w:val="24"/>
          <w:szCs w:val="24"/>
        </w:rPr>
        <w:t>(4)</w:t>
      </w:r>
    </w:p>
    <w:p w14:paraId="73836F85" w14:textId="77777777" w:rsidR="00BB50D9" w:rsidRDefault="00BB50D9" w:rsidP="00BB50D9"/>
    <w:p w14:paraId="145A40B3" w14:textId="77777777" w:rsidR="00BB50D9" w:rsidRDefault="00BB50D9" w:rsidP="00BB50D9"/>
    <w:p w14:paraId="6570BE69" w14:textId="77777777" w:rsidR="00BB50D9" w:rsidRDefault="00BB50D9" w:rsidP="00BB50D9"/>
    <w:p w14:paraId="3145A281" w14:textId="77777777" w:rsidR="00BB50D9" w:rsidRDefault="00BB50D9" w:rsidP="00BB50D9"/>
    <w:p w14:paraId="5777F8F7" w14:textId="77777777" w:rsidR="00BB50D9" w:rsidRDefault="00BB50D9" w:rsidP="00BB50D9">
      <w:pPr>
        <w:sectPr w:rsidR="00BB50D9">
          <w:type w:val="continuous"/>
          <w:pgSz w:w="11910" w:h="16850"/>
          <w:pgMar w:top="1380" w:right="1020" w:bottom="280" w:left="1020" w:header="0" w:footer="788" w:gutter="0"/>
          <w:cols w:num="3" w:space="720" w:equalWidth="0">
            <w:col w:w="5509" w:space="40"/>
            <w:col w:w="609" w:space="39"/>
            <w:col w:w="3673"/>
          </w:cols>
        </w:sectPr>
      </w:pPr>
    </w:p>
    <w:p w14:paraId="30970E39" w14:textId="77777777" w:rsidR="00BB50D9" w:rsidRPr="00FF42A8" w:rsidRDefault="00BB50D9" w:rsidP="00BB50D9">
      <w:pPr>
        <w:pStyle w:val="11"/>
        <w:numPr>
          <w:ilvl w:val="1"/>
          <w:numId w:val="14"/>
        </w:numPr>
        <w:tabs>
          <w:tab w:val="left" w:pos="1672"/>
        </w:tabs>
        <w:spacing w:line="364" w:lineRule="exact"/>
        <w:ind w:left="1672" w:hanging="878"/>
        <w:rPr>
          <w:sz w:val="24"/>
          <w:szCs w:val="24"/>
        </w:rPr>
      </w:pPr>
      <w:r w:rsidRPr="00FF42A8">
        <w:rPr>
          <w:sz w:val="24"/>
          <w:szCs w:val="24"/>
        </w:rPr>
        <w:lastRenderedPageBreak/>
        <w:t xml:space="preserve">Порядок выполнения </w:t>
      </w:r>
      <w:r w:rsidRPr="00FF42A8">
        <w:rPr>
          <w:spacing w:val="-2"/>
          <w:sz w:val="24"/>
          <w:szCs w:val="24"/>
        </w:rPr>
        <w:t>работы</w:t>
      </w:r>
    </w:p>
    <w:p w14:paraId="2E09692A" w14:textId="77777777" w:rsidR="00BB50D9" w:rsidRPr="00CC0282" w:rsidRDefault="00BB50D9" w:rsidP="00BB50D9">
      <w:pPr>
        <w:pStyle w:val="aa"/>
        <w:numPr>
          <w:ilvl w:val="0"/>
          <w:numId w:val="11"/>
        </w:numPr>
        <w:tabs>
          <w:tab w:val="left" w:pos="1138"/>
        </w:tabs>
        <w:spacing w:before="2"/>
        <w:ind w:right="223" w:firstLine="566"/>
        <w:rPr>
          <w:sz w:val="24"/>
          <w:szCs w:val="24"/>
        </w:rPr>
      </w:pPr>
      <w:r w:rsidRPr="00CC0282">
        <w:rPr>
          <w:sz w:val="24"/>
          <w:szCs w:val="24"/>
        </w:rPr>
        <w:t>Самостоятельно изготовить математический маятник длиной не менее чем 60 см. В качестве груза можно взять гайку, грузило для рыбалки, или другое тяжелое тело небольших размеров. Прочно соединить груз с нитью. Точку подвеса маятника можно расположить на краю стола или стула, книжной полке и т.д.</w:t>
      </w:r>
    </w:p>
    <w:p w14:paraId="3A143C89" w14:textId="77777777" w:rsidR="00BB50D9" w:rsidRPr="00CC0282" w:rsidRDefault="00BB50D9" w:rsidP="00BB50D9">
      <w:pPr>
        <w:pStyle w:val="aa"/>
        <w:numPr>
          <w:ilvl w:val="0"/>
          <w:numId w:val="11"/>
        </w:numPr>
        <w:tabs>
          <w:tab w:val="left" w:pos="1213"/>
        </w:tabs>
        <w:ind w:right="223" w:firstLine="566"/>
        <w:rPr>
          <w:sz w:val="24"/>
          <w:szCs w:val="24"/>
        </w:rPr>
      </w:pPr>
      <w:r w:rsidRPr="00CC0282">
        <w:rPr>
          <w:sz w:val="24"/>
          <w:szCs w:val="24"/>
        </w:rPr>
        <w:t xml:space="preserve">Рассчитать по формуле </w:t>
      </w:r>
      <w:r w:rsidRPr="00CC0282">
        <w:rPr>
          <w:i/>
          <w:sz w:val="24"/>
          <w:szCs w:val="24"/>
        </w:rPr>
        <w:t>N</w:t>
      </w:r>
      <w:r w:rsidRPr="00CC0282">
        <w:rPr>
          <w:i/>
          <w:sz w:val="24"/>
          <w:szCs w:val="24"/>
          <w:vertAlign w:val="subscript"/>
        </w:rPr>
        <w:t>B</w:t>
      </w:r>
      <w:r w:rsidRPr="00CC0282">
        <w:rPr>
          <w:sz w:val="24"/>
          <w:szCs w:val="24"/>
        </w:rPr>
        <w:t>= (30 + 2</w:t>
      </w:r>
      <w:r w:rsidRPr="00CC0282">
        <w:rPr>
          <w:rFonts w:ascii="Symbol" w:hAnsi="Symbol"/>
          <w:sz w:val="24"/>
          <w:szCs w:val="24"/>
        </w:rPr>
        <w:t></w:t>
      </w:r>
      <w:r w:rsidRPr="00CC0282">
        <w:rPr>
          <w:sz w:val="24"/>
          <w:szCs w:val="24"/>
        </w:rPr>
        <w:t>В), где В – номер бригады в преподавательском журнале, число полных колебаний маятника. Результат занести в табл. 1.</w:t>
      </w:r>
    </w:p>
    <w:p w14:paraId="35632A2A" w14:textId="77777777" w:rsidR="00BB50D9" w:rsidRPr="00CC0282" w:rsidRDefault="00BB50D9" w:rsidP="00BB50D9">
      <w:pPr>
        <w:ind w:left="228" w:right="224" w:firstLine="566"/>
        <w:jc w:val="both"/>
        <w:rPr>
          <w:i/>
        </w:rPr>
      </w:pPr>
      <w:r w:rsidRPr="00CC0282">
        <w:rPr>
          <w:b/>
        </w:rPr>
        <w:t xml:space="preserve">ВНИМАНИЕ. </w:t>
      </w:r>
      <w:r w:rsidRPr="00CC0282">
        <w:rPr>
          <w:i/>
        </w:rPr>
        <w:t>В каждом опыте значение числа полных колебаний маятника N</w:t>
      </w:r>
      <w:r w:rsidRPr="00CC0282">
        <w:rPr>
          <w:i/>
          <w:vertAlign w:val="subscript"/>
        </w:rPr>
        <w:t>B</w:t>
      </w:r>
      <w:r w:rsidRPr="00CC0282">
        <w:rPr>
          <w:i/>
        </w:rPr>
        <w:t xml:space="preserve"> должна быть одинаковой.</w:t>
      </w:r>
    </w:p>
    <w:p w14:paraId="3855514B" w14:textId="77777777" w:rsidR="00BB50D9" w:rsidRPr="00CC0282" w:rsidRDefault="00BB50D9" w:rsidP="00BB50D9">
      <w:pPr>
        <w:pStyle w:val="aa"/>
        <w:numPr>
          <w:ilvl w:val="0"/>
          <w:numId w:val="11"/>
        </w:numPr>
        <w:tabs>
          <w:tab w:val="left" w:pos="1150"/>
        </w:tabs>
        <w:ind w:right="220" w:firstLine="566"/>
        <w:rPr>
          <w:sz w:val="24"/>
          <w:szCs w:val="24"/>
        </w:rPr>
      </w:pPr>
      <w:r w:rsidRPr="00CC0282">
        <w:rPr>
          <w:sz w:val="24"/>
          <w:szCs w:val="24"/>
        </w:rPr>
        <w:t xml:space="preserve">Жестко закрепить нить маятника в точке подвеса. Измерить расстояние от точки подвеса до </w:t>
      </w:r>
      <w:r w:rsidRPr="00CC0282">
        <w:rPr>
          <w:b/>
          <w:i/>
          <w:sz w:val="24"/>
          <w:szCs w:val="24"/>
        </w:rPr>
        <w:t>центра масс</w:t>
      </w:r>
      <w:r w:rsidRPr="00CC0282">
        <w:rPr>
          <w:sz w:val="24"/>
          <w:szCs w:val="24"/>
        </w:rPr>
        <w:t xml:space="preserve">!!!подвешенного груза (длина математического маятника </w:t>
      </w:r>
      <w:r w:rsidRPr="00CC0282">
        <w:rPr>
          <w:i/>
          <w:sz w:val="24"/>
          <w:szCs w:val="24"/>
        </w:rPr>
        <w:t>L</w:t>
      </w:r>
      <w:r w:rsidRPr="00CC0282">
        <w:rPr>
          <w:sz w:val="24"/>
          <w:szCs w:val="24"/>
        </w:rPr>
        <w:t>). Результат измерений занести в табл. 1.</w:t>
      </w:r>
    </w:p>
    <w:p w14:paraId="3C1C8163" w14:textId="77777777" w:rsidR="00BB50D9" w:rsidRPr="00CC0282" w:rsidRDefault="00BB50D9" w:rsidP="00BB50D9">
      <w:pPr>
        <w:pStyle w:val="a8"/>
        <w:ind w:right="224" w:firstLine="566"/>
        <w:jc w:val="both"/>
        <w:rPr>
          <w:sz w:val="24"/>
          <w:szCs w:val="24"/>
        </w:rPr>
      </w:pPr>
      <w:r w:rsidRPr="00CC0282">
        <w:rPr>
          <w:sz w:val="24"/>
          <w:szCs w:val="24"/>
        </w:rPr>
        <w:t xml:space="preserve">Положение центра масс груза в данной работе определяется приблизительно. Эту ошибку можно уменьшить, если значение абсолютной погрешности длины нити маятника </w:t>
      </w:r>
      <w:r w:rsidRPr="00CC0282">
        <w:rPr>
          <w:rFonts w:ascii="Symbol" w:hAnsi="Symbol"/>
          <w:sz w:val="24"/>
          <w:szCs w:val="24"/>
        </w:rPr>
        <w:t></w:t>
      </w:r>
      <w:r w:rsidRPr="00CC0282">
        <w:rPr>
          <w:i/>
          <w:sz w:val="24"/>
          <w:szCs w:val="24"/>
        </w:rPr>
        <w:t xml:space="preserve">L </w:t>
      </w:r>
      <w:r w:rsidRPr="00CC0282">
        <w:rPr>
          <w:sz w:val="24"/>
          <w:szCs w:val="24"/>
        </w:rPr>
        <w:t xml:space="preserve">принять </w:t>
      </w:r>
      <w:r w:rsidRPr="00CC0282">
        <w:rPr>
          <w:spacing w:val="-2"/>
          <w:sz w:val="24"/>
          <w:szCs w:val="24"/>
        </w:rPr>
        <w:t>равным</w:t>
      </w:r>
    </w:p>
    <w:p w14:paraId="2C9C9652" w14:textId="77777777" w:rsidR="00BB50D9" w:rsidRPr="00CC0282" w:rsidRDefault="00BB50D9" w:rsidP="00BB50D9">
      <w:pPr>
        <w:pStyle w:val="a8"/>
        <w:spacing w:before="1" w:line="388" w:lineRule="exact"/>
        <w:jc w:val="both"/>
        <w:rPr>
          <w:sz w:val="24"/>
          <w:szCs w:val="24"/>
        </w:rPr>
      </w:pPr>
      <w:r w:rsidRPr="00CC0282">
        <w:rPr>
          <w:rFonts w:ascii="Symbol" w:hAnsi="Symbol"/>
          <w:sz w:val="24"/>
          <w:szCs w:val="24"/>
        </w:rPr>
        <w:t></w:t>
      </w:r>
      <w:r w:rsidRPr="00CC0282">
        <w:rPr>
          <w:i/>
          <w:sz w:val="24"/>
          <w:szCs w:val="24"/>
        </w:rPr>
        <w:t>L</w:t>
      </w:r>
      <w:r w:rsidRPr="00CC0282">
        <w:rPr>
          <w:sz w:val="24"/>
          <w:szCs w:val="24"/>
        </w:rPr>
        <w:t>=2</w:t>
      </w:r>
      <w:r w:rsidRPr="00CC0282">
        <w:rPr>
          <w:spacing w:val="-5"/>
          <w:sz w:val="24"/>
          <w:szCs w:val="24"/>
        </w:rPr>
        <w:t>мм.</w:t>
      </w:r>
    </w:p>
    <w:p w14:paraId="0E3F9C16" w14:textId="77777777" w:rsidR="00BB50D9" w:rsidRPr="00CC0282" w:rsidRDefault="00BB50D9" w:rsidP="00BB50D9">
      <w:pPr>
        <w:pStyle w:val="aa"/>
        <w:numPr>
          <w:ilvl w:val="0"/>
          <w:numId w:val="11"/>
        </w:numPr>
        <w:tabs>
          <w:tab w:val="left" w:pos="1280"/>
        </w:tabs>
        <w:spacing w:line="237" w:lineRule="auto"/>
        <w:ind w:right="221" w:firstLine="566"/>
        <w:rPr>
          <w:sz w:val="24"/>
          <w:szCs w:val="24"/>
        </w:rPr>
      </w:pPr>
      <w:r w:rsidRPr="00CC0282">
        <w:rPr>
          <w:sz w:val="24"/>
          <w:szCs w:val="24"/>
        </w:rPr>
        <w:t>Отклонить маятник на небольшой угол (</w:t>
      </w:r>
      <w:proofErr w:type="gramStart"/>
      <w:r w:rsidRPr="00CC0282">
        <w:rPr>
          <w:rFonts w:ascii="Symbol" w:hAnsi="Symbol"/>
          <w:sz w:val="24"/>
          <w:szCs w:val="24"/>
        </w:rPr>
        <w:t></w:t>
      </w:r>
      <w:r w:rsidRPr="00CC0282">
        <w:rPr>
          <w:sz w:val="24"/>
          <w:szCs w:val="24"/>
        </w:rPr>
        <w:t>&lt; 15</w:t>
      </w:r>
      <w:proofErr w:type="gramEnd"/>
      <w:r w:rsidRPr="00CC0282">
        <w:rPr>
          <w:rFonts w:ascii="Symbol" w:hAnsi="Symbol"/>
          <w:sz w:val="24"/>
          <w:szCs w:val="24"/>
        </w:rPr>
        <w:t></w:t>
      </w:r>
      <w:r w:rsidRPr="00CC0282">
        <w:rPr>
          <w:sz w:val="24"/>
          <w:szCs w:val="24"/>
        </w:rPr>
        <w:t>) от положения равновесия. При этом необходимо чтобы нить не провисала. Далее, максимально аккуратно, отпустить грузик.</w:t>
      </w:r>
    </w:p>
    <w:p w14:paraId="3953B8BB" w14:textId="77777777" w:rsidR="00BB50D9" w:rsidRPr="00CC0282" w:rsidRDefault="00BB50D9" w:rsidP="00BB50D9">
      <w:pPr>
        <w:pStyle w:val="aa"/>
        <w:numPr>
          <w:ilvl w:val="0"/>
          <w:numId w:val="11"/>
        </w:numPr>
        <w:tabs>
          <w:tab w:val="left" w:pos="1150"/>
        </w:tabs>
        <w:spacing w:before="4"/>
        <w:ind w:right="223" w:firstLine="566"/>
        <w:rPr>
          <w:sz w:val="24"/>
          <w:szCs w:val="24"/>
        </w:rPr>
      </w:pPr>
      <w:r w:rsidRPr="00CC0282">
        <w:rPr>
          <w:sz w:val="24"/>
          <w:szCs w:val="24"/>
        </w:rPr>
        <w:t xml:space="preserve">После нескольких колебаний определить время </w:t>
      </w:r>
      <w:proofErr w:type="spellStart"/>
      <w:r w:rsidRPr="00CC0282">
        <w:rPr>
          <w:i/>
          <w:sz w:val="24"/>
          <w:szCs w:val="24"/>
        </w:rPr>
        <w:t>t</w:t>
      </w:r>
      <w:r w:rsidRPr="00CC0282">
        <w:rPr>
          <w:i/>
          <w:sz w:val="24"/>
          <w:szCs w:val="24"/>
          <w:vertAlign w:val="subscript"/>
        </w:rPr>
        <w:t>i</w:t>
      </w:r>
      <w:proofErr w:type="spellEnd"/>
      <w:r w:rsidRPr="00CC0282">
        <w:rPr>
          <w:sz w:val="24"/>
          <w:szCs w:val="24"/>
        </w:rPr>
        <w:t xml:space="preserve">, в течении которого маятник совершит </w:t>
      </w:r>
      <w:r w:rsidRPr="00CC0282">
        <w:rPr>
          <w:i/>
          <w:sz w:val="24"/>
          <w:szCs w:val="24"/>
        </w:rPr>
        <w:t>N</w:t>
      </w:r>
      <w:r w:rsidRPr="00CC0282">
        <w:rPr>
          <w:i/>
          <w:sz w:val="24"/>
          <w:szCs w:val="24"/>
          <w:vertAlign w:val="subscript"/>
        </w:rPr>
        <w:t>B</w:t>
      </w:r>
      <w:r w:rsidRPr="00CC0282">
        <w:rPr>
          <w:i/>
          <w:sz w:val="24"/>
          <w:szCs w:val="24"/>
        </w:rPr>
        <w:t xml:space="preserve"> =</w:t>
      </w:r>
      <w:r w:rsidRPr="00CC0282">
        <w:rPr>
          <w:sz w:val="24"/>
          <w:szCs w:val="24"/>
        </w:rPr>
        <w:t xml:space="preserve">30…50 полных колебаний. При этом секундомер необходимо пускать в ход и начинать счет полных колебаний в момент, когда маятник находится в одном из </w:t>
      </w:r>
      <w:r w:rsidRPr="00CC0282">
        <w:rPr>
          <w:b/>
          <w:i/>
          <w:sz w:val="24"/>
          <w:szCs w:val="24"/>
        </w:rPr>
        <w:t xml:space="preserve">крайних </w:t>
      </w:r>
      <w:proofErr w:type="gramStart"/>
      <w:r w:rsidRPr="00CC0282">
        <w:rPr>
          <w:b/>
          <w:i/>
          <w:spacing w:val="-2"/>
          <w:sz w:val="24"/>
          <w:szCs w:val="24"/>
        </w:rPr>
        <w:t>положений</w:t>
      </w:r>
      <w:r w:rsidRPr="00CC0282">
        <w:rPr>
          <w:b/>
          <w:spacing w:val="-2"/>
          <w:sz w:val="24"/>
          <w:szCs w:val="24"/>
        </w:rPr>
        <w:t>!!!</w:t>
      </w:r>
      <w:r w:rsidRPr="00CC0282">
        <w:rPr>
          <w:spacing w:val="-2"/>
          <w:sz w:val="24"/>
          <w:szCs w:val="24"/>
        </w:rPr>
        <w:t>.</w:t>
      </w:r>
      <w:proofErr w:type="gramEnd"/>
    </w:p>
    <w:p w14:paraId="5BE2B560" w14:textId="77777777" w:rsidR="00BB50D9" w:rsidRPr="00CC0282" w:rsidRDefault="00BB50D9" w:rsidP="00BB50D9">
      <w:pPr>
        <w:pStyle w:val="a8"/>
        <w:spacing w:line="367" w:lineRule="exact"/>
        <w:ind w:left="794"/>
        <w:jc w:val="both"/>
        <w:rPr>
          <w:sz w:val="24"/>
          <w:szCs w:val="24"/>
        </w:rPr>
      </w:pPr>
      <w:r w:rsidRPr="00CC0282">
        <w:rPr>
          <w:sz w:val="24"/>
          <w:szCs w:val="24"/>
        </w:rPr>
        <w:t xml:space="preserve">Результат измерений времени </w:t>
      </w:r>
      <w:proofErr w:type="spellStart"/>
      <w:r w:rsidRPr="00CC0282">
        <w:rPr>
          <w:i/>
          <w:sz w:val="24"/>
          <w:szCs w:val="24"/>
        </w:rPr>
        <w:t>t</w:t>
      </w:r>
      <w:r w:rsidRPr="00CC0282">
        <w:rPr>
          <w:i/>
          <w:sz w:val="24"/>
          <w:szCs w:val="24"/>
          <w:vertAlign w:val="subscript"/>
        </w:rPr>
        <w:t>i</w:t>
      </w:r>
      <w:proofErr w:type="spellEnd"/>
      <w:r w:rsidRPr="00CC0282">
        <w:rPr>
          <w:i/>
          <w:sz w:val="24"/>
          <w:szCs w:val="24"/>
          <w:vertAlign w:val="subscript"/>
        </w:rPr>
        <w:t xml:space="preserve"> </w:t>
      </w:r>
      <w:r w:rsidRPr="00CC0282">
        <w:rPr>
          <w:sz w:val="24"/>
          <w:szCs w:val="24"/>
        </w:rPr>
        <w:t>занести в табл.</w:t>
      </w:r>
      <w:r w:rsidRPr="00CC0282">
        <w:rPr>
          <w:spacing w:val="-5"/>
          <w:sz w:val="24"/>
          <w:szCs w:val="24"/>
        </w:rPr>
        <w:t>1.</w:t>
      </w:r>
    </w:p>
    <w:p w14:paraId="2354FCBE" w14:textId="77777777" w:rsidR="00BB50D9" w:rsidRPr="00CC0282" w:rsidRDefault="00BB50D9" w:rsidP="00BB50D9">
      <w:pPr>
        <w:pStyle w:val="aa"/>
        <w:numPr>
          <w:ilvl w:val="0"/>
          <w:numId w:val="11"/>
        </w:numPr>
        <w:tabs>
          <w:tab w:val="left" w:pos="1112"/>
        </w:tabs>
        <w:spacing w:before="2" w:line="368" w:lineRule="exact"/>
        <w:ind w:left="1112" w:hanging="318"/>
        <w:rPr>
          <w:sz w:val="24"/>
          <w:szCs w:val="24"/>
        </w:rPr>
      </w:pPr>
      <w:r w:rsidRPr="00CC0282">
        <w:rPr>
          <w:sz w:val="24"/>
          <w:szCs w:val="24"/>
        </w:rPr>
        <w:t xml:space="preserve">Провести измерения(п4ип5) не менее 5 </w:t>
      </w:r>
      <w:r w:rsidRPr="00CC0282">
        <w:rPr>
          <w:spacing w:val="-4"/>
          <w:sz w:val="24"/>
          <w:szCs w:val="24"/>
        </w:rPr>
        <w:t>раз.</w:t>
      </w:r>
    </w:p>
    <w:p w14:paraId="0E70C8D6" w14:textId="77777777" w:rsidR="00BB50D9" w:rsidRPr="00CC0282" w:rsidRDefault="00BB50D9" w:rsidP="00BB50D9">
      <w:pPr>
        <w:pStyle w:val="aa"/>
        <w:numPr>
          <w:ilvl w:val="0"/>
          <w:numId w:val="11"/>
        </w:numPr>
        <w:tabs>
          <w:tab w:val="left" w:pos="1136"/>
        </w:tabs>
        <w:ind w:right="223" w:firstLine="566"/>
        <w:rPr>
          <w:sz w:val="24"/>
          <w:szCs w:val="24"/>
        </w:rPr>
      </w:pPr>
      <w:r w:rsidRPr="00CC0282">
        <w:rPr>
          <w:sz w:val="24"/>
          <w:szCs w:val="24"/>
        </w:rPr>
        <w:t xml:space="preserve">Уменьшая каждый раз длину нити маятника приблизительно на 5 см, таким же путем (см. п3 – п5) определить времена </w:t>
      </w:r>
      <w:proofErr w:type="spellStart"/>
      <w:r w:rsidRPr="00CC0282">
        <w:rPr>
          <w:i/>
          <w:sz w:val="24"/>
          <w:szCs w:val="24"/>
        </w:rPr>
        <w:t>t</w:t>
      </w:r>
      <w:r w:rsidRPr="00CC0282">
        <w:rPr>
          <w:i/>
          <w:sz w:val="24"/>
          <w:szCs w:val="24"/>
          <w:vertAlign w:val="subscript"/>
        </w:rPr>
        <w:t>i</w:t>
      </w:r>
      <w:proofErr w:type="spellEnd"/>
      <w:r w:rsidRPr="00CC0282">
        <w:rPr>
          <w:i/>
          <w:sz w:val="24"/>
          <w:szCs w:val="24"/>
          <w:vertAlign w:val="subscript"/>
        </w:rPr>
        <w:t xml:space="preserve"> </w:t>
      </w:r>
      <w:r w:rsidRPr="00CC0282">
        <w:rPr>
          <w:sz w:val="24"/>
          <w:szCs w:val="24"/>
        </w:rPr>
        <w:t>еще для трех значений длины маятника. Результаты этих измерений занести в соответствующие таблицы.</w:t>
      </w:r>
    </w:p>
    <w:p w14:paraId="17D57BFB" w14:textId="77777777" w:rsidR="00BB50D9" w:rsidRDefault="00BB50D9" w:rsidP="00BB50D9">
      <w:pPr>
        <w:pStyle w:val="a8"/>
        <w:spacing w:before="239"/>
        <w:ind w:left="2825" w:right="889" w:firstLine="3418"/>
        <w:rPr>
          <w:sz w:val="24"/>
          <w:szCs w:val="24"/>
        </w:rPr>
      </w:pPr>
      <w:r w:rsidRPr="00CC0282">
        <w:rPr>
          <w:sz w:val="24"/>
          <w:szCs w:val="24"/>
        </w:rPr>
        <w:t>Таблица</w:t>
      </w:r>
      <w:r>
        <w:rPr>
          <w:sz w:val="24"/>
          <w:szCs w:val="24"/>
        </w:rPr>
        <w:t xml:space="preserve"> </w:t>
      </w:r>
      <w:r w:rsidRPr="00CC0282">
        <w:rPr>
          <w:sz w:val="24"/>
          <w:szCs w:val="24"/>
        </w:rPr>
        <w:t xml:space="preserve">1 </w:t>
      </w:r>
    </w:p>
    <w:p w14:paraId="74021589" w14:textId="77777777" w:rsidR="00BB50D9" w:rsidRPr="00CC0282" w:rsidRDefault="00BB50D9" w:rsidP="00BB50D9">
      <w:pPr>
        <w:pStyle w:val="a8"/>
        <w:spacing w:before="239"/>
        <w:ind w:left="2825" w:right="889" w:firstLine="3418"/>
        <w:rPr>
          <w:sz w:val="24"/>
          <w:szCs w:val="24"/>
        </w:rPr>
      </w:pPr>
      <w:r w:rsidRPr="00CC0282">
        <w:rPr>
          <w:sz w:val="24"/>
          <w:szCs w:val="24"/>
        </w:rPr>
        <w:t xml:space="preserve">Результаты прямых </w:t>
      </w:r>
      <w:r>
        <w:rPr>
          <w:sz w:val="24"/>
          <w:szCs w:val="24"/>
        </w:rPr>
        <w:t>и</w:t>
      </w:r>
      <w:r w:rsidRPr="00CC0282">
        <w:rPr>
          <w:sz w:val="24"/>
          <w:szCs w:val="24"/>
        </w:rPr>
        <w:t>змерений</w:t>
      </w:r>
    </w:p>
    <w:p w14:paraId="0F01224E" w14:textId="77777777" w:rsidR="00BB50D9" w:rsidRPr="00CC0282" w:rsidRDefault="00BB50D9" w:rsidP="00BB50D9">
      <w:pPr>
        <w:pStyle w:val="a8"/>
        <w:ind w:left="0"/>
        <w:rPr>
          <w:sz w:val="24"/>
          <w:szCs w:val="24"/>
        </w:rPr>
      </w:pPr>
    </w:p>
    <w:tbl>
      <w:tblPr>
        <w:tblStyle w:val="TableNormal"/>
        <w:tblW w:w="0" w:type="auto"/>
        <w:tblInd w:w="2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4"/>
        <w:gridCol w:w="1246"/>
        <w:gridCol w:w="1248"/>
        <w:gridCol w:w="1249"/>
      </w:tblGrid>
      <w:tr w:rsidR="00BB50D9" w:rsidRPr="00CC0282" w14:paraId="2BE3C2FC" w14:textId="77777777" w:rsidTr="00403ED1">
        <w:trPr>
          <w:trHeight w:val="736"/>
        </w:trPr>
        <w:tc>
          <w:tcPr>
            <w:tcW w:w="1724" w:type="dxa"/>
          </w:tcPr>
          <w:p w14:paraId="398DD5CA" w14:textId="77777777" w:rsidR="00BB50D9" w:rsidRPr="00CC0282" w:rsidRDefault="00BB50D9" w:rsidP="00403ED1">
            <w:pPr>
              <w:pStyle w:val="TableParagraph"/>
              <w:spacing w:before="176"/>
              <w:ind w:left="5" w:right="4"/>
              <w:rPr>
                <w:sz w:val="24"/>
                <w:szCs w:val="24"/>
              </w:rPr>
            </w:pPr>
            <w:r w:rsidRPr="00CC0282">
              <w:rPr>
                <w:sz w:val="24"/>
                <w:szCs w:val="24"/>
              </w:rPr>
              <w:t>№</w:t>
            </w:r>
            <w:proofErr w:type="spellStart"/>
            <w:r w:rsidRPr="00CC0282">
              <w:rPr>
                <w:spacing w:val="-2"/>
                <w:sz w:val="24"/>
                <w:szCs w:val="24"/>
              </w:rPr>
              <w:t>опыта</w:t>
            </w:r>
            <w:proofErr w:type="spellEnd"/>
          </w:p>
        </w:tc>
        <w:tc>
          <w:tcPr>
            <w:tcW w:w="1246" w:type="dxa"/>
          </w:tcPr>
          <w:p w14:paraId="114F7CDA" w14:textId="77777777" w:rsidR="00BB50D9" w:rsidRPr="00CC0282" w:rsidRDefault="00BB50D9" w:rsidP="00403ED1">
            <w:pPr>
              <w:pStyle w:val="TableParagraph"/>
              <w:spacing w:line="359" w:lineRule="exact"/>
              <w:ind w:left="8"/>
              <w:rPr>
                <w:i/>
                <w:sz w:val="24"/>
                <w:szCs w:val="24"/>
              </w:rPr>
            </w:pPr>
            <w:r w:rsidRPr="00CC0282">
              <w:rPr>
                <w:i/>
                <w:spacing w:val="-5"/>
                <w:sz w:val="24"/>
                <w:szCs w:val="24"/>
              </w:rPr>
              <w:t>N</w:t>
            </w:r>
            <w:r w:rsidRPr="00CC0282">
              <w:rPr>
                <w:i/>
                <w:spacing w:val="-5"/>
                <w:sz w:val="24"/>
                <w:szCs w:val="24"/>
                <w:vertAlign w:val="subscript"/>
              </w:rPr>
              <w:t>B</w:t>
            </w:r>
          </w:p>
        </w:tc>
        <w:tc>
          <w:tcPr>
            <w:tcW w:w="1248" w:type="dxa"/>
          </w:tcPr>
          <w:p w14:paraId="31758233" w14:textId="77777777" w:rsidR="00BB50D9" w:rsidRPr="00CC0282" w:rsidRDefault="00BB50D9" w:rsidP="00403ED1">
            <w:pPr>
              <w:pStyle w:val="TableParagraph"/>
              <w:spacing w:line="359" w:lineRule="exact"/>
              <w:ind w:left="9" w:right="2"/>
              <w:rPr>
                <w:sz w:val="24"/>
                <w:szCs w:val="24"/>
              </w:rPr>
            </w:pPr>
            <w:r w:rsidRPr="00CC0282">
              <w:rPr>
                <w:i/>
                <w:spacing w:val="-5"/>
                <w:sz w:val="24"/>
                <w:szCs w:val="24"/>
              </w:rPr>
              <w:t>L</w:t>
            </w:r>
            <w:r w:rsidRPr="00CC0282">
              <w:rPr>
                <w:spacing w:val="-5"/>
                <w:sz w:val="24"/>
                <w:szCs w:val="24"/>
              </w:rPr>
              <w:t>,</w:t>
            </w:r>
          </w:p>
          <w:p w14:paraId="0410B18D" w14:textId="77777777" w:rsidR="00BB50D9" w:rsidRPr="00CC0282" w:rsidRDefault="00BB50D9" w:rsidP="00403ED1">
            <w:pPr>
              <w:pStyle w:val="TableParagraph"/>
              <w:spacing w:line="357" w:lineRule="exact"/>
              <w:ind w:left="9"/>
              <w:rPr>
                <w:sz w:val="24"/>
                <w:szCs w:val="24"/>
              </w:rPr>
            </w:pPr>
            <w:r w:rsidRPr="00CC0282">
              <w:rPr>
                <w:spacing w:val="-10"/>
                <w:sz w:val="24"/>
                <w:szCs w:val="24"/>
              </w:rPr>
              <w:t>м</w:t>
            </w:r>
          </w:p>
        </w:tc>
        <w:tc>
          <w:tcPr>
            <w:tcW w:w="1249" w:type="dxa"/>
          </w:tcPr>
          <w:p w14:paraId="0F782B98" w14:textId="77777777" w:rsidR="00BB50D9" w:rsidRPr="00CC0282" w:rsidRDefault="00BB50D9" w:rsidP="00403ED1">
            <w:pPr>
              <w:pStyle w:val="TableParagraph"/>
              <w:spacing w:line="359" w:lineRule="exact"/>
              <w:ind w:left="5" w:right="1"/>
              <w:rPr>
                <w:sz w:val="24"/>
                <w:szCs w:val="24"/>
              </w:rPr>
            </w:pPr>
            <w:proofErr w:type="spellStart"/>
            <w:r w:rsidRPr="00CC0282">
              <w:rPr>
                <w:i/>
                <w:spacing w:val="-5"/>
                <w:sz w:val="24"/>
                <w:szCs w:val="24"/>
              </w:rPr>
              <w:t>t</w:t>
            </w:r>
            <w:r w:rsidRPr="00CC0282">
              <w:rPr>
                <w:i/>
                <w:spacing w:val="-5"/>
                <w:sz w:val="24"/>
                <w:szCs w:val="24"/>
                <w:vertAlign w:val="subscript"/>
              </w:rPr>
              <w:t>i</w:t>
            </w:r>
            <w:proofErr w:type="spellEnd"/>
            <w:r w:rsidRPr="00CC0282">
              <w:rPr>
                <w:spacing w:val="-5"/>
                <w:sz w:val="24"/>
                <w:szCs w:val="24"/>
              </w:rPr>
              <w:t>,</w:t>
            </w:r>
          </w:p>
          <w:p w14:paraId="102D10A2" w14:textId="77777777" w:rsidR="00BB50D9" w:rsidRPr="00CC0282" w:rsidRDefault="00BB50D9" w:rsidP="00403ED1">
            <w:pPr>
              <w:pStyle w:val="TableParagraph"/>
              <w:spacing w:line="357" w:lineRule="exact"/>
              <w:ind w:left="5"/>
              <w:rPr>
                <w:i/>
                <w:sz w:val="24"/>
                <w:szCs w:val="24"/>
              </w:rPr>
            </w:pPr>
            <w:r w:rsidRPr="00CC0282">
              <w:rPr>
                <w:i/>
                <w:spacing w:val="-10"/>
                <w:sz w:val="24"/>
                <w:szCs w:val="24"/>
              </w:rPr>
              <w:t>c</w:t>
            </w:r>
          </w:p>
        </w:tc>
      </w:tr>
      <w:tr w:rsidR="00BB50D9" w:rsidRPr="00CC0282" w14:paraId="69C657F0" w14:textId="77777777" w:rsidTr="00403ED1">
        <w:trPr>
          <w:trHeight w:val="366"/>
        </w:trPr>
        <w:tc>
          <w:tcPr>
            <w:tcW w:w="1724" w:type="dxa"/>
          </w:tcPr>
          <w:p w14:paraId="5BBC16DC" w14:textId="77777777" w:rsidR="00BB50D9" w:rsidRPr="00CC0282" w:rsidRDefault="00BB50D9" w:rsidP="00403ED1">
            <w:pPr>
              <w:pStyle w:val="TableParagraph"/>
              <w:spacing w:line="347" w:lineRule="exact"/>
              <w:ind w:left="5" w:right="4"/>
              <w:rPr>
                <w:sz w:val="24"/>
                <w:szCs w:val="24"/>
              </w:rPr>
            </w:pPr>
            <w:r w:rsidRPr="00CC0282">
              <w:rPr>
                <w:spacing w:val="-10"/>
                <w:sz w:val="24"/>
                <w:szCs w:val="24"/>
              </w:rPr>
              <w:t>1</w:t>
            </w:r>
          </w:p>
        </w:tc>
        <w:tc>
          <w:tcPr>
            <w:tcW w:w="1246" w:type="dxa"/>
          </w:tcPr>
          <w:p w14:paraId="59C5E38A" w14:textId="77777777" w:rsidR="00BB50D9" w:rsidRPr="00CC0282" w:rsidRDefault="00BB50D9" w:rsidP="00403ED1">
            <w:pPr>
              <w:pStyle w:val="TableParagraph"/>
              <w:rPr>
                <w:sz w:val="24"/>
                <w:szCs w:val="24"/>
              </w:rPr>
            </w:pPr>
          </w:p>
        </w:tc>
        <w:tc>
          <w:tcPr>
            <w:tcW w:w="1248" w:type="dxa"/>
          </w:tcPr>
          <w:p w14:paraId="17B71B5F" w14:textId="77777777" w:rsidR="00BB50D9" w:rsidRPr="00CC0282" w:rsidRDefault="00BB50D9" w:rsidP="00403ED1">
            <w:pPr>
              <w:pStyle w:val="TableParagraph"/>
              <w:rPr>
                <w:sz w:val="24"/>
                <w:szCs w:val="24"/>
              </w:rPr>
            </w:pPr>
          </w:p>
        </w:tc>
        <w:tc>
          <w:tcPr>
            <w:tcW w:w="1249" w:type="dxa"/>
          </w:tcPr>
          <w:p w14:paraId="66A1D71D" w14:textId="77777777" w:rsidR="00BB50D9" w:rsidRPr="00CC0282" w:rsidRDefault="00BB50D9" w:rsidP="00403ED1">
            <w:pPr>
              <w:pStyle w:val="TableParagraph"/>
              <w:rPr>
                <w:sz w:val="24"/>
                <w:szCs w:val="24"/>
              </w:rPr>
            </w:pPr>
          </w:p>
        </w:tc>
      </w:tr>
    </w:tbl>
    <w:p w14:paraId="79287B4F" w14:textId="77777777" w:rsidR="00BB50D9" w:rsidRPr="00CC0282" w:rsidRDefault="00BB50D9" w:rsidP="00BB50D9">
      <w:pPr>
        <w:sectPr w:rsidR="00BB50D9" w:rsidRPr="00CC0282">
          <w:pgSz w:w="11910" w:h="16850"/>
          <w:pgMar w:top="1060" w:right="1020" w:bottom="1123" w:left="1020" w:header="0" w:footer="788" w:gutter="0"/>
          <w:cols w:space="720"/>
        </w:sectPr>
      </w:pPr>
    </w:p>
    <w:tbl>
      <w:tblPr>
        <w:tblStyle w:val="TableNormal"/>
        <w:tblW w:w="0" w:type="auto"/>
        <w:tblInd w:w="2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4"/>
        <w:gridCol w:w="1246"/>
        <w:gridCol w:w="1248"/>
        <w:gridCol w:w="1249"/>
      </w:tblGrid>
      <w:tr w:rsidR="00BB50D9" w:rsidRPr="00CC0282" w14:paraId="22F50CCF" w14:textId="77777777" w:rsidTr="00403ED1">
        <w:trPr>
          <w:trHeight w:val="369"/>
        </w:trPr>
        <w:tc>
          <w:tcPr>
            <w:tcW w:w="1724" w:type="dxa"/>
          </w:tcPr>
          <w:p w14:paraId="210F7FD6" w14:textId="77777777" w:rsidR="00BB50D9" w:rsidRPr="00CC0282" w:rsidRDefault="00BB50D9" w:rsidP="00403ED1">
            <w:pPr>
              <w:pStyle w:val="TableParagraph"/>
              <w:spacing w:line="349" w:lineRule="exact"/>
              <w:ind w:left="5" w:right="3"/>
              <w:rPr>
                <w:sz w:val="24"/>
                <w:szCs w:val="24"/>
              </w:rPr>
            </w:pPr>
            <w:r w:rsidRPr="00CC0282">
              <w:rPr>
                <w:spacing w:val="-10"/>
                <w:sz w:val="24"/>
                <w:szCs w:val="24"/>
              </w:rPr>
              <w:t>…</w:t>
            </w:r>
          </w:p>
        </w:tc>
        <w:tc>
          <w:tcPr>
            <w:tcW w:w="1246" w:type="dxa"/>
            <w:vMerge w:val="restart"/>
          </w:tcPr>
          <w:p w14:paraId="6AA7EB36" w14:textId="77777777" w:rsidR="00BB50D9" w:rsidRPr="00CC0282" w:rsidRDefault="00BB50D9" w:rsidP="00403ED1">
            <w:pPr>
              <w:pStyle w:val="TableParagraph"/>
              <w:rPr>
                <w:sz w:val="24"/>
                <w:szCs w:val="24"/>
              </w:rPr>
            </w:pPr>
          </w:p>
        </w:tc>
        <w:tc>
          <w:tcPr>
            <w:tcW w:w="1248" w:type="dxa"/>
            <w:vMerge w:val="restart"/>
          </w:tcPr>
          <w:p w14:paraId="46F778D8" w14:textId="77777777" w:rsidR="00BB50D9" w:rsidRPr="00CC0282" w:rsidRDefault="00BB50D9" w:rsidP="00403ED1">
            <w:pPr>
              <w:pStyle w:val="TableParagraph"/>
              <w:rPr>
                <w:sz w:val="24"/>
                <w:szCs w:val="24"/>
              </w:rPr>
            </w:pPr>
          </w:p>
        </w:tc>
        <w:tc>
          <w:tcPr>
            <w:tcW w:w="1249" w:type="dxa"/>
          </w:tcPr>
          <w:p w14:paraId="1EE3C479" w14:textId="77777777" w:rsidR="00BB50D9" w:rsidRPr="00CC0282" w:rsidRDefault="00BB50D9" w:rsidP="00403ED1">
            <w:pPr>
              <w:pStyle w:val="TableParagraph"/>
              <w:rPr>
                <w:sz w:val="24"/>
                <w:szCs w:val="24"/>
              </w:rPr>
            </w:pPr>
          </w:p>
        </w:tc>
      </w:tr>
      <w:tr w:rsidR="00BB50D9" w:rsidRPr="00CC0282" w14:paraId="7F8EF78E" w14:textId="77777777" w:rsidTr="00403ED1">
        <w:trPr>
          <w:trHeight w:val="369"/>
        </w:trPr>
        <w:tc>
          <w:tcPr>
            <w:tcW w:w="1724" w:type="dxa"/>
          </w:tcPr>
          <w:p w14:paraId="2DF9132E" w14:textId="77777777" w:rsidR="00BB50D9" w:rsidRPr="00CC0282" w:rsidRDefault="00BB50D9" w:rsidP="00403ED1">
            <w:pPr>
              <w:pStyle w:val="TableParagraph"/>
              <w:spacing w:line="350" w:lineRule="exact"/>
              <w:ind w:left="5"/>
              <w:rPr>
                <w:sz w:val="24"/>
                <w:szCs w:val="24"/>
              </w:rPr>
            </w:pPr>
            <w:r w:rsidRPr="00CC0282">
              <w:rPr>
                <w:spacing w:val="-10"/>
                <w:sz w:val="24"/>
                <w:szCs w:val="24"/>
              </w:rPr>
              <w:t>K</w:t>
            </w:r>
          </w:p>
        </w:tc>
        <w:tc>
          <w:tcPr>
            <w:tcW w:w="1246" w:type="dxa"/>
            <w:vMerge/>
            <w:tcBorders>
              <w:top w:val="nil"/>
            </w:tcBorders>
          </w:tcPr>
          <w:p w14:paraId="4761851B" w14:textId="77777777" w:rsidR="00BB50D9" w:rsidRPr="00CC0282" w:rsidRDefault="00BB50D9" w:rsidP="00403ED1"/>
        </w:tc>
        <w:tc>
          <w:tcPr>
            <w:tcW w:w="1248" w:type="dxa"/>
            <w:vMerge/>
            <w:tcBorders>
              <w:top w:val="nil"/>
            </w:tcBorders>
          </w:tcPr>
          <w:p w14:paraId="033C3BE6" w14:textId="77777777" w:rsidR="00BB50D9" w:rsidRPr="00CC0282" w:rsidRDefault="00BB50D9" w:rsidP="00403ED1"/>
        </w:tc>
        <w:tc>
          <w:tcPr>
            <w:tcW w:w="1249" w:type="dxa"/>
          </w:tcPr>
          <w:p w14:paraId="38D286ED" w14:textId="77777777" w:rsidR="00BB50D9" w:rsidRPr="00CC0282" w:rsidRDefault="00BB50D9" w:rsidP="00403ED1">
            <w:pPr>
              <w:pStyle w:val="TableParagraph"/>
              <w:rPr>
                <w:sz w:val="24"/>
                <w:szCs w:val="24"/>
              </w:rPr>
            </w:pPr>
          </w:p>
        </w:tc>
      </w:tr>
    </w:tbl>
    <w:p w14:paraId="2ABC020A" w14:textId="77777777" w:rsidR="00BB50D9" w:rsidRPr="00CC0282" w:rsidRDefault="00BB50D9" w:rsidP="00BB50D9">
      <w:pPr>
        <w:pStyle w:val="a8"/>
        <w:spacing w:before="10"/>
        <w:ind w:left="0"/>
        <w:rPr>
          <w:sz w:val="24"/>
          <w:szCs w:val="24"/>
        </w:rPr>
      </w:pPr>
    </w:p>
    <w:p w14:paraId="09A7126D" w14:textId="77777777" w:rsidR="00BB50D9" w:rsidRPr="00CC0282" w:rsidRDefault="00BB50D9" w:rsidP="00BB50D9">
      <w:pPr>
        <w:pStyle w:val="11"/>
        <w:numPr>
          <w:ilvl w:val="1"/>
          <w:numId w:val="14"/>
        </w:numPr>
        <w:tabs>
          <w:tab w:val="left" w:pos="1128"/>
          <w:tab w:val="left" w:pos="1647"/>
        </w:tabs>
        <w:ind w:left="1128" w:right="1877" w:hanging="360"/>
        <w:rPr>
          <w:sz w:val="24"/>
          <w:szCs w:val="24"/>
        </w:rPr>
      </w:pPr>
      <w:r w:rsidRPr="00CC0282">
        <w:rPr>
          <w:sz w:val="24"/>
          <w:szCs w:val="24"/>
        </w:rPr>
        <w:t xml:space="preserve">Обработка результатов измерений и расчёт </w:t>
      </w:r>
      <w:r w:rsidRPr="00CC0282">
        <w:rPr>
          <w:spacing w:val="-2"/>
          <w:sz w:val="24"/>
          <w:szCs w:val="24"/>
        </w:rPr>
        <w:t>погрешностей</w:t>
      </w:r>
    </w:p>
    <w:p w14:paraId="697A9C70" w14:textId="77777777" w:rsidR="00BB50D9" w:rsidRPr="00CC0282" w:rsidRDefault="00BB50D9" w:rsidP="00BB50D9">
      <w:pPr>
        <w:pStyle w:val="a8"/>
        <w:ind w:right="220" w:firstLine="540"/>
        <w:jc w:val="both"/>
        <w:rPr>
          <w:sz w:val="24"/>
          <w:szCs w:val="24"/>
        </w:rPr>
      </w:pPr>
      <w:r w:rsidRPr="00FF42A8">
        <w:rPr>
          <w:sz w:val="24"/>
          <w:szCs w:val="24"/>
        </w:rPr>
        <w:t>Результаты многократных прямых измерений, приведенные в табл. 1 необходимо</w:t>
      </w:r>
      <w:r w:rsidRPr="00CC0282">
        <w:rPr>
          <w:sz w:val="24"/>
          <w:szCs w:val="24"/>
        </w:rPr>
        <w:t xml:space="preserve"> обработать методом Стьюдента. Для этого </w:t>
      </w:r>
      <w:r w:rsidRPr="00CC0282">
        <w:rPr>
          <w:spacing w:val="-2"/>
          <w:sz w:val="24"/>
          <w:szCs w:val="24"/>
        </w:rPr>
        <w:t>необходимо.</w:t>
      </w:r>
    </w:p>
    <w:p w14:paraId="1FD06169" w14:textId="77777777" w:rsidR="00BB50D9" w:rsidRPr="00CC0282" w:rsidRDefault="00403ED1" w:rsidP="00BB50D9">
      <w:pPr>
        <w:pStyle w:val="aa"/>
        <w:numPr>
          <w:ilvl w:val="0"/>
          <w:numId w:val="10"/>
        </w:numPr>
        <w:tabs>
          <w:tab w:val="left" w:pos="1086"/>
        </w:tabs>
        <w:spacing w:before="25"/>
        <w:ind w:left="1086" w:hanging="318"/>
        <w:rPr>
          <w:i/>
          <w:sz w:val="24"/>
          <w:szCs w:val="24"/>
        </w:rPr>
      </w:pPr>
      <w:r>
        <w:rPr>
          <w:sz w:val="24"/>
          <w:szCs w:val="24"/>
        </w:rPr>
        <w:pict w14:anchorId="231DB1DB">
          <v:shape id="docshape31" o:spid="_x0000_s1072" style="position:absolute;left:0;text-align:left;margin-left:379.1pt;margin-top:.15pt;width:3.45pt;height:18.55pt;z-index:-251641856;mso-position-horizontal-relative:page" coordorigin="9123,59" coordsize="69,371" o:spt="100" adj="0,,0" path="m9192,59r-69,185m9123,244r69,186e" filled="f" strokeweight=".17336mm">
            <v:stroke joinstyle="round"/>
            <v:formulas/>
            <v:path arrowok="t" o:connecttype="segments"/>
            <w10:wrap anchorx="page"/>
          </v:shape>
        </w:pict>
      </w:r>
      <w:r>
        <w:rPr>
          <w:sz w:val="24"/>
          <w:szCs w:val="24"/>
        </w:rPr>
        <w:pict w14:anchorId="453CF148">
          <v:shape id="docshape32" o:spid="_x0000_s1062" style="position:absolute;left:0;text-align:left;margin-left:393.85pt;margin-top:.15pt;width:3.45pt;height:18.55pt;z-index:251664384;mso-position-horizontal-relative:page" coordorigin="9333,59" coordsize="69,371" o:spt="100" adj="0,,0" path="m9333,59r68,185m9401,244r-68,186e" filled="f" strokeweight=".17336mm">
            <v:stroke joinstyle="round"/>
            <v:formulas/>
            <v:path arrowok="t" o:connecttype="segments"/>
            <w10:wrap anchorx="page"/>
          </v:shape>
        </w:pict>
      </w:r>
      <w:r w:rsidR="00BB50D9" w:rsidRPr="00CC0282">
        <w:rPr>
          <w:sz w:val="24"/>
          <w:szCs w:val="24"/>
        </w:rPr>
        <w:t xml:space="preserve">Найти средние арифметические значения времени   </w:t>
      </w:r>
      <w:r w:rsidR="00BB50D9" w:rsidRPr="00CC0282">
        <w:rPr>
          <w:i/>
          <w:spacing w:val="-10"/>
          <w:sz w:val="24"/>
          <w:szCs w:val="24"/>
        </w:rPr>
        <w:t>t</w:t>
      </w:r>
    </w:p>
    <w:p w14:paraId="1835C221" w14:textId="77777777" w:rsidR="00BB50D9" w:rsidRPr="00CC0282" w:rsidRDefault="00BB50D9" w:rsidP="00BB50D9">
      <w:pPr>
        <w:spacing w:before="103" w:line="151" w:lineRule="exact"/>
        <w:ind w:left="135"/>
        <w:jc w:val="center"/>
        <w:rPr>
          <w:i/>
        </w:rPr>
      </w:pPr>
    </w:p>
    <w:p w14:paraId="61651C51" w14:textId="77777777" w:rsidR="00BB50D9" w:rsidRPr="00CC0282" w:rsidRDefault="00BB50D9" w:rsidP="00BB50D9">
      <w:pPr>
        <w:pStyle w:val="aa"/>
        <w:numPr>
          <w:ilvl w:val="0"/>
          <w:numId w:val="10"/>
        </w:numPr>
        <w:tabs>
          <w:tab w:val="left" w:pos="1086"/>
        </w:tabs>
        <w:spacing w:before="2"/>
        <w:ind w:left="1086" w:hanging="318"/>
        <w:rPr>
          <w:sz w:val="24"/>
          <w:szCs w:val="24"/>
        </w:rPr>
      </w:pPr>
      <w:r w:rsidRPr="00CC0282">
        <w:rPr>
          <w:sz w:val="24"/>
          <w:szCs w:val="24"/>
        </w:rPr>
        <w:t xml:space="preserve">Вычислить величины случайных отклонений </w:t>
      </w:r>
      <w:r w:rsidRPr="00CC0282">
        <w:rPr>
          <w:spacing w:val="-2"/>
          <w:sz w:val="24"/>
          <w:szCs w:val="24"/>
        </w:rPr>
        <w:t>времени</w:t>
      </w:r>
    </w:p>
    <w:p w14:paraId="7EFC2F55" w14:textId="77777777" w:rsidR="00BB50D9" w:rsidRPr="00CC0282" w:rsidRDefault="00403ED1" w:rsidP="00BB50D9">
      <w:pPr>
        <w:spacing w:before="7"/>
        <w:ind w:left="565"/>
        <w:jc w:val="center"/>
      </w:pPr>
      <w:r>
        <w:lastRenderedPageBreak/>
        <w:pict w14:anchorId="4E011F03">
          <v:line id="_x0000_s1073" style="position:absolute;left:0;text-align:left;z-index:-251640832;mso-position-horizontal-relative:page" from="344.55pt,3.15pt" to="344.55pt,23.75pt" strokeweight=".1785mm">
            <w10:wrap anchorx="page"/>
          </v:line>
        </w:pict>
      </w:r>
      <w:r w:rsidR="00BB50D9" w:rsidRPr="00CC0282">
        <w:rPr>
          <w:rFonts w:ascii="Symbol" w:hAnsi="Symbol"/>
          <w:spacing w:val="11"/>
        </w:rPr>
        <w:t></w:t>
      </w:r>
      <w:r w:rsidR="00BB50D9" w:rsidRPr="00CC0282">
        <w:rPr>
          <w:i/>
          <w:spacing w:val="11"/>
          <w:vertAlign w:val="subscript"/>
        </w:rPr>
        <w:t>i</w:t>
      </w:r>
      <w:r w:rsidR="00BB50D9" w:rsidRPr="00CC0282">
        <w:rPr>
          <w:rFonts w:ascii="Symbol" w:hAnsi="Symbol"/>
        </w:rPr>
        <w:t></w:t>
      </w:r>
      <w:r w:rsidR="00BB50D9" w:rsidRPr="00CC0282">
        <w:rPr>
          <w:noProof/>
          <w:spacing w:val="-6"/>
          <w:position w:val="-12"/>
        </w:rPr>
        <w:drawing>
          <wp:inline distT="0" distB="0" distL="0" distR="0" wp14:anchorId="1C0F9759" wp14:editId="1D2E0255">
            <wp:extent cx="73117" cy="261494"/>
            <wp:effectExtent l="0" t="0" r="0" b="0"/>
            <wp:docPr id="5"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4" cstate="print"/>
                    <a:stretch>
                      <a:fillRect/>
                    </a:stretch>
                  </pic:blipFill>
                  <pic:spPr>
                    <a:xfrm>
                      <a:off x="0" y="0"/>
                      <a:ext cx="73117" cy="261494"/>
                    </a:xfrm>
                    <a:prstGeom prst="rect">
                      <a:avLst/>
                    </a:prstGeom>
                  </pic:spPr>
                </pic:pic>
              </a:graphicData>
            </a:graphic>
          </wp:inline>
        </w:drawing>
      </w:r>
      <w:r w:rsidR="00BB50D9" w:rsidRPr="00CC0282">
        <w:rPr>
          <w:i/>
        </w:rPr>
        <w:t>t</w:t>
      </w:r>
      <w:r w:rsidR="00BB50D9" w:rsidRPr="00CC0282">
        <w:rPr>
          <w:i/>
          <w:noProof/>
          <w:spacing w:val="-52"/>
          <w:position w:val="-10"/>
        </w:rPr>
        <w:drawing>
          <wp:inline distT="0" distB="0" distL="0" distR="0" wp14:anchorId="091C37EC" wp14:editId="1A99FF53">
            <wp:extent cx="49850" cy="242205"/>
            <wp:effectExtent l="0" t="0" r="0" b="0"/>
            <wp:docPr id="7"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5" cstate="print"/>
                    <a:stretch>
                      <a:fillRect/>
                    </a:stretch>
                  </pic:blipFill>
                  <pic:spPr>
                    <a:xfrm>
                      <a:off x="0" y="0"/>
                      <a:ext cx="49850" cy="242205"/>
                    </a:xfrm>
                    <a:prstGeom prst="rect">
                      <a:avLst/>
                    </a:prstGeom>
                  </pic:spPr>
                </pic:pic>
              </a:graphicData>
            </a:graphic>
          </wp:inline>
        </w:drawing>
      </w:r>
      <w:r w:rsidR="00BB50D9" w:rsidRPr="00CC0282">
        <w:rPr>
          <w:rFonts w:ascii="Symbol" w:hAnsi="Symbol"/>
        </w:rPr>
        <w:t></w:t>
      </w:r>
      <w:proofErr w:type="spellStart"/>
      <w:r w:rsidR="00BB50D9" w:rsidRPr="00CC0282">
        <w:rPr>
          <w:i/>
        </w:rPr>
        <w:t>t</w:t>
      </w:r>
      <w:proofErr w:type="spellEnd"/>
      <w:r w:rsidR="00BB50D9" w:rsidRPr="00CC0282">
        <w:rPr>
          <w:i/>
          <w:position w:val="-7"/>
        </w:rPr>
        <w:t>i</w:t>
      </w:r>
      <w:r w:rsidR="00BB50D9" w:rsidRPr="00CC0282">
        <w:rPr>
          <w:spacing w:val="-10"/>
        </w:rPr>
        <w:t>.</w:t>
      </w:r>
    </w:p>
    <w:p w14:paraId="2BB0BCE7" w14:textId="77777777" w:rsidR="00BB50D9" w:rsidRPr="00CC0282" w:rsidRDefault="00BB50D9" w:rsidP="00BB50D9">
      <w:pPr>
        <w:jc w:val="center"/>
        <w:sectPr w:rsidR="00BB50D9" w:rsidRPr="00CC0282" w:rsidSect="00403ED1">
          <w:type w:val="continuous"/>
          <w:pgSz w:w="11910" w:h="16850"/>
          <w:pgMar w:top="1120" w:right="1020" w:bottom="426" w:left="1020" w:header="0" w:footer="788" w:gutter="0"/>
          <w:cols w:space="720"/>
        </w:sectPr>
      </w:pPr>
    </w:p>
    <w:p w14:paraId="364BA87C" w14:textId="77777777" w:rsidR="00BB50D9" w:rsidRPr="00CC0282" w:rsidRDefault="00BB50D9" w:rsidP="00BB50D9">
      <w:pPr>
        <w:pStyle w:val="aa"/>
        <w:numPr>
          <w:ilvl w:val="0"/>
          <w:numId w:val="10"/>
        </w:numPr>
        <w:tabs>
          <w:tab w:val="left" w:pos="1085"/>
        </w:tabs>
        <w:spacing w:before="111"/>
        <w:ind w:left="1085" w:hanging="317"/>
        <w:rPr>
          <w:sz w:val="24"/>
          <w:szCs w:val="24"/>
        </w:rPr>
      </w:pPr>
      <w:r w:rsidRPr="00CC0282">
        <w:rPr>
          <w:sz w:val="24"/>
          <w:szCs w:val="24"/>
        </w:rPr>
        <w:t xml:space="preserve">Вычислить квадраты случайных </w:t>
      </w:r>
      <w:r w:rsidRPr="00CC0282">
        <w:rPr>
          <w:spacing w:val="-2"/>
          <w:sz w:val="24"/>
          <w:szCs w:val="24"/>
        </w:rPr>
        <w:t>отклонений:</w:t>
      </w:r>
    </w:p>
    <w:p w14:paraId="0F8B6A3A" w14:textId="77777777" w:rsidR="00BB50D9" w:rsidRPr="00CC0282" w:rsidRDefault="00BB50D9" w:rsidP="00BB50D9">
      <w:pPr>
        <w:spacing w:before="79"/>
        <w:ind w:left="65"/>
      </w:pPr>
      <w:r w:rsidRPr="00CC0282">
        <w:br w:type="column"/>
      </w:r>
      <w:r w:rsidRPr="00CC0282">
        <w:rPr>
          <w:rFonts w:ascii="Symbol" w:hAnsi="Symbol"/>
          <w:spacing w:val="-4"/>
        </w:rPr>
        <w:t></w:t>
      </w:r>
      <w:r w:rsidRPr="00CC0282">
        <w:rPr>
          <w:spacing w:val="-4"/>
          <w:vertAlign w:val="superscript"/>
        </w:rPr>
        <w:t>2</w:t>
      </w:r>
      <w:r w:rsidRPr="00CC0282">
        <w:rPr>
          <w:spacing w:val="-10"/>
        </w:rPr>
        <w:t>.</w:t>
      </w:r>
    </w:p>
    <w:p w14:paraId="7276E9FD" w14:textId="77777777" w:rsidR="00BB50D9" w:rsidRPr="00CC0282" w:rsidRDefault="00BB50D9" w:rsidP="00BB50D9">
      <w:pPr>
        <w:sectPr w:rsidR="00BB50D9" w:rsidRPr="00CC0282">
          <w:type w:val="continuous"/>
          <w:pgSz w:w="11910" w:h="16850"/>
          <w:pgMar w:top="1380" w:right="1020" w:bottom="280" w:left="1020" w:header="0" w:footer="788" w:gutter="0"/>
          <w:cols w:num="2" w:space="720" w:equalWidth="0">
            <w:col w:w="7286" w:space="40"/>
            <w:col w:w="2544"/>
          </w:cols>
        </w:sectPr>
      </w:pPr>
    </w:p>
    <w:p w14:paraId="56FB9495" w14:textId="77777777" w:rsidR="00BB50D9" w:rsidRPr="00CC0282" w:rsidRDefault="00403ED1" w:rsidP="00BB50D9">
      <w:pPr>
        <w:pStyle w:val="aa"/>
        <w:numPr>
          <w:ilvl w:val="0"/>
          <w:numId w:val="10"/>
        </w:numPr>
        <w:tabs>
          <w:tab w:val="left" w:pos="1086"/>
        </w:tabs>
        <w:spacing w:before="57" w:line="242" w:lineRule="auto"/>
        <w:ind w:left="228" w:right="220" w:firstLine="540"/>
        <w:rPr>
          <w:sz w:val="24"/>
          <w:szCs w:val="24"/>
        </w:rPr>
      </w:pPr>
      <w:r>
        <w:rPr>
          <w:sz w:val="24"/>
          <w:szCs w:val="24"/>
        </w:rPr>
        <w:pict w14:anchorId="20E4DB89">
          <v:shape id="docshape36" o:spid="_x0000_s1088" type="#_x0000_t202" style="position:absolute;left:0;text-align:left;margin-left:428.95pt;margin-top:-9.4pt;width:3.05pt;height:12.2pt;z-index:-251636736;mso-position-horizontal-relative:page" filled="f" stroked="f">
            <v:textbox style="mso-next-textbox:#docshape36" inset="0,0,0,0">
              <w:txbxContent>
                <w:p w14:paraId="32A346FC" w14:textId="77777777" w:rsidR="00BB50D9" w:rsidRDefault="00BB50D9" w:rsidP="00BB50D9">
                  <w:pPr>
                    <w:spacing w:line="244" w:lineRule="exact"/>
                    <w:rPr>
                      <w:i/>
                    </w:rPr>
                  </w:pPr>
                  <w:r>
                    <w:rPr>
                      <w:i/>
                      <w:spacing w:val="-12"/>
                    </w:rPr>
                    <w:t>i</w:t>
                  </w:r>
                </w:p>
              </w:txbxContent>
            </v:textbox>
            <w10:wrap anchorx="page"/>
          </v:shape>
        </w:pict>
      </w:r>
      <w:r w:rsidR="00BB50D9" w:rsidRPr="00CC0282">
        <w:rPr>
          <w:sz w:val="24"/>
          <w:szCs w:val="24"/>
        </w:rPr>
        <w:t xml:space="preserve">Вычислить среднее квадратичное отклонение среднего </w:t>
      </w:r>
      <w:proofErr w:type="spellStart"/>
      <w:proofErr w:type="gramStart"/>
      <w:r w:rsidR="00BB50D9" w:rsidRPr="00CC0282">
        <w:rPr>
          <w:sz w:val="24"/>
          <w:szCs w:val="24"/>
        </w:rPr>
        <w:t>ариф</w:t>
      </w:r>
      <w:proofErr w:type="spellEnd"/>
      <w:r w:rsidR="00BB50D9" w:rsidRPr="00CC0282">
        <w:rPr>
          <w:sz w:val="24"/>
          <w:szCs w:val="24"/>
        </w:rPr>
        <w:t xml:space="preserve">- </w:t>
      </w:r>
      <w:proofErr w:type="spellStart"/>
      <w:r w:rsidR="00BB50D9" w:rsidRPr="00CC0282">
        <w:rPr>
          <w:spacing w:val="-2"/>
          <w:sz w:val="24"/>
          <w:szCs w:val="24"/>
        </w:rPr>
        <w:t>метического</w:t>
      </w:r>
      <w:proofErr w:type="spellEnd"/>
      <w:proofErr w:type="gramEnd"/>
      <w:r w:rsidR="00BB50D9" w:rsidRPr="00CC0282">
        <w:rPr>
          <w:spacing w:val="-2"/>
          <w:sz w:val="24"/>
          <w:szCs w:val="24"/>
        </w:rPr>
        <w:t>:</w:t>
      </w:r>
    </w:p>
    <w:p w14:paraId="0C7FF3C5" w14:textId="77777777" w:rsidR="00BB50D9" w:rsidRPr="00CC0282" w:rsidRDefault="00403ED1" w:rsidP="00BB50D9">
      <w:pPr>
        <w:tabs>
          <w:tab w:val="left" w:pos="2864"/>
        </w:tabs>
        <w:spacing w:before="242"/>
        <w:ind w:left="43"/>
        <w:jc w:val="center"/>
      </w:pPr>
      <w:r>
        <w:pict w14:anchorId="06C6DC15">
          <v:group id="docshapegroup37" o:spid="_x0000_s1074" style="position:absolute;left:0;text-align:left;margin-left:261.95pt;margin-top:2.2pt;width:102.85pt;height:43.75pt;z-index:-251639808;mso-position-horizontal-relative:page" coordorigin="5239,44" coordsize="2057,875">
            <v:shape id="_x0000_s1075" style="position:absolute;left:5244;top:483;width:1305;height:108" coordorigin="5245,484" coordsize="1305,108" o:spt="100" adj="0,,0" path="m5457,484r1092,m5245,591r42,-24e" filled="f" strokeweight=".17817mm">
              <v:stroke joinstyle="round"/>
              <v:formulas/>
              <v:path arrowok="t" o:connecttype="segments"/>
            </v:shape>
            <v:line id="_x0000_s1076" style="position:absolute" from="5287,572" to="5350,889" strokeweight=".35025mm"/>
            <v:shape id="_x0000_s1077" style="position:absolute;left:5354;top:49;width:1942;height:841" coordorigin="5355,49" coordsize="1942,841" o:spt="100" adj="0,,0" path="m5355,889l5432,49t,l7296,49e" filled="f" strokeweight=".17817mm">
              <v:stroke joinstyle="round"/>
              <v:formulas/>
              <v:path arrowok="t" o:connecttype="segments"/>
            </v:shape>
            <v:shape id="docshape40" o:spid="_x0000_s1078" type="#_x0000_t202" style="position:absolute;left:5471;top:209;width:1471;height:693" filled="f" stroked="f">
              <v:textbox style="mso-next-textbox:#docshape40" inset="0,0,0,0">
                <w:txbxContent>
                  <w:p w14:paraId="03654C67" w14:textId="77777777" w:rsidR="00BB50D9" w:rsidRDefault="00BB50D9" w:rsidP="00BB50D9">
                    <w:pPr>
                      <w:spacing w:before="1" w:line="691" w:lineRule="exact"/>
                      <w:rPr>
                        <w:rFonts w:ascii="Symbol" w:hAnsi="Symbol"/>
                        <w:sz w:val="40"/>
                      </w:rPr>
                    </w:pPr>
                    <w:r>
                      <w:rPr>
                        <w:spacing w:val="-10"/>
                        <w:sz w:val="32"/>
                      </w:rPr>
                      <w:t>K</w:t>
                    </w:r>
                    <w:r>
                      <w:rPr>
                        <w:rFonts w:ascii="Symbol" w:hAnsi="Symbol"/>
                        <w:spacing w:val="-10"/>
                        <w:sz w:val="41"/>
                      </w:rPr>
                      <w:t></w:t>
                    </w:r>
                    <w:r>
                      <w:rPr>
                        <w:spacing w:val="-10"/>
                        <w:sz w:val="32"/>
                      </w:rPr>
                      <w:t>K</w:t>
                    </w:r>
                    <w:r>
                      <w:rPr>
                        <w:rFonts w:ascii="Symbol" w:hAnsi="Symbol"/>
                        <w:spacing w:val="-10"/>
                        <w:sz w:val="32"/>
                      </w:rPr>
                      <w:t></w:t>
                    </w:r>
                    <w:r>
                      <w:rPr>
                        <w:spacing w:val="-10"/>
                        <w:sz w:val="32"/>
                      </w:rPr>
                      <w:t>1</w:t>
                    </w:r>
                    <w:r>
                      <w:rPr>
                        <w:rFonts w:ascii="Symbol" w:hAnsi="Symbol"/>
                        <w:spacing w:val="-10"/>
                        <w:sz w:val="41"/>
                      </w:rPr>
                      <w:t></w:t>
                    </w:r>
                    <w:r>
                      <w:rPr>
                        <w:rFonts w:ascii="Symbol" w:hAnsi="Symbol"/>
                        <w:spacing w:val="-10"/>
                        <w:position w:val="20"/>
                        <w:sz w:val="40"/>
                      </w:rPr>
                      <w:t></w:t>
                    </w:r>
                  </w:p>
                </w:txbxContent>
              </v:textbox>
            </v:shape>
            <v:shape id="docshape41" o:spid="_x0000_s1079" type="#_x0000_t202" style="position:absolute;left:5922;top:77;width:183;height:355" filled="f" stroked="f">
              <v:textbox style="mso-next-textbox:#docshape41" inset="0,0,0,0">
                <w:txbxContent>
                  <w:p w14:paraId="4B235153" w14:textId="77777777" w:rsidR="00BB50D9" w:rsidRDefault="00BB50D9" w:rsidP="00BB50D9">
                    <w:pPr>
                      <w:spacing w:line="355" w:lineRule="exact"/>
                      <w:rPr>
                        <w:sz w:val="32"/>
                      </w:rPr>
                    </w:pPr>
                    <w:r>
                      <w:rPr>
                        <w:spacing w:val="-10"/>
                        <w:sz w:val="32"/>
                      </w:rPr>
                      <w:t>1</w:t>
                    </w:r>
                  </w:p>
                </w:txbxContent>
              </v:textbox>
            </v:shape>
            <v:shape id="docshape42" o:spid="_x0000_s1080" type="#_x0000_t202" style="position:absolute;left:6697;top:66;width:182;height:244" filled="f" stroked="f">
              <v:textbox style="mso-next-textbox:#docshape42" inset="0,0,0,0">
                <w:txbxContent>
                  <w:p w14:paraId="3743E2FA" w14:textId="77777777" w:rsidR="00BB50D9" w:rsidRDefault="00BB50D9" w:rsidP="00BB50D9">
                    <w:pPr>
                      <w:spacing w:line="244" w:lineRule="exact"/>
                    </w:pPr>
                    <w:r>
                      <w:rPr>
                        <w:spacing w:val="-10"/>
                      </w:rPr>
                      <w:t>N</w:t>
                    </w:r>
                  </w:p>
                </w:txbxContent>
              </v:textbox>
            </v:shape>
            <v:shape id="docshape43" o:spid="_x0000_s1081" type="#_x0000_t202" style="position:absolute;left:6944;top:223;width:163;height:415" filled="f" stroked="f">
              <v:textbox style="mso-next-textbox:#docshape43" inset="0,0,0,0">
                <w:txbxContent>
                  <w:p w14:paraId="14066BFC" w14:textId="77777777" w:rsidR="00BB50D9" w:rsidRDefault="00BB50D9" w:rsidP="00BB50D9">
                    <w:pPr>
                      <w:spacing w:line="414" w:lineRule="exact"/>
                      <w:rPr>
                        <w:rFonts w:ascii="Symbol" w:hAnsi="Symbol"/>
                        <w:sz w:val="34"/>
                      </w:rPr>
                    </w:pPr>
                    <w:r>
                      <w:rPr>
                        <w:rFonts w:ascii="Symbol" w:hAnsi="Symbol"/>
                        <w:spacing w:val="-10"/>
                        <w:sz w:val="34"/>
                      </w:rPr>
                      <w:t></w:t>
                    </w:r>
                  </w:p>
                </w:txbxContent>
              </v:textbox>
            </v:shape>
            <v:shape id="docshape44" o:spid="_x0000_s1082" type="#_x0000_t202" style="position:absolute;left:6632;top:648;width:322;height:270" filled="f" stroked="f">
              <v:textbox style="mso-next-textbox:#docshape44" inset="0,0,0,0">
                <w:txbxContent>
                  <w:p w14:paraId="457D7132" w14:textId="77777777" w:rsidR="00BB50D9" w:rsidRDefault="00BB50D9" w:rsidP="00BB50D9">
                    <w:r>
                      <w:rPr>
                        <w:i/>
                        <w:spacing w:val="-5"/>
                      </w:rPr>
                      <w:t>i</w:t>
                    </w:r>
                    <w:r>
                      <w:rPr>
                        <w:rFonts w:ascii="Symbol" w:hAnsi="Symbol"/>
                        <w:spacing w:val="-5"/>
                      </w:rPr>
                      <w:t></w:t>
                    </w:r>
                    <w:r>
                      <w:rPr>
                        <w:spacing w:val="-5"/>
                      </w:rPr>
                      <w:t>1</w:t>
                    </w:r>
                  </w:p>
                </w:txbxContent>
              </v:textbox>
            </v:shape>
            <v:shape id="_x0000_s1083" type="#_x0000_t202" style="position:absolute;left:7113;top:223;width:163;height:468" filled="f" stroked="f">
              <v:textbox style="mso-next-textbox:#_x0000_s1083" inset="0,0,0,0">
                <w:txbxContent>
                  <w:p w14:paraId="721DE104" w14:textId="77777777" w:rsidR="00BB50D9" w:rsidRDefault="00BB50D9" w:rsidP="00BB50D9">
                    <w:pPr>
                      <w:spacing w:line="229" w:lineRule="exact"/>
                      <w:ind w:left="30"/>
                    </w:pPr>
                    <w:r>
                      <w:rPr>
                        <w:spacing w:val="-10"/>
                      </w:rPr>
                      <w:t>2</w:t>
                    </w:r>
                  </w:p>
                  <w:p w14:paraId="7F4E3CE0" w14:textId="77777777" w:rsidR="00BB50D9" w:rsidRDefault="00BB50D9" w:rsidP="00BB50D9">
                    <w:pPr>
                      <w:spacing w:line="239" w:lineRule="exact"/>
                      <w:rPr>
                        <w:i/>
                      </w:rPr>
                    </w:pPr>
                    <w:r>
                      <w:rPr>
                        <w:i/>
                        <w:spacing w:val="-10"/>
                      </w:rPr>
                      <w:t>i</w:t>
                    </w:r>
                  </w:p>
                </w:txbxContent>
              </v:textbox>
            </v:shape>
            <w10:wrap anchorx="page"/>
          </v:group>
        </w:pict>
      </w:r>
      <w:r w:rsidR="00BB50D9" w:rsidRPr="00CC0282">
        <w:rPr>
          <w:i/>
          <w:spacing w:val="9"/>
        </w:rPr>
        <w:t>S</w:t>
      </w:r>
      <w:r w:rsidR="00BB50D9" w:rsidRPr="00CC0282">
        <w:rPr>
          <w:i/>
          <w:spacing w:val="9"/>
          <w:position w:val="-7"/>
        </w:rPr>
        <w:t>K</w:t>
      </w:r>
      <w:r w:rsidR="00BB50D9" w:rsidRPr="00CC0282">
        <w:rPr>
          <w:rFonts w:ascii="Symbol" w:hAnsi="Symbol"/>
          <w:spacing w:val="-10"/>
        </w:rPr>
        <w:t></w:t>
      </w:r>
      <w:r w:rsidR="00BB50D9" w:rsidRPr="00CC0282">
        <w:tab/>
      </w:r>
      <w:r w:rsidR="00BB50D9" w:rsidRPr="00CC0282">
        <w:rPr>
          <w:spacing w:val="-10"/>
        </w:rPr>
        <w:t>.</w:t>
      </w:r>
    </w:p>
    <w:p w14:paraId="23B785AA" w14:textId="77777777" w:rsidR="00BB50D9" w:rsidRPr="00CC0282" w:rsidRDefault="00BB50D9" w:rsidP="00BB50D9">
      <w:pPr>
        <w:pStyle w:val="aa"/>
        <w:numPr>
          <w:ilvl w:val="0"/>
          <w:numId w:val="10"/>
        </w:numPr>
        <w:tabs>
          <w:tab w:val="left" w:pos="1086"/>
        </w:tabs>
        <w:spacing w:before="248" w:line="237" w:lineRule="auto"/>
        <w:ind w:left="228" w:right="223" w:firstLine="540"/>
        <w:rPr>
          <w:sz w:val="24"/>
          <w:szCs w:val="24"/>
        </w:rPr>
      </w:pPr>
      <w:r w:rsidRPr="00CC0282">
        <w:rPr>
          <w:sz w:val="24"/>
          <w:szCs w:val="24"/>
        </w:rPr>
        <w:t xml:space="preserve">Определить коэффициент Стьюдента </w:t>
      </w:r>
      <w:proofErr w:type="spellStart"/>
      <w:r w:rsidRPr="00CC0282">
        <w:rPr>
          <w:i/>
          <w:sz w:val="24"/>
          <w:szCs w:val="24"/>
        </w:rPr>
        <w:t>k</w:t>
      </w:r>
      <w:proofErr w:type="gramStart"/>
      <w:r w:rsidRPr="00CC0282">
        <w:rPr>
          <w:rFonts w:ascii="Symbol" w:hAnsi="Symbol"/>
          <w:sz w:val="24"/>
          <w:szCs w:val="24"/>
          <w:vertAlign w:val="subscript"/>
        </w:rPr>
        <w:t></w:t>
      </w:r>
      <w:r w:rsidRPr="00CC0282">
        <w:rPr>
          <w:sz w:val="24"/>
          <w:szCs w:val="24"/>
          <w:vertAlign w:val="subscript"/>
        </w:rPr>
        <w:t>,K</w:t>
      </w:r>
      <w:proofErr w:type="spellEnd"/>
      <w:proofErr w:type="gramEnd"/>
      <w:r w:rsidRPr="00CC0282">
        <w:rPr>
          <w:sz w:val="24"/>
          <w:szCs w:val="24"/>
        </w:rPr>
        <w:t xml:space="preserve">, зависящий от числа проведённых измерений K и доверительной вероятности </w:t>
      </w:r>
      <w:r w:rsidRPr="00CC0282">
        <w:rPr>
          <w:rFonts w:ascii="Symbol" w:hAnsi="Symbol"/>
          <w:sz w:val="24"/>
          <w:szCs w:val="24"/>
        </w:rPr>
        <w:t></w:t>
      </w:r>
      <w:r w:rsidRPr="00CC0282">
        <w:rPr>
          <w:sz w:val="24"/>
          <w:szCs w:val="24"/>
        </w:rPr>
        <w:t>. В прил. 2 приведены значения коэффициентов Стьюдента, для различных значений доверительной вероятности.</w:t>
      </w:r>
    </w:p>
    <w:p w14:paraId="528F8DF8" w14:textId="77777777" w:rsidR="00BB50D9" w:rsidRPr="00CC0282" w:rsidRDefault="00BB50D9" w:rsidP="00BB50D9">
      <w:pPr>
        <w:pStyle w:val="aa"/>
        <w:numPr>
          <w:ilvl w:val="0"/>
          <w:numId w:val="10"/>
        </w:numPr>
        <w:tabs>
          <w:tab w:val="left" w:pos="1086"/>
        </w:tabs>
        <w:ind w:left="228" w:right="222" w:firstLine="540"/>
        <w:rPr>
          <w:sz w:val="24"/>
          <w:szCs w:val="24"/>
        </w:rPr>
      </w:pPr>
      <w:r w:rsidRPr="00CC0282">
        <w:rPr>
          <w:sz w:val="24"/>
          <w:szCs w:val="24"/>
        </w:rPr>
        <w:t xml:space="preserve">Вычислить случайную погрешность среднего </w:t>
      </w:r>
      <w:proofErr w:type="spellStart"/>
      <w:proofErr w:type="gramStart"/>
      <w:r w:rsidRPr="00CC0282">
        <w:rPr>
          <w:sz w:val="24"/>
          <w:szCs w:val="24"/>
        </w:rPr>
        <w:t>арифметичес</w:t>
      </w:r>
      <w:proofErr w:type="spellEnd"/>
      <w:r w:rsidRPr="00CC0282">
        <w:rPr>
          <w:sz w:val="24"/>
          <w:szCs w:val="24"/>
        </w:rPr>
        <w:t>- кого</w:t>
      </w:r>
      <w:proofErr w:type="gramEnd"/>
      <w:r w:rsidRPr="00CC0282">
        <w:rPr>
          <w:sz w:val="24"/>
          <w:szCs w:val="24"/>
        </w:rPr>
        <w:t xml:space="preserve"> значения времени совершения </w:t>
      </w:r>
      <w:r w:rsidRPr="00CC0282">
        <w:rPr>
          <w:i/>
          <w:sz w:val="24"/>
          <w:szCs w:val="24"/>
        </w:rPr>
        <w:t>N</w:t>
      </w:r>
      <w:r w:rsidRPr="00CC0282">
        <w:rPr>
          <w:i/>
          <w:sz w:val="24"/>
          <w:szCs w:val="24"/>
          <w:vertAlign w:val="subscript"/>
        </w:rPr>
        <w:t xml:space="preserve">B </w:t>
      </w:r>
      <w:r w:rsidRPr="00CC0282">
        <w:rPr>
          <w:sz w:val="24"/>
          <w:szCs w:val="24"/>
        </w:rPr>
        <w:t>колебаний (оценочное значение абсолютной погрешности):</w:t>
      </w:r>
    </w:p>
    <w:p w14:paraId="68463A4F" w14:textId="77777777" w:rsidR="00BB50D9" w:rsidRPr="00CC0282" w:rsidRDefault="00BB50D9" w:rsidP="00BB50D9">
      <w:pPr>
        <w:spacing w:line="440" w:lineRule="exact"/>
        <w:ind w:left="40"/>
        <w:jc w:val="center"/>
      </w:pPr>
      <w:r w:rsidRPr="00CC0282">
        <w:rPr>
          <w:rFonts w:ascii="Symbol" w:hAnsi="Symbol"/>
        </w:rPr>
        <w:t></w:t>
      </w:r>
      <w:r w:rsidRPr="00CC0282">
        <w:rPr>
          <w:i/>
        </w:rPr>
        <w:t xml:space="preserve">t </w:t>
      </w:r>
      <w:r w:rsidRPr="00CC0282">
        <w:rPr>
          <w:rFonts w:ascii="Symbol" w:hAnsi="Symbol"/>
        </w:rPr>
        <w:t></w:t>
      </w:r>
      <w:r w:rsidRPr="00CC0282">
        <w:rPr>
          <w:rFonts w:ascii="Symbol" w:hAnsi="Symbol"/>
        </w:rPr>
        <w:t></w:t>
      </w:r>
      <w:r w:rsidRPr="00CC0282">
        <w:rPr>
          <w:i/>
        </w:rPr>
        <w:t>S</w:t>
      </w:r>
      <w:r w:rsidRPr="00CC0282">
        <w:rPr>
          <w:position w:val="-7"/>
        </w:rPr>
        <w:t>K</w:t>
      </w:r>
      <w:proofErr w:type="spellStart"/>
      <w:r w:rsidRPr="00CC0282">
        <w:rPr>
          <w:i/>
        </w:rPr>
        <w:t>k</w:t>
      </w:r>
      <w:proofErr w:type="spellEnd"/>
      <w:proofErr w:type="gramStart"/>
      <w:r w:rsidRPr="00CC0282">
        <w:rPr>
          <w:rFonts w:ascii="Symbol" w:hAnsi="Symbol"/>
          <w:position w:val="-7"/>
        </w:rPr>
        <w:t></w:t>
      </w:r>
      <w:r w:rsidRPr="00CC0282">
        <w:rPr>
          <w:position w:val="-7"/>
        </w:rPr>
        <w:t>,K</w:t>
      </w:r>
      <w:r w:rsidRPr="00CC0282">
        <w:rPr>
          <w:spacing w:val="-10"/>
        </w:rPr>
        <w:t>.</w:t>
      </w:r>
      <w:proofErr w:type="gramEnd"/>
    </w:p>
    <w:p w14:paraId="6937D305" w14:textId="77777777" w:rsidR="00BB50D9" w:rsidRPr="00CC0282" w:rsidRDefault="00BB50D9" w:rsidP="00BB50D9">
      <w:pPr>
        <w:pStyle w:val="aa"/>
        <w:numPr>
          <w:ilvl w:val="0"/>
          <w:numId w:val="10"/>
        </w:numPr>
        <w:tabs>
          <w:tab w:val="left" w:pos="1159"/>
        </w:tabs>
        <w:spacing w:before="20"/>
        <w:ind w:left="228" w:right="226" w:firstLine="540"/>
        <w:rPr>
          <w:sz w:val="24"/>
          <w:szCs w:val="24"/>
        </w:rPr>
      </w:pPr>
      <w:r w:rsidRPr="00CC0282">
        <w:rPr>
          <w:sz w:val="24"/>
          <w:szCs w:val="24"/>
        </w:rPr>
        <w:t>Результаты выполнения пунктов 1 – 6 представить в виде табл. 2.</w:t>
      </w:r>
    </w:p>
    <w:p w14:paraId="1DA75D5B" w14:textId="77777777" w:rsidR="00BB50D9" w:rsidRPr="00CC0282" w:rsidRDefault="00BB50D9" w:rsidP="00BB50D9">
      <w:pPr>
        <w:pStyle w:val="a8"/>
        <w:spacing w:line="366" w:lineRule="exact"/>
        <w:ind w:left="7565"/>
        <w:jc w:val="center"/>
        <w:rPr>
          <w:sz w:val="24"/>
          <w:szCs w:val="24"/>
        </w:rPr>
      </w:pPr>
      <w:r w:rsidRPr="00CC0282">
        <w:rPr>
          <w:sz w:val="24"/>
          <w:szCs w:val="24"/>
        </w:rPr>
        <w:t xml:space="preserve">Таблица </w:t>
      </w:r>
      <w:r w:rsidRPr="00CC0282">
        <w:rPr>
          <w:spacing w:val="-10"/>
          <w:sz w:val="24"/>
          <w:szCs w:val="24"/>
        </w:rPr>
        <w:t>2</w:t>
      </w:r>
    </w:p>
    <w:p w14:paraId="38B52D2C" w14:textId="77777777" w:rsidR="00BB50D9" w:rsidRPr="00CC0282" w:rsidRDefault="00BB50D9" w:rsidP="00BB50D9">
      <w:pPr>
        <w:pStyle w:val="a8"/>
        <w:spacing w:before="1" w:after="43"/>
        <w:ind w:left="0" w:right="1"/>
        <w:jc w:val="center"/>
        <w:rPr>
          <w:sz w:val="24"/>
          <w:szCs w:val="24"/>
        </w:rPr>
      </w:pPr>
      <w:r w:rsidRPr="00CC0282">
        <w:rPr>
          <w:sz w:val="24"/>
          <w:szCs w:val="24"/>
        </w:rPr>
        <w:t xml:space="preserve">Обработка результатов прямых </w:t>
      </w:r>
      <w:r w:rsidRPr="00CC0282">
        <w:rPr>
          <w:spacing w:val="-2"/>
          <w:sz w:val="24"/>
          <w:szCs w:val="24"/>
        </w:rPr>
        <w:t>измерений</w:t>
      </w: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6"/>
        <w:gridCol w:w="1070"/>
        <w:gridCol w:w="965"/>
        <w:gridCol w:w="1154"/>
        <w:gridCol w:w="965"/>
        <w:gridCol w:w="965"/>
        <w:gridCol w:w="963"/>
        <w:gridCol w:w="965"/>
        <w:gridCol w:w="965"/>
      </w:tblGrid>
      <w:tr w:rsidR="00BB50D9" w:rsidRPr="00CC0282" w14:paraId="17C25083" w14:textId="77777777" w:rsidTr="00403ED1">
        <w:trPr>
          <w:trHeight w:val="735"/>
        </w:trPr>
        <w:tc>
          <w:tcPr>
            <w:tcW w:w="996" w:type="dxa"/>
            <w:tcBorders>
              <w:bottom w:val="double" w:sz="12" w:space="0" w:color="000000"/>
            </w:tcBorders>
          </w:tcPr>
          <w:p w14:paraId="1992C4E8" w14:textId="77777777" w:rsidR="00BB50D9" w:rsidRPr="00CC0282" w:rsidRDefault="00BB50D9" w:rsidP="00403ED1">
            <w:pPr>
              <w:pStyle w:val="TableParagraph"/>
              <w:spacing w:before="223"/>
              <w:ind w:left="28"/>
              <w:rPr>
                <w:i/>
                <w:sz w:val="24"/>
                <w:szCs w:val="24"/>
              </w:rPr>
            </w:pPr>
            <w:r w:rsidRPr="00CC0282">
              <w:rPr>
                <w:i/>
                <w:spacing w:val="-10"/>
                <w:w w:val="105"/>
                <w:sz w:val="24"/>
                <w:szCs w:val="24"/>
              </w:rPr>
              <w:t>L</w:t>
            </w:r>
          </w:p>
        </w:tc>
        <w:tc>
          <w:tcPr>
            <w:tcW w:w="1070" w:type="dxa"/>
            <w:tcBorders>
              <w:bottom w:val="double" w:sz="12" w:space="0" w:color="000000"/>
            </w:tcBorders>
          </w:tcPr>
          <w:p w14:paraId="2E98BC8B" w14:textId="77777777" w:rsidR="00BB50D9" w:rsidRPr="00CC0282" w:rsidRDefault="00BB50D9" w:rsidP="00403ED1">
            <w:pPr>
              <w:pStyle w:val="TableParagraph"/>
              <w:spacing w:line="359" w:lineRule="exact"/>
              <w:ind w:left="29" w:right="3"/>
              <w:rPr>
                <w:sz w:val="24"/>
                <w:szCs w:val="24"/>
              </w:rPr>
            </w:pPr>
            <w:r w:rsidRPr="00CC0282">
              <w:rPr>
                <w:spacing w:val="-10"/>
                <w:sz w:val="24"/>
                <w:szCs w:val="24"/>
              </w:rPr>
              <w:t>№</w:t>
            </w:r>
          </w:p>
          <w:p w14:paraId="3485E62E" w14:textId="77777777" w:rsidR="00BB50D9" w:rsidRPr="00CC0282" w:rsidRDefault="00BB50D9" w:rsidP="00403ED1">
            <w:pPr>
              <w:pStyle w:val="TableParagraph"/>
              <w:spacing w:line="356" w:lineRule="exact"/>
              <w:ind w:left="29" w:right="5"/>
              <w:rPr>
                <w:sz w:val="24"/>
                <w:szCs w:val="24"/>
              </w:rPr>
            </w:pPr>
            <w:proofErr w:type="spellStart"/>
            <w:r w:rsidRPr="00CC0282">
              <w:rPr>
                <w:spacing w:val="-2"/>
                <w:sz w:val="24"/>
                <w:szCs w:val="24"/>
              </w:rPr>
              <w:t>опыта</w:t>
            </w:r>
            <w:proofErr w:type="spellEnd"/>
          </w:p>
        </w:tc>
        <w:tc>
          <w:tcPr>
            <w:tcW w:w="965" w:type="dxa"/>
            <w:tcBorders>
              <w:bottom w:val="double" w:sz="12" w:space="0" w:color="000000"/>
            </w:tcBorders>
          </w:tcPr>
          <w:p w14:paraId="0FDC49B5" w14:textId="77777777" w:rsidR="00BB50D9" w:rsidRPr="00CC0282" w:rsidRDefault="00BB50D9" w:rsidP="00403ED1">
            <w:pPr>
              <w:pStyle w:val="TableParagraph"/>
              <w:spacing w:before="157"/>
              <w:ind w:left="88" w:right="81"/>
              <w:rPr>
                <w:i/>
                <w:sz w:val="24"/>
                <w:szCs w:val="24"/>
              </w:rPr>
            </w:pPr>
            <w:r w:rsidRPr="00CC0282">
              <w:rPr>
                <w:i/>
                <w:spacing w:val="-5"/>
                <w:sz w:val="24"/>
                <w:szCs w:val="24"/>
              </w:rPr>
              <w:t>t</w:t>
            </w:r>
            <w:r w:rsidRPr="00CC0282">
              <w:rPr>
                <w:i/>
                <w:spacing w:val="-5"/>
                <w:position w:val="-7"/>
                <w:sz w:val="24"/>
                <w:szCs w:val="24"/>
              </w:rPr>
              <w:t>i</w:t>
            </w:r>
          </w:p>
        </w:tc>
        <w:tc>
          <w:tcPr>
            <w:tcW w:w="1154" w:type="dxa"/>
            <w:tcBorders>
              <w:bottom w:val="double" w:sz="12" w:space="0" w:color="000000"/>
            </w:tcBorders>
          </w:tcPr>
          <w:p w14:paraId="110453D0" w14:textId="77777777" w:rsidR="00BB50D9" w:rsidRPr="00CC0282" w:rsidRDefault="00403ED1" w:rsidP="00403ED1">
            <w:pPr>
              <w:pStyle w:val="TableParagraph"/>
              <w:spacing w:before="148"/>
              <w:ind w:right="2"/>
              <w:rPr>
                <w:i/>
                <w:sz w:val="24"/>
                <w:szCs w:val="24"/>
              </w:rPr>
            </w:pPr>
            <w:r>
              <w:rPr>
                <w:sz w:val="24"/>
                <w:szCs w:val="24"/>
              </w:rPr>
              <w:pict w14:anchorId="15F5C5C8">
                <v:group id="docshapegroup46" o:spid="_x0000_s1084" style="position:absolute;left:0;text-align:left;margin-left:21.35pt;margin-top:8.8pt;width:4pt;height:19.1pt;z-index:-251638784;mso-position-horizontal-relative:text;mso-position-vertical-relative:text" coordorigin="427,176" coordsize="80,382">
                  <v:shape id="_x0000_s1085" style="position:absolute;left:431;top:181;width:69;height:371" coordorigin="432,181" coordsize="69,371" o:spt="100" adj="0,,0" path="m501,181l432,367t,l501,552e" filled="f" strokeweight=".18039mm">
                    <v:stroke joinstyle="round"/>
                    <v:formulas/>
                    <v:path arrowok="t" o:connecttype="segments"/>
                  </v:shape>
                </v:group>
              </w:pict>
            </w:r>
            <w:r>
              <w:rPr>
                <w:sz w:val="24"/>
                <w:szCs w:val="24"/>
              </w:rPr>
              <w:pict w14:anchorId="10B14D52">
                <v:group id="docshapegroup48" o:spid="_x0000_s1086" style="position:absolute;left:0;text-align:left;margin-left:31.8pt;margin-top:8.8pt;width:3.95pt;height:19.1pt;z-index:-251637760;mso-position-horizontal-relative:text;mso-position-vertical-relative:text" coordorigin="636,176" coordsize="79,382">
                  <v:shape id="_x0000_s1087" style="position:absolute;left:640;top:181;width:69;height:371" coordorigin="641,181" coordsize="69,371" o:spt="100" adj="0,,0" path="m641,181r68,186m709,367l641,552e" filled="f" strokeweight=".18039mm">
                    <v:stroke joinstyle="round"/>
                    <v:formulas/>
                    <v:path arrowok="t" o:connecttype="segments"/>
                  </v:shape>
                </v:group>
              </w:pict>
            </w:r>
            <w:r w:rsidR="00BB50D9" w:rsidRPr="00CC0282">
              <w:rPr>
                <w:i/>
                <w:spacing w:val="-10"/>
                <w:sz w:val="24"/>
                <w:szCs w:val="24"/>
              </w:rPr>
              <w:t>t</w:t>
            </w:r>
          </w:p>
        </w:tc>
        <w:tc>
          <w:tcPr>
            <w:tcW w:w="965" w:type="dxa"/>
            <w:tcBorders>
              <w:bottom w:val="double" w:sz="12" w:space="0" w:color="000000"/>
            </w:tcBorders>
          </w:tcPr>
          <w:p w14:paraId="6E1008BC" w14:textId="77777777" w:rsidR="00BB50D9" w:rsidRPr="00CC0282" w:rsidRDefault="00BB50D9" w:rsidP="00403ED1">
            <w:pPr>
              <w:pStyle w:val="TableParagraph"/>
              <w:spacing w:before="116"/>
              <w:ind w:left="88" w:right="90"/>
              <w:rPr>
                <w:i/>
                <w:sz w:val="24"/>
                <w:szCs w:val="24"/>
              </w:rPr>
            </w:pPr>
            <w:r w:rsidRPr="00CC0282">
              <w:rPr>
                <w:rFonts w:ascii="Symbol" w:hAnsi="Symbol"/>
                <w:spacing w:val="9"/>
                <w:sz w:val="24"/>
                <w:szCs w:val="24"/>
              </w:rPr>
              <w:t></w:t>
            </w:r>
            <w:r w:rsidRPr="00CC0282">
              <w:rPr>
                <w:i/>
                <w:spacing w:val="9"/>
                <w:sz w:val="24"/>
                <w:szCs w:val="24"/>
                <w:vertAlign w:val="subscript"/>
              </w:rPr>
              <w:t>i</w:t>
            </w:r>
          </w:p>
        </w:tc>
        <w:tc>
          <w:tcPr>
            <w:tcW w:w="965" w:type="dxa"/>
            <w:tcBorders>
              <w:bottom w:val="double" w:sz="12" w:space="0" w:color="000000"/>
            </w:tcBorders>
          </w:tcPr>
          <w:p w14:paraId="782BFAA5" w14:textId="77777777" w:rsidR="00BB50D9" w:rsidRPr="00CC0282" w:rsidRDefault="00BB50D9" w:rsidP="00403ED1">
            <w:pPr>
              <w:pStyle w:val="TableParagraph"/>
              <w:spacing w:before="37"/>
              <w:rPr>
                <w:sz w:val="24"/>
                <w:szCs w:val="24"/>
              </w:rPr>
            </w:pPr>
          </w:p>
          <w:p w14:paraId="4A3B90F0" w14:textId="77777777" w:rsidR="00BB50D9" w:rsidRPr="00CC0282" w:rsidRDefault="00BB50D9" w:rsidP="00403ED1">
            <w:pPr>
              <w:pStyle w:val="TableParagraph"/>
              <w:spacing w:line="136" w:lineRule="auto"/>
              <w:ind w:left="88" w:right="80"/>
              <w:rPr>
                <w:sz w:val="24"/>
                <w:szCs w:val="24"/>
              </w:rPr>
            </w:pPr>
            <w:r w:rsidRPr="00CC0282">
              <w:rPr>
                <w:rFonts w:ascii="Symbol" w:hAnsi="Symbol"/>
                <w:spacing w:val="-8"/>
                <w:position w:val="-12"/>
                <w:sz w:val="24"/>
                <w:szCs w:val="24"/>
              </w:rPr>
              <w:t></w:t>
            </w:r>
            <w:r w:rsidRPr="00CC0282">
              <w:rPr>
                <w:spacing w:val="-10"/>
                <w:sz w:val="24"/>
                <w:szCs w:val="24"/>
              </w:rPr>
              <w:t>2</w:t>
            </w:r>
          </w:p>
          <w:p w14:paraId="6A3430E9" w14:textId="77777777" w:rsidR="00BB50D9" w:rsidRPr="00CC0282" w:rsidRDefault="00BB50D9" w:rsidP="00403ED1">
            <w:pPr>
              <w:pStyle w:val="TableParagraph"/>
              <w:spacing w:line="124" w:lineRule="exact"/>
              <w:ind w:left="90" w:right="2"/>
              <w:rPr>
                <w:i/>
                <w:sz w:val="24"/>
                <w:szCs w:val="24"/>
              </w:rPr>
            </w:pPr>
            <w:r w:rsidRPr="00CC0282">
              <w:rPr>
                <w:i/>
                <w:spacing w:val="-10"/>
                <w:sz w:val="24"/>
                <w:szCs w:val="24"/>
              </w:rPr>
              <w:t>i</w:t>
            </w:r>
          </w:p>
        </w:tc>
        <w:tc>
          <w:tcPr>
            <w:tcW w:w="963" w:type="dxa"/>
            <w:tcBorders>
              <w:bottom w:val="double" w:sz="12" w:space="0" w:color="000000"/>
            </w:tcBorders>
          </w:tcPr>
          <w:p w14:paraId="6F453FCC" w14:textId="77777777" w:rsidR="00BB50D9" w:rsidRPr="00CC0282" w:rsidRDefault="00BB50D9" w:rsidP="00403ED1">
            <w:pPr>
              <w:pStyle w:val="TableParagraph"/>
              <w:spacing w:before="159"/>
              <w:ind w:left="309"/>
              <w:rPr>
                <w:i/>
                <w:sz w:val="24"/>
                <w:szCs w:val="24"/>
              </w:rPr>
            </w:pPr>
            <w:r w:rsidRPr="00CC0282">
              <w:rPr>
                <w:i/>
                <w:spacing w:val="6"/>
                <w:sz w:val="24"/>
                <w:szCs w:val="24"/>
              </w:rPr>
              <w:t>S</w:t>
            </w:r>
            <w:r w:rsidRPr="00CC0282">
              <w:rPr>
                <w:i/>
                <w:spacing w:val="6"/>
                <w:position w:val="-7"/>
                <w:sz w:val="24"/>
                <w:szCs w:val="24"/>
              </w:rPr>
              <w:t>K</w:t>
            </w:r>
          </w:p>
        </w:tc>
        <w:tc>
          <w:tcPr>
            <w:tcW w:w="965" w:type="dxa"/>
            <w:tcBorders>
              <w:bottom w:val="double" w:sz="12" w:space="0" w:color="000000"/>
            </w:tcBorders>
          </w:tcPr>
          <w:p w14:paraId="4EAD5731" w14:textId="77777777" w:rsidR="00BB50D9" w:rsidRPr="00CC0282" w:rsidRDefault="00BB50D9" w:rsidP="00403ED1">
            <w:pPr>
              <w:pStyle w:val="TableParagraph"/>
              <w:spacing w:before="139"/>
              <w:ind w:left="217"/>
              <w:rPr>
                <w:i/>
                <w:sz w:val="24"/>
                <w:szCs w:val="24"/>
              </w:rPr>
            </w:pPr>
            <w:r w:rsidRPr="00CC0282">
              <w:rPr>
                <w:i/>
                <w:spacing w:val="-7"/>
                <w:position w:val="8"/>
                <w:sz w:val="24"/>
                <w:szCs w:val="24"/>
              </w:rPr>
              <w:t>k</w:t>
            </w:r>
            <w:proofErr w:type="gramStart"/>
            <w:r w:rsidRPr="00CC0282">
              <w:rPr>
                <w:rFonts w:ascii="Symbol" w:hAnsi="Symbol"/>
                <w:spacing w:val="-7"/>
                <w:sz w:val="24"/>
                <w:szCs w:val="24"/>
              </w:rPr>
              <w:t></w:t>
            </w:r>
            <w:r w:rsidRPr="00CC0282">
              <w:rPr>
                <w:spacing w:val="-5"/>
                <w:sz w:val="24"/>
                <w:szCs w:val="24"/>
              </w:rPr>
              <w:t>,</w:t>
            </w:r>
            <w:r w:rsidRPr="00CC0282">
              <w:rPr>
                <w:i/>
                <w:spacing w:val="-5"/>
                <w:sz w:val="24"/>
                <w:szCs w:val="24"/>
              </w:rPr>
              <w:t>K</w:t>
            </w:r>
            <w:proofErr w:type="gramEnd"/>
          </w:p>
        </w:tc>
        <w:tc>
          <w:tcPr>
            <w:tcW w:w="965" w:type="dxa"/>
            <w:tcBorders>
              <w:bottom w:val="double" w:sz="12" w:space="0" w:color="000000"/>
              <w:right w:val="single" w:sz="12" w:space="0" w:color="000000"/>
            </w:tcBorders>
          </w:tcPr>
          <w:p w14:paraId="6AF6C3CC" w14:textId="77777777" w:rsidR="00BB50D9" w:rsidRPr="00CC0282" w:rsidRDefault="00BB50D9" w:rsidP="00403ED1">
            <w:pPr>
              <w:pStyle w:val="TableParagraph"/>
              <w:spacing w:before="170"/>
              <w:ind w:left="9"/>
              <w:rPr>
                <w:i/>
                <w:sz w:val="24"/>
                <w:szCs w:val="24"/>
              </w:rPr>
            </w:pPr>
            <w:r w:rsidRPr="00CC0282">
              <w:rPr>
                <w:rFonts w:ascii="Symbol" w:hAnsi="Symbol"/>
                <w:spacing w:val="-5"/>
                <w:sz w:val="24"/>
                <w:szCs w:val="24"/>
              </w:rPr>
              <w:t></w:t>
            </w:r>
            <w:r w:rsidRPr="00CC0282">
              <w:rPr>
                <w:i/>
                <w:spacing w:val="-5"/>
                <w:sz w:val="24"/>
                <w:szCs w:val="24"/>
              </w:rPr>
              <w:t>t</w:t>
            </w:r>
          </w:p>
        </w:tc>
      </w:tr>
      <w:tr w:rsidR="00BB50D9" w:rsidRPr="00CC0282" w14:paraId="34142EFC" w14:textId="77777777" w:rsidTr="00403ED1">
        <w:trPr>
          <w:trHeight w:val="345"/>
        </w:trPr>
        <w:tc>
          <w:tcPr>
            <w:tcW w:w="996" w:type="dxa"/>
            <w:vMerge w:val="restart"/>
            <w:tcBorders>
              <w:top w:val="double" w:sz="12" w:space="0" w:color="000000"/>
              <w:bottom w:val="single" w:sz="24" w:space="0" w:color="000000"/>
            </w:tcBorders>
          </w:tcPr>
          <w:p w14:paraId="14977E8B" w14:textId="77777777" w:rsidR="00BB50D9" w:rsidRPr="00CC0282" w:rsidRDefault="00BB50D9" w:rsidP="00403ED1">
            <w:pPr>
              <w:pStyle w:val="TableParagraph"/>
              <w:rPr>
                <w:sz w:val="24"/>
                <w:szCs w:val="24"/>
              </w:rPr>
            </w:pPr>
          </w:p>
        </w:tc>
        <w:tc>
          <w:tcPr>
            <w:tcW w:w="1070" w:type="dxa"/>
            <w:tcBorders>
              <w:top w:val="double" w:sz="12" w:space="0" w:color="000000"/>
            </w:tcBorders>
          </w:tcPr>
          <w:p w14:paraId="12DE62E1" w14:textId="77777777" w:rsidR="00BB50D9" w:rsidRPr="00CC0282" w:rsidRDefault="00BB50D9" w:rsidP="00403ED1">
            <w:pPr>
              <w:pStyle w:val="TableParagraph"/>
              <w:spacing w:line="325" w:lineRule="exact"/>
              <w:ind w:left="29" w:right="4"/>
              <w:rPr>
                <w:sz w:val="24"/>
                <w:szCs w:val="24"/>
              </w:rPr>
            </w:pPr>
            <w:r w:rsidRPr="00CC0282">
              <w:rPr>
                <w:spacing w:val="-10"/>
                <w:sz w:val="24"/>
                <w:szCs w:val="24"/>
              </w:rPr>
              <w:t>1</w:t>
            </w:r>
          </w:p>
        </w:tc>
        <w:tc>
          <w:tcPr>
            <w:tcW w:w="965" w:type="dxa"/>
            <w:tcBorders>
              <w:top w:val="double" w:sz="12" w:space="0" w:color="000000"/>
            </w:tcBorders>
          </w:tcPr>
          <w:p w14:paraId="7884170B" w14:textId="77777777" w:rsidR="00BB50D9" w:rsidRPr="00CC0282" w:rsidRDefault="00BB50D9" w:rsidP="00403ED1">
            <w:pPr>
              <w:pStyle w:val="TableParagraph"/>
              <w:rPr>
                <w:sz w:val="24"/>
                <w:szCs w:val="24"/>
              </w:rPr>
            </w:pPr>
          </w:p>
        </w:tc>
        <w:tc>
          <w:tcPr>
            <w:tcW w:w="1154" w:type="dxa"/>
            <w:tcBorders>
              <w:top w:val="double" w:sz="12" w:space="0" w:color="000000"/>
            </w:tcBorders>
          </w:tcPr>
          <w:p w14:paraId="7E7501DF" w14:textId="77777777" w:rsidR="00BB50D9" w:rsidRPr="00CC0282" w:rsidRDefault="00BB50D9" w:rsidP="00403ED1">
            <w:pPr>
              <w:pStyle w:val="TableParagraph"/>
              <w:rPr>
                <w:sz w:val="24"/>
                <w:szCs w:val="24"/>
              </w:rPr>
            </w:pPr>
          </w:p>
        </w:tc>
        <w:tc>
          <w:tcPr>
            <w:tcW w:w="965" w:type="dxa"/>
            <w:tcBorders>
              <w:top w:val="double" w:sz="12" w:space="0" w:color="000000"/>
            </w:tcBorders>
          </w:tcPr>
          <w:p w14:paraId="69D5B208" w14:textId="77777777" w:rsidR="00BB50D9" w:rsidRPr="00CC0282" w:rsidRDefault="00BB50D9" w:rsidP="00403ED1">
            <w:pPr>
              <w:pStyle w:val="TableParagraph"/>
              <w:rPr>
                <w:sz w:val="24"/>
                <w:szCs w:val="24"/>
              </w:rPr>
            </w:pPr>
          </w:p>
        </w:tc>
        <w:tc>
          <w:tcPr>
            <w:tcW w:w="965" w:type="dxa"/>
            <w:tcBorders>
              <w:top w:val="double" w:sz="12" w:space="0" w:color="000000"/>
            </w:tcBorders>
          </w:tcPr>
          <w:p w14:paraId="461BDE02" w14:textId="77777777" w:rsidR="00BB50D9" w:rsidRPr="00CC0282" w:rsidRDefault="00BB50D9" w:rsidP="00403ED1">
            <w:pPr>
              <w:pStyle w:val="TableParagraph"/>
              <w:rPr>
                <w:sz w:val="24"/>
                <w:szCs w:val="24"/>
              </w:rPr>
            </w:pPr>
          </w:p>
        </w:tc>
        <w:tc>
          <w:tcPr>
            <w:tcW w:w="963" w:type="dxa"/>
            <w:vMerge w:val="restart"/>
            <w:tcBorders>
              <w:top w:val="double" w:sz="12" w:space="0" w:color="000000"/>
              <w:bottom w:val="single" w:sz="24" w:space="0" w:color="000000"/>
            </w:tcBorders>
          </w:tcPr>
          <w:p w14:paraId="3620CB4B" w14:textId="77777777" w:rsidR="00BB50D9" w:rsidRPr="00CC0282" w:rsidRDefault="00BB50D9" w:rsidP="00403ED1">
            <w:pPr>
              <w:pStyle w:val="TableParagraph"/>
              <w:rPr>
                <w:sz w:val="24"/>
                <w:szCs w:val="24"/>
              </w:rPr>
            </w:pPr>
          </w:p>
        </w:tc>
        <w:tc>
          <w:tcPr>
            <w:tcW w:w="965" w:type="dxa"/>
            <w:vMerge w:val="restart"/>
            <w:tcBorders>
              <w:top w:val="double" w:sz="12" w:space="0" w:color="000000"/>
              <w:bottom w:val="single" w:sz="24" w:space="0" w:color="000000"/>
            </w:tcBorders>
          </w:tcPr>
          <w:p w14:paraId="2323CA8C" w14:textId="77777777" w:rsidR="00BB50D9" w:rsidRPr="00CC0282" w:rsidRDefault="00BB50D9" w:rsidP="00403ED1">
            <w:pPr>
              <w:pStyle w:val="TableParagraph"/>
              <w:rPr>
                <w:sz w:val="24"/>
                <w:szCs w:val="24"/>
              </w:rPr>
            </w:pPr>
          </w:p>
        </w:tc>
        <w:tc>
          <w:tcPr>
            <w:tcW w:w="965" w:type="dxa"/>
            <w:vMerge w:val="restart"/>
            <w:tcBorders>
              <w:top w:val="double" w:sz="12" w:space="0" w:color="000000"/>
              <w:bottom w:val="single" w:sz="24" w:space="0" w:color="000000"/>
            </w:tcBorders>
          </w:tcPr>
          <w:p w14:paraId="2F1E2F95" w14:textId="77777777" w:rsidR="00BB50D9" w:rsidRPr="00CC0282" w:rsidRDefault="00BB50D9" w:rsidP="00403ED1">
            <w:pPr>
              <w:pStyle w:val="TableParagraph"/>
              <w:rPr>
                <w:sz w:val="24"/>
                <w:szCs w:val="24"/>
              </w:rPr>
            </w:pPr>
          </w:p>
        </w:tc>
      </w:tr>
      <w:tr w:rsidR="00BB50D9" w:rsidRPr="00CC0282" w14:paraId="1AFB95D2" w14:textId="77777777" w:rsidTr="00403ED1">
        <w:trPr>
          <w:trHeight w:val="367"/>
        </w:trPr>
        <w:tc>
          <w:tcPr>
            <w:tcW w:w="996" w:type="dxa"/>
            <w:vMerge/>
            <w:tcBorders>
              <w:top w:val="nil"/>
              <w:bottom w:val="single" w:sz="24" w:space="0" w:color="000000"/>
            </w:tcBorders>
          </w:tcPr>
          <w:p w14:paraId="055B5ACF" w14:textId="77777777" w:rsidR="00BB50D9" w:rsidRPr="00CC0282" w:rsidRDefault="00BB50D9" w:rsidP="00403ED1"/>
        </w:tc>
        <w:tc>
          <w:tcPr>
            <w:tcW w:w="1070" w:type="dxa"/>
          </w:tcPr>
          <w:p w14:paraId="1CB761D6" w14:textId="77777777" w:rsidR="00BB50D9" w:rsidRPr="00CC0282" w:rsidRDefault="00BB50D9" w:rsidP="00403ED1">
            <w:pPr>
              <w:pStyle w:val="TableParagraph"/>
              <w:spacing w:before="17" w:line="330" w:lineRule="exact"/>
              <w:ind w:left="29" w:right="3"/>
              <w:rPr>
                <w:sz w:val="24"/>
                <w:szCs w:val="24"/>
              </w:rPr>
            </w:pPr>
            <w:r w:rsidRPr="00CC0282">
              <w:rPr>
                <w:spacing w:val="-10"/>
                <w:sz w:val="24"/>
                <w:szCs w:val="24"/>
              </w:rPr>
              <w:t>…</w:t>
            </w:r>
          </w:p>
        </w:tc>
        <w:tc>
          <w:tcPr>
            <w:tcW w:w="965" w:type="dxa"/>
          </w:tcPr>
          <w:p w14:paraId="42310FC8" w14:textId="77777777" w:rsidR="00BB50D9" w:rsidRPr="00CC0282" w:rsidRDefault="00BB50D9" w:rsidP="00403ED1">
            <w:pPr>
              <w:pStyle w:val="TableParagraph"/>
              <w:rPr>
                <w:sz w:val="24"/>
                <w:szCs w:val="24"/>
              </w:rPr>
            </w:pPr>
          </w:p>
        </w:tc>
        <w:tc>
          <w:tcPr>
            <w:tcW w:w="1154" w:type="dxa"/>
          </w:tcPr>
          <w:p w14:paraId="6F37389B" w14:textId="77777777" w:rsidR="00BB50D9" w:rsidRPr="00CC0282" w:rsidRDefault="00BB50D9" w:rsidP="00403ED1">
            <w:pPr>
              <w:pStyle w:val="TableParagraph"/>
              <w:rPr>
                <w:sz w:val="24"/>
                <w:szCs w:val="24"/>
              </w:rPr>
            </w:pPr>
          </w:p>
        </w:tc>
        <w:tc>
          <w:tcPr>
            <w:tcW w:w="965" w:type="dxa"/>
          </w:tcPr>
          <w:p w14:paraId="3483810E" w14:textId="77777777" w:rsidR="00BB50D9" w:rsidRPr="00CC0282" w:rsidRDefault="00BB50D9" w:rsidP="00403ED1">
            <w:pPr>
              <w:pStyle w:val="TableParagraph"/>
              <w:rPr>
                <w:sz w:val="24"/>
                <w:szCs w:val="24"/>
              </w:rPr>
            </w:pPr>
          </w:p>
        </w:tc>
        <w:tc>
          <w:tcPr>
            <w:tcW w:w="965" w:type="dxa"/>
          </w:tcPr>
          <w:p w14:paraId="33FABB8C" w14:textId="77777777" w:rsidR="00BB50D9" w:rsidRPr="00CC0282" w:rsidRDefault="00BB50D9" w:rsidP="00403ED1">
            <w:pPr>
              <w:pStyle w:val="TableParagraph"/>
              <w:rPr>
                <w:sz w:val="24"/>
                <w:szCs w:val="24"/>
              </w:rPr>
            </w:pPr>
          </w:p>
        </w:tc>
        <w:tc>
          <w:tcPr>
            <w:tcW w:w="963" w:type="dxa"/>
            <w:vMerge/>
            <w:tcBorders>
              <w:top w:val="nil"/>
              <w:bottom w:val="single" w:sz="24" w:space="0" w:color="000000"/>
            </w:tcBorders>
          </w:tcPr>
          <w:p w14:paraId="34F9ABF2" w14:textId="77777777" w:rsidR="00BB50D9" w:rsidRPr="00CC0282" w:rsidRDefault="00BB50D9" w:rsidP="00403ED1"/>
        </w:tc>
        <w:tc>
          <w:tcPr>
            <w:tcW w:w="965" w:type="dxa"/>
            <w:vMerge/>
            <w:tcBorders>
              <w:top w:val="nil"/>
              <w:bottom w:val="single" w:sz="24" w:space="0" w:color="000000"/>
            </w:tcBorders>
          </w:tcPr>
          <w:p w14:paraId="694644B1" w14:textId="77777777" w:rsidR="00BB50D9" w:rsidRPr="00CC0282" w:rsidRDefault="00BB50D9" w:rsidP="00403ED1"/>
        </w:tc>
        <w:tc>
          <w:tcPr>
            <w:tcW w:w="965" w:type="dxa"/>
            <w:vMerge/>
            <w:tcBorders>
              <w:top w:val="nil"/>
              <w:bottom w:val="single" w:sz="24" w:space="0" w:color="000000"/>
            </w:tcBorders>
          </w:tcPr>
          <w:p w14:paraId="47C63C14" w14:textId="77777777" w:rsidR="00BB50D9" w:rsidRPr="00CC0282" w:rsidRDefault="00BB50D9" w:rsidP="00403ED1"/>
        </w:tc>
      </w:tr>
      <w:tr w:rsidR="00BB50D9" w:rsidRPr="00CC0282" w14:paraId="63AFB6CE" w14:textId="77777777" w:rsidTr="00403ED1">
        <w:trPr>
          <w:trHeight w:val="392"/>
        </w:trPr>
        <w:tc>
          <w:tcPr>
            <w:tcW w:w="996" w:type="dxa"/>
            <w:vMerge/>
            <w:tcBorders>
              <w:top w:val="nil"/>
              <w:bottom w:val="single" w:sz="24" w:space="0" w:color="000000"/>
            </w:tcBorders>
          </w:tcPr>
          <w:p w14:paraId="40AF68DD" w14:textId="77777777" w:rsidR="00BB50D9" w:rsidRPr="00CC0282" w:rsidRDefault="00BB50D9" w:rsidP="00403ED1"/>
        </w:tc>
        <w:tc>
          <w:tcPr>
            <w:tcW w:w="1070" w:type="dxa"/>
            <w:tcBorders>
              <w:bottom w:val="single" w:sz="24" w:space="0" w:color="000000"/>
            </w:tcBorders>
          </w:tcPr>
          <w:p w14:paraId="2456BC61" w14:textId="77777777" w:rsidR="00BB50D9" w:rsidRPr="00CC0282" w:rsidRDefault="00BB50D9" w:rsidP="00403ED1">
            <w:pPr>
              <w:pStyle w:val="TableParagraph"/>
              <w:spacing w:before="17" w:line="356" w:lineRule="exact"/>
              <w:ind w:left="29"/>
              <w:rPr>
                <w:sz w:val="24"/>
                <w:szCs w:val="24"/>
              </w:rPr>
            </w:pPr>
            <w:r w:rsidRPr="00CC0282">
              <w:rPr>
                <w:spacing w:val="-10"/>
                <w:sz w:val="24"/>
                <w:szCs w:val="24"/>
              </w:rPr>
              <w:t>K</w:t>
            </w:r>
          </w:p>
        </w:tc>
        <w:tc>
          <w:tcPr>
            <w:tcW w:w="965" w:type="dxa"/>
            <w:tcBorders>
              <w:bottom w:val="single" w:sz="24" w:space="0" w:color="000000"/>
            </w:tcBorders>
          </w:tcPr>
          <w:p w14:paraId="2E85A3C4" w14:textId="77777777" w:rsidR="00BB50D9" w:rsidRPr="00CC0282" w:rsidRDefault="00BB50D9" w:rsidP="00403ED1">
            <w:pPr>
              <w:pStyle w:val="TableParagraph"/>
              <w:rPr>
                <w:sz w:val="24"/>
                <w:szCs w:val="24"/>
              </w:rPr>
            </w:pPr>
          </w:p>
        </w:tc>
        <w:tc>
          <w:tcPr>
            <w:tcW w:w="1154" w:type="dxa"/>
            <w:tcBorders>
              <w:bottom w:val="single" w:sz="24" w:space="0" w:color="000000"/>
            </w:tcBorders>
          </w:tcPr>
          <w:p w14:paraId="57E85777" w14:textId="77777777" w:rsidR="00BB50D9" w:rsidRPr="00CC0282" w:rsidRDefault="00BB50D9" w:rsidP="00403ED1">
            <w:pPr>
              <w:pStyle w:val="TableParagraph"/>
              <w:rPr>
                <w:sz w:val="24"/>
                <w:szCs w:val="24"/>
              </w:rPr>
            </w:pPr>
          </w:p>
        </w:tc>
        <w:tc>
          <w:tcPr>
            <w:tcW w:w="965" w:type="dxa"/>
            <w:tcBorders>
              <w:bottom w:val="single" w:sz="24" w:space="0" w:color="000000"/>
            </w:tcBorders>
          </w:tcPr>
          <w:p w14:paraId="07705217" w14:textId="77777777" w:rsidR="00BB50D9" w:rsidRPr="00CC0282" w:rsidRDefault="00BB50D9" w:rsidP="00403ED1">
            <w:pPr>
              <w:pStyle w:val="TableParagraph"/>
              <w:rPr>
                <w:sz w:val="24"/>
                <w:szCs w:val="24"/>
              </w:rPr>
            </w:pPr>
          </w:p>
        </w:tc>
        <w:tc>
          <w:tcPr>
            <w:tcW w:w="965" w:type="dxa"/>
            <w:tcBorders>
              <w:bottom w:val="single" w:sz="24" w:space="0" w:color="000000"/>
            </w:tcBorders>
          </w:tcPr>
          <w:p w14:paraId="7B09F85F" w14:textId="77777777" w:rsidR="00BB50D9" w:rsidRPr="00CC0282" w:rsidRDefault="00BB50D9" w:rsidP="00403ED1">
            <w:pPr>
              <w:pStyle w:val="TableParagraph"/>
              <w:rPr>
                <w:sz w:val="24"/>
                <w:szCs w:val="24"/>
              </w:rPr>
            </w:pPr>
          </w:p>
        </w:tc>
        <w:tc>
          <w:tcPr>
            <w:tcW w:w="963" w:type="dxa"/>
            <w:vMerge/>
            <w:tcBorders>
              <w:top w:val="nil"/>
              <w:bottom w:val="single" w:sz="24" w:space="0" w:color="000000"/>
            </w:tcBorders>
          </w:tcPr>
          <w:p w14:paraId="488A414F" w14:textId="77777777" w:rsidR="00BB50D9" w:rsidRPr="00CC0282" w:rsidRDefault="00BB50D9" w:rsidP="00403ED1"/>
        </w:tc>
        <w:tc>
          <w:tcPr>
            <w:tcW w:w="965" w:type="dxa"/>
            <w:vMerge/>
            <w:tcBorders>
              <w:top w:val="nil"/>
              <w:bottom w:val="single" w:sz="24" w:space="0" w:color="000000"/>
            </w:tcBorders>
          </w:tcPr>
          <w:p w14:paraId="7AF843A5" w14:textId="77777777" w:rsidR="00BB50D9" w:rsidRPr="00CC0282" w:rsidRDefault="00BB50D9" w:rsidP="00403ED1"/>
        </w:tc>
        <w:tc>
          <w:tcPr>
            <w:tcW w:w="965" w:type="dxa"/>
            <w:vMerge/>
            <w:tcBorders>
              <w:top w:val="nil"/>
              <w:bottom w:val="single" w:sz="24" w:space="0" w:color="000000"/>
            </w:tcBorders>
          </w:tcPr>
          <w:p w14:paraId="214809E1" w14:textId="77777777" w:rsidR="00BB50D9" w:rsidRPr="00CC0282" w:rsidRDefault="00BB50D9" w:rsidP="00403ED1"/>
        </w:tc>
      </w:tr>
    </w:tbl>
    <w:p w14:paraId="6704F445" w14:textId="77777777" w:rsidR="00BB50D9" w:rsidRPr="00CC0282" w:rsidRDefault="00BB50D9" w:rsidP="00BB50D9">
      <w:pPr>
        <w:sectPr w:rsidR="00BB50D9" w:rsidRPr="00CC0282">
          <w:type w:val="continuous"/>
          <w:pgSz w:w="11910" w:h="16850"/>
          <w:pgMar w:top="1380" w:right="1020" w:bottom="280" w:left="1020" w:header="0" w:footer="788" w:gutter="0"/>
          <w:cols w:space="720"/>
        </w:sectPr>
      </w:pPr>
    </w:p>
    <w:p w14:paraId="441BE970" w14:textId="77777777" w:rsidR="00BB50D9" w:rsidRPr="00CC0282" w:rsidRDefault="00403ED1" w:rsidP="00BB50D9">
      <w:pPr>
        <w:pStyle w:val="a8"/>
        <w:spacing w:line="28" w:lineRule="exact"/>
        <w:ind w:left="427"/>
        <w:rPr>
          <w:sz w:val="24"/>
          <w:szCs w:val="24"/>
        </w:rPr>
      </w:pPr>
      <w:r>
        <w:rPr>
          <w:sz w:val="24"/>
          <w:szCs w:val="24"/>
        </w:rPr>
      </w:r>
      <w:r>
        <w:rPr>
          <w:sz w:val="24"/>
          <w:szCs w:val="24"/>
        </w:rPr>
        <w:pict w14:anchorId="1CE6FEF4">
          <v:group id="docshapegroup50" o:spid="_x0000_s1032" style="width:450.95pt;height:1.45pt;mso-position-horizontal-relative:char;mso-position-vertical-relative:line" coordsize="9019,29">
            <v:shape id="_x0000_s1033" style="position:absolute;width:9019;height:29" coordsize="9019,29" o:spt="100" adj="0,,0" path="m2153,r-87,l1082,,996,r,l10,,,,,29r10,l996,29r,l1082,29r984,l2153,29r,-29xm3032,l2153,r,29l3032,29r,-29xm7079,l6203,r-87,l5238,r-87,l5151,,4273,r-87,l3118,r-86,l3032,29r86,l4186,29r87,l5151,29r,l5238,29r878,l6203,29r876,l7079,xm7166,r-87,l7079,29r87,l7166,xm9009,l8130,r-86,l7166,r,29l8044,29r86,l9009,29r,-29xm9018,r-9,l9009,29r9,l9018,xe" fillcolor="black" stroked="f">
              <v:stroke joinstyle="round"/>
              <v:formulas/>
              <v:path arrowok="t" o:connecttype="segments"/>
            </v:shape>
            <w10:anchorlock/>
          </v:group>
        </w:pict>
      </w:r>
    </w:p>
    <w:tbl>
      <w:tblPr>
        <w:tblStyle w:val="TableNormal"/>
        <w:tblW w:w="0" w:type="auto"/>
        <w:tblInd w:w="4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96"/>
        <w:gridCol w:w="1070"/>
        <w:gridCol w:w="965"/>
        <w:gridCol w:w="1154"/>
        <w:gridCol w:w="965"/>
        <w:gridCol w:w="965"/>
        <w:gridCol w:w="963"/>
        <w:gridCol w:w="965"/>
        <w:gridCol w:w="965"/>
      </w:tblGrid>
      <w:tr w:rsidR="00BB50D9" w:rsidRPr="00CC0282" w14:paraId="38EAD4FC" w14:textId="77777777" w:rsidTr="00403ED1">
        <w:trPr>
          <w:trHeight w:val="331"/>
        </w:trPr>
        <w:tc>
          <w:tcPr>
            <w:tcW w:w="996" w:type="dxa"/>
            <w:vMerge w:val="restart"/>
            <w:tcBorders>
              <w:left w:val="single" w:sz="4" w:space="0" w:color="000000"/>
              <w:bottom w:val="double" w:sz="12" w:space="0" w:color="000000"/>
              <w:right w:val="single" w:sz="4" w:space="0" w:color="000000"/>
            </w:tcBorders>
          </w:tcPr>
          <w:p w14:paraId="7DD73684" w14:textId="77777777" w:rsidR="00BB50D9" w:rsidRPr="00CC0282" w:rsidRDefault="00BB50D9" w:rsidP="00403ED1">
            <w:pPr>
              <w:pStyle w:val="TableParagraph"/>
              <w:rPr>
                <w:sz w:val="24"/>
                <w:szCs w:val="24"/>
              </w:rPr>
            </w:pPr>
          </w:p>
        </w:tc>
        <w:tc>
          <w:tcPr>
            <w:tcW w:w="1070" w:type="dxa"/>
            <w:tcBorders>
              <w:left w:val="single" w:sz="4" w:space="0" w:color="000000"/>
              <w:bottom w:val="single" w:sz="4" w:space="0" w:color="000000"/>
              <w:right w:val="single" w:sz="4" w:space="0" w:color="000000"/>
            </w:tcBorders>
          </w:tcPr>
          <w:p w14:paraId="44535512" w14:textId="77777777" w:rsidR="00BB50D9" w:rsidRPr="00CC0282" w:rsidRDefault="00BB50D9" w:rsidP="00403ED1">
            <w:pPr>
              <w:pStyle w:val="TableParagraph"/>
              <w:spacing w:line="312" w:lineRule="exact"/>
              <w:ind w:left="29" w:right="23"/>
              <w:rPr>
                <w:sz w:val="24"/>
                <w:szCs w:val="24"/>
              </w:rPr>
            </w:pPr>
            <w:r w:rsidRPr="00CC0282">
              <w:rPr>
                <w:spacing w:val="-10"/>
                <w:sz w:val="24"/>
                <w:szCs w:val="24"/>
              </w:rPr>
              <w:t>1</w:t>
            </w:r>
          </w:p>
        </w:tc>
        <w:tc>
          <w:tcPr>
            <w:tcW w:w="965" w:type="dxa"/>
            <w:tcBorders>
              <w:left w:val="single" w:sz="4" w:space="0" w:color="000000"/>
              <w:bottom w:val="single" w:sz="4" w:space="0" w:color="000000"/>
              <w:right w:val="single" w:sz="4" w:space="0" w:color="000000"/>
            </w:tcBorders>
          </w:tcPr>
          <w:p w14:paraId="4BF37BC4" w14:textId="77777777" w:rsidR="00BB50D9" w:rsidRPr="00CC0282" w:rsidRDefault="00BB50D9" w:rsidP="00403ED1">
            <w:pPr>
              <w:pStyle w:val="TableParagraph"/>
              <w:rPr>
                <w:sz w:val="24"/>
                <w:szCs w:val="24"/>
              </w:rPr>
            </w:pPr>
          </w:p>
        </w:tc>
        <w:tc>
          <w:tcPr>
            <w:tcW w:w="1154" w:type="dxa"/>
            <w:tcBorders>
              <w:left w:val="single" w:sz="4" w:space="0" w:color="000000"/>
              <w:bottom w:val="single" w:sz="4" w:space="0" w:color="000000"/>
              <w:right w:val="single" w:sz="4" w:space="0" w:color="000000"/>
            </w:tcBorders>
          </w:tcPr>
          <w:p w14:paraId="56DFDB14" w14:textId="77777777" w:rsidR="00BB50D9" w:rsidRPr="00CC0282" w:rsidRDefault="00BB50D9" w:rsidP="00403ED1">
            <w:pPr>
              <w:pStyle w:val="TableParagraph"/>
              <w:rPr>
                <w:sz w:val="24"/>
                <w:szCs w:val="24"/>
              </w:rPr>
            </w:pPr>
          </w:p>
        </w:tc>
        <w:tc>
          <w:tcPr>
            <w:tcW w:w="965" w:type="dxa"/>
            <w:tcBorders>
              <w:left w:val="single" w:sz="4" w:space="0" w:color="000000"/>
              <w:bottom w:val="single" w:sz="4" w:space="0" w:color="000000"/>
              <w:right w:val="single" w:sz="4" w:space="0" w:color="000000"/>
            </w:tcBorders>
          </w:tcPr>
          <w:p w14:paraId="64E4760A" w14:textId="77777777" w:rsidR="00BB50D9" w:rsidRPr="00CC0282" w:rsidRDefault="00BB50D9" w:rsidP="00403ED1">
            <w:pPr>
              <w:pStyle w:val="TableParagraph"/>
              <w:rPr>
                <w:sz w:val="24"/>
                <w:szCs w:val="24"/>
              </w:rPr>
            </w:pPr>
          </w:p>
        </w:tc>
        <w:tc>
          <w:tcPr>
            <w:tcW w:w="965" w:type="dxa"/>
            <w:tcBorders>
              <w:left w:val="single" w:sz="4" w:space="0" w:color="000000"/>
              <w:bottom w:val="single" w:sz="4" w:space="0" w:color="000000"/>
              <w:right w:val="single" w:sz="4" w:space="0" w:color="000000"/>
            </w:tcBorders>
          </w:tcPr>
          <w:p w14:paraId="2B914D6D" w14:textId="77777777" w:rsidR="00BB50D9" w:rsidRPr="00CC0282" w:rsidRDefault="00BB50D9" w:rsidP="00403ED1">
            <w:pPr>
              <w:pStyle w:val="TableParagraph"/>
              <w:rPr>
                <w:sz w:val="24"/>
                <w:szCs w:val="24"/>
              </w:rPr>
            </w:pPr>
          </w:p>
        </w:tc>
        <w:tc>
          <w:tcPr>
            <w:tcW w:w="963" w:type="dxa"/>
            <w:vMerge w:val="restart"/>
            <w:tcBorders>
              <w:left w:val="single" w:sz="4" w:space="0" w:color="000000"/>
              <w:bottom w:val="double" w:sz="12" w:space="0" w:color="000000"/>
              <w:right w:val="single" w:sz="4" w:space="0" w:color="000000"/>
            </w:tcBorders>
          </w:tcPr>
          <w:p w14:paraId="005428BE" w14:textId="77777777" w:rsidR="00BB50D9" w:rsidRPr="00CC0282" w:rsidRDefault="00BB50D9" w:rsidP="00403ED1">
            <w:pPr>
              <w:pStyle w:val="TableParagraph"/>
              <w:rPr>
                <w:sz w:val="24"/>
                <w:szCs w:val="24"/>
              </w:rPr>
            </w:pPr>
          </w:p>
        </w:tc>
        <w:tc>
          <w:tcPr>
            <w:tcW w:w="965" w:type="dxa"/>
            <w:vMerge w:val="restart"/>
            <w:tcBorders>
              <w:left w:val="single" w:sz="4" w:space="0" w:color="000000"/>
              <w:bottom w:val="double" w:sz="12" w:space="0" w:color="000000"/>
              <w:right w:val="single" w:sz="4" w:space="0" w:color="000000"/>
            </w:tcBorders>
          </w:tcPr>
          <w:p w14:paraId="37ABA1D8" w14:textId="77777777" w:rsidR="00BB50D9" w:rsidRPr="00CC0282" w:rsidRDefault="00BB50D9" w:rsidP="00403ED1">
            <w:pPr>
              <w:pStyle w:val="TableParagraph"/>
              <w:rPr>
                <w:sz w:val="24"/>
                <w:szCs w:val="24"/>
              </w:rPr>
            </w:pPr>
          </w:p>
        </w:tc>
        <w:tc>
          <w:tcPr>
            <w:tcW w:w="965" w:type="dxa"/>
            <w:vMerge w:val="restart"/>
            <w:tcBorders>
              <w:left w:val="single" w:sz="4" w:space="0" w:color="000000"/>
              <w:bottom w:val="double" w:sz="12" w:space="0" w:color="000000"/>
              <w:right w:val="single" w:sz="4" w:space="0" w:color="000000"/>
            </w:tcBorders>
          </w:tcPr>
          <w:p w14:paraId="4E6CA460" w14:textId="77777777" w:rsidR="00BB50D9" w:rsidRPr="00CC0282" w:rsidRDefault="00BB50D9" w:rsidP="00403ED1">
            <w:pPr>
              <w:pStyle w:val="TableParagraph"/>
              <w:rPr>
                <w:sz w:val="24"/>
                <w:szCs w:val="24"/>
              </w:rPr>
            </w:pPr>
          </w:p>
        </w:tc>
      </w:tr>
      <w:tr w:rsidR="00BB50D9" w:rsidRPr="00CC0282" w14:paraId="17C00CBA" w14:textId="77777777" w:rsidTr="00403ED1">
        <w:trPr>
          <w:trHeight w:val="289"/>
        </w:trPr>
        <w:tc>
          <w:tcPr>
            <w:tcW w:w="996" w:type="dxa"/>
            <w:vMerge/>
            <w:tcBorders>
              <w:top w:val="nil"/>
              <w:left w:val="single" w:sz="4" w:space="0" w:color="000000"/>
              <w:bottom w:val="double" w:sz="12" w:space="0" w:color="000000"/>
              <w:right w:val="single" w:sz="4" w:space="0" w:color="000000"/>
            </w:tcBorders>
          </w:tcPr>
          <w:p w14:paraId="23F9A6C8" w14:textId="77777777" w:rsidR="00BB50D9" w:rsidRPr="00CC0282" w:rsidRDefault="00BB50D9" w:rsidP="00403ED1"/>
        </w:tc>
        <w:tc>
          <w:tcPr>
            <w:tcW w:w="1070" w:type="dxa"/>
            <w:tcBorders>
              <w:top w:val="single" w:sz="4" w:space="0" w:color="000000"/>
              <w:left w:val="single" w:sz="4" w:space="0" w:color="000000"/>
              <w:bottom w:val="single" w:sz="4" w:space="0" w:color="000000"/>
              <w:right w:val="single" w:sz="4" w:space="0" w:color="000000"/>
            </w:tcBorders>
          </w:tcPr>
          <w:p w14:paraId="3B801B53" w14:textId="77777777" w:rsidR="00BB50D9" w:rsidRPr="00CC0282" w:rsidRDefault="00BB50D9" w:rsidP="00403ED1">
            <w:pPr>
              <w:pStyle w:val="TableParagraph"/>
              <w:spacing w:line="269" w:lineRule="exact"/>
              <w:ind w:left="29" w:right="22"/>
              <w:rPr>
                <w:sz w:val="24"/>
                <w:szCs w:val="24"/>
              </w:rPr>
            </w:pPr>
            <w:r w:rsidRPr="00CC0282">
              <w:rPr>
                <w:spacing w:val="-10"/>
                <w:sz w:val="24"/>
                <w:szCs w:val="24"/>
              </w:rPr>
              <w:t>…</w:t>
            </w:r>
          </w:p>
        </w:tc>
        <w:tc>
          <w:tcPr>
            <w:tcW w:w="965" w:type="dxa"/>
            <w:tcBorders>
              <w:top w:val="single" w:sz="4" w:space="0" w:color="000000"/>
              <w:left w:val="single" w:sz="4" w:space="0" w:color="000000"/>
              <w:bottom w:val="single" w:sz="4" w:space="0" w:color="000000"/>
              <w:right w:val="single" w:sz="4" w:space="0" w:color="000000"/>
            </w:tcBorders>
          </w:tcPr>
          <w:p w14:paraId="3CA522BC" w14:textId="77777777" w:rsidR="00BB50D9" w:rsidRPr="00CC0282" w:rsidRDefault="00BB50D9" w:rsidP="00403ED1">
            <w:pPr>
              <w:pStyle w:val="TableParagraph"/>
              <w:rPr>
                <w:sz w:val="24"/>
                <w:szCs w:val="24"/>
              </w:rPr>
            </w:pPr>
          </w:p>
        </w:tc>
        <w:tc>
          <w:tcPr>
            <w:tcW w:w="1154" w:type="dxa"/>
            <w:tcBorders>
              <w:top w:val="single" w:sz="4" w:space="0" w:color="000000"/>
              <w:left w:val="single" w:sz="4" w:space="0" w:color="000000"/>
              <w:bottom w:val="single" w:sz="4" w:space="0" w:color="000000"/>
              <w:right w:val="single" w:sz="4" w:space="0" w:color="000000"/>
            </w:tcBorders>
          </w:tcPr>
          <w:p w14:paraId="26324923"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single" w:sz="4" w:space="0" w:color="000000"/>
              <w:right w:val="single" w:sz="4" w:space="0" w:color="000000"/>
            </w:tcBorders>
          </w:tcPr>
          <w:p w14:paraId="722C7816"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single" w:sz="4" w:space="0" w:color="000000"/>
              <w:right w:val="single" w:sz="4" w:space="0" w:color="000000"/>
            </w:tcBorders>
          </w:tcPr>
          <w:p w14:paraId="2F07E2EC" w14:textId="77777777" w:rsidR="00BB50D9" w:rsidRPr="00CC0282" w:rsidRDefault="00BB50D9" w:rsidP="00403ED1">
            <w:pPr>
              <w:pStyle w:val="TableParagraph"/>
              <w:rPr>
                <w:sz w:val="24"/>
                <w:szCs w:val="24"/>
              </w:rPr>
            </w:pPr>
          </w:p>
        </w:tc>
        <w:tc>
          <w:tcPr>
            <w:tcW w:w="963" w:type="dxa"/>
            <w:vMerge/>
            <w:tcBorders>
              <w:top w:val="nil"/>
              <w:left w:val="single" w:sz="4" w:space="0" w:color="000000"/>
              <w:bottom w:val="double" w:sz="12" w:space="0" w:color="000000"/>
              <w:right w:val="single" w:sz="4" w:space="0" w:color="000000"/>
            </w:tcBorders>
          </w:tcPr>
          <w:p w14:paraId="5C99462F" w14:textId="77777777" w:rsidR="00BB50D9" w:rsidRPr="00CC0282" w:rsidRDefault="00BB50D9" w:rsidP="00403ED1"/>
        </w:tc>
        <w:tc>
          <w:tcPr>
            <w:tcW w:w="965" w:type="dxa"/>
            <w:vMerge/>
            <w:tcBorders>
              <w:top w:val="nil"/>
              <w:left w:val="single" w:sz="4" w:space="0" w:color="000000"/>
              <w:bottom w:val="double" w:sz="12" w:space="0" w:color="000000"/>
              <w:right w:val="single" w:sz="4" w:space="0" w:color="000000"/>
            </w:tcBorders>
          </w:tcPr>
          <w:p w14:paraId="7F2659BA" w14:textId="77777777" w:rsidR="00BB50D9" w:rsidRPr="00CC0282" w:rsidRDefault="00BB50D9" w:rsidP="00403ED1"/>
        </w:tc>
        <w:tc>
          <w:tcPr>
            <w:tcW w:w="965" w:type="dxa"/>
            <w:vMerge/>
            <w:tcBorders>
              <w:top w:val="nil"/>
              <w:left w:val="single" w:sz="4" w:space="0" w:color="000000"/>
              <w:bottom w:val="double" w:sz="12" w:space="0" w:color="000000"/>
              <w:right w:val="single" w:sz="4" w:space="0" w:color="000000"/>
            </w:tcBorders>
          </w:tcPr>
          <w:p w14:paraId="7D4D40E8" w14:textId="77777777" w:rsidR="00BB50D9" w:rsidRPr="00CC0282" w:rsidRDefault="00BB50D9" w:rsidP="00403ED1"/>
        </w:tc>
      </w:tr>
      <w:tr w:rsidR="00BB50D9" w:rsidRPr="00CC0282" w14:paraId="2832E0D9" w14:textId="77777777" w:rsidTr="00403ED1">
        <w:trPr>
          <w:trHeight w:val="325"/>
        </w:trPr>
        <w:tc>
          <w:tcPr>
            <w:tcW w:w="996" w:type="dxa"/>
            <w:vMerge/>
            <w:tcBorders>
              <w:top w:val="nil"/>
              <w:left w:val="single" w:sz="4" w:space="0" w:color="000000"/>
              <w:bottom w:val="double" w:sz="12" w:space="0" w:color="000000"/>
              <w:right w:val="single" w:sz="4" w:space="0" w:color="000000"/>
            </w:tcBorders>
          </w:tcPr>
          <w:p w14:paraId="3DB50C91" w14:textId="77777777" w:rsidR="00BB50D9" w:rsidRPr="00CC0282" w:rsidRDefault="00BB50D9" w:rsidP="00403ED1"/>
        </w:tc>
        <w:tc>
          <w:tcPr>
            <w:tcW w:w="1070" w:type="dxa"/>
            <w:tcBorders>
              <w:top w:val="single" w:sz="4" w:space="0" w:color="000000"/>
              <w:left w:val="single" w:sz="4" w:space="0" w:color="000000"/>
              <w:bottom w:val="double" w:sz="12" w:space="0" w:color="000000"/>
              <w:right w:val="single" w:sz="4" w:space="0" w:color="000000"/>
            </w:tcBorders>
          </w:tcPr>
          <w:p w14:paraId="65AFFE13" w14:textId="77777777" w:rsidR="00BB50D9" w:rsidRPr="00CC0282" w:rsidRDefault="00BB50D9" w:rsidP="00403ED1">
            <w:pPr>
              <w:pStyle w:val="TableParagraph"/>
              <w:spacing w:line="305" w:lineRule="exact"/>
              <w:ind w:left="29" w:right="20"/>
              <w:rPr>
                <w:sz w:val="24"/>
                <w:szCs w:val="24"/>
              </w:rPr>
            </w:pPr>
            <w:r w:rsidRPr="00CC0282">
              <w:rPr>
                <w:spacing w:val="-10"/>
                <w:sz w:val="24"/>
                <w:szCs w:val="24"/>
              </w:rPr>
              <w:t>K</w:t>
            </w:r>
          </w:p>
        </w:tc>
        <w:tc>
          <w:tcPr>
            <w:tcW w:w="965" w:type="dxa"/>
            <w:tcBorders>
              <w:top w:val="single" w:sz="4" w:space="0" w:color="000000"/>
              <w:left w:val="single" w:sz="4" w:space="0" w:color="000000"/>
              <w:bottom w:val="double" w:sz="12" w:space="0" w:color="000000"/>
              <w:right w:val="single" w:sz="4" w:space="0" w:color="000000"/>
            </w:tcBorders>
          </w:tcPr>
          <w:p w14:paraId="2BB31238" w14:textId="77777777" w:rsidR="00BB50D9" w:rsidRPr="00CC0282" w:rsidRDefault="00BB50D9" w:rsidP="00403ED1">
            <w:pPr>
              <w:pStyle w:val="TableParagraph"/>
              <w:rPr>
                <w:sz w:val="24"/>
                <w:szCs w:val="24"/>
              </w:rPr>
            </w:pPr>
          </w:p>
        </w:tc>
        <w:tc>
          <w:tcPr>
            <w:tcW w:w="1154" w:type="dxa"/>
            <w:tcBorders>
              <w:top w:val="single" w:sz="4" w:space="0" w:color="000000"/>
              <w:left w:val="single" w:sz="4" w:space="0" w:color="000000"/>
              <w:bottom w:val="double" w:sz="12" w:space="0" w:color="000000"/>
              <w:right w:val="single" w:sz="4" w:space="0" w:color="000000"/>
            </w:tcBorders>
          </w:tcPr>
          <w:p w14:paraId="0FCEB6BA"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double" w:sz="12" w:space="0" w:color="000000"/>
              <w:right w:val="single" w:sz="4" w:space="0" w:color="000000"/>
            </w:tcBorders>
          </w:tcPr>
          <w:p w14:paraId="0844C2E2"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double" w:sz="12" w:space="0" w:color="000000"/>
              <w:right w:val="single" w:sz="4" w:space="0" w:color="000000"/>
            </w:tcBorders>
          </w:tcPr>
          <w:p w14:paraId="50F50C40" w14:textId="77777777" w:rsidR="00BB50D9" w:rsidRPr="00CC0282" w:rsidRDefault="00BB50D9" w:rsidP="00403ED1">
            <w:pPr>
              <w:pStyle w:val="TableParagraph"/>
              <w:rPr>
                <w:sz w:val="24"/>
                <w:szCs w:val="24"/>
              </w:rPr>
            </w:pPr>
          </w:p>
        </w:tc>
        <w:tc>
          <w:tcPr>
            <w:tcW w:w="963" w:type="dxa"/>
            <w:vMerge/>
            <w:tcBorders>
              <w:top w:val="nil"/>
              <w:left w:val="single" w:sz="4" w:space="0" w:color="000000"/>
              <w:bottom w:val="double" w:sz="12" w:space="0" w:color="000000"/>
              <w:right w:val="single" w:sz="4" w:space="0" w:color="000000"/>
            </w:tcBorders>
          </w:tcPr>
          <w:p w14:paraId="63E3DD46" w14:textId="77777777" w:rsidR="00BB50D9" w:rsidRPr="00CC0282" w:rsidRDefault="00BB50D9" w:rsidP="00403ED1"/>
        </w:tc>
        <w:tc>
          <w:tcPr>
            <w:tcW w:w="965" w:type="dxa"/>
            <w:vMerge/>
            <w:tcBorders>
              <w:top w:val="nil"/>
              <w:left w:val="single" w:sz="4" w:space="0" w:color="000000"/>
              <w:bottom w:val="double" w:sz="12" w:space="0" w:color="000000"/>
              <w:right w:val="single" w:sz="4" w:space="0" w:color="000000"/>
            </w:tcBorders>
          </w:tcPr>
          <w:p w14:paraId="37ACA118" w14:textId="77777777" w:rsidR="00BB50D9" w:rsidRPr="00CC0282" w:rsidRDefault="00BB50D9" w:rsidP="00403ED1"/>
        </w:tc>
        <w:tc>
          <w:tcPr>
            <w:tcW w:w="965" w:type="dxa"/>
            <w:vMerge/>
            <w:tcBorders>
              <w:top w:val="nil"/>
              <w:left w:val="single" w:sz="4" w:space="0" w:color="000000"/>
              <w:bottom w:val="double" w:sz="12" w:space="0" w:color="000000"/>
              <w:right w:val="single" w:sz="4" w:space="0" w:color="000000"/>
            </w:tcBorders>
          </w:tcPr>
          <w:p w14:paraId="74ACE750" w14:textId="77777777" w:rsidR="00BB50D9" w:rsidRPr="00CC0282" w:rsidRDefault="00BB50D9" w:rsidP="00403ED1"/>
        </w:tc>
      </w:tr>
      <w:tr w:rsidR="00BB50D9" w:rsidRPr="00CC0282" w14:paraId="02966F47" w14:textId="77777777" w:rsidTr="00403ED1">
        <w:trPr>
          <w:trHeight w:val="345"/>
        </w:trPr>
        <w:tc>
          <w:tcPr>
            <w:tcW w:w="996" w:type="dxa"/>
            <w:vMerge w:val="restart"/>
            <w:tcBorders>
              <w:top w:val="double" w:sz="12" w:space="0" w:color="000000"/>
              <w:left w:val="single" w:sz="4" w:space="0" w:color="000000"/>
              <w:bottom w:val="single" w:sz="24" w:space="0" w:color="000000"/>
              <w:right w:val="single" w:sz="4" w:space="0" w:color="000000"/>
            </w:tcBorders>
          </w:tcPr>
          <w:p w14:paraId="42E8B72E" w14:textId="77777777" w:rsidR="00BB50D9" w:rsidRPr="00CC0282" w:rsidRDefault="00BB50D9" w:rsidP="00403ED1">
            <w:pPr>
              <w:pStyle w:val="TableParagraph"/>
              <w:rPr>
                <w:sz w:val="24"/>
                <w:szCs w:val="24"/>
              </w:rPr>
            </w:pPr>
          </w:p>
        </w:tc>
        <w:tc>
          <w:tcPr>
            <w:tcW w:w="1070" w:type="dxa"/>
            <w:tcBorders>
              <w:top w:val="double" w:sz="12" w:space="0" w:color="000000"/>
              <w:left w:val="single" w:sz="4" w:space="0" w:color="000000"/>
              <w:bottom w:val="single" w:sz="4" w:space="0" w:color="000000"/>
              <w:right w:val="single" w:sz="4" w:space="0" w:color="000000"/>
            </w:tcBorders>
          </w:tcPr>
          <w:p w14:paraId="74C82B16" w14:textId="77777777" w:rsidR="00BB50D9" w:rsidRPr="00CC0282" w:rsidRDefault="00BB50D9" w:rsidP="00403ED1">
            <w:pPr>
              <w:pStyle w:val="TableParagraph"/>
              <w:spacing w:line="325" w:lineRule="exact"/>
              <w:ind w:left="29" w:right="23"/>
              <w:rPr>
                <w:sz w:val="24"/>
                <w:szCs w:val="24"/>
              </w:rPr>
            </w:pPr>
            <w:r w:rsidRPr="00CC0282">
              <w:rPr>
                <w:spacing w:val="-10"/>
                <w:sz w:val="24"/>
                <w:szCs w:val="24"/>
              </w:rPr>
              <w:t>1</w:t>
            </w:r>
          </w:p>
        </w:tc>
        <w:tc>
          <w:tcPr>
            <w:tcW w:w="965" w:type="dxa"/>
            <w:tcBorders>
              <w:top w:val="double" w:sz="12" w:space="0" w:color="000000"/>
              <w:left w:val="single" w:sz="4" w:space="0" w:color="000000"/>
              <w:bottom w:val="single" w:sz="4" w:space="0" w:color="000000"/>
              <w:right w:val="single" w:sz="4" w:space="0" w:color="000000"/>
            </w:tcBorders>
          </w:tcPr>
          <w:p w14:paraId="3E29E0DB" w14:textId="77777777" w:rsidR="00BB50D9" w:rsidRPr="00CC0282" w:rsidRDefault="00BB50D9" w:rsidP="00403ED1">
            <w:pPr>
              <w:pStyle w:val="TableParagraph"/>
              <w:rPr>
                <w:sz w:val="24"/>
                <w:szCs w:val="24"/>
              </w:rPr>
            </w:pPr>
          </w:p>
        </w:tc>
        <w:tc>
          <w:tcPr>
            <w:tcW w:w="1154" w:type="dxa"/>
            <w:tcBorders>
              <w:top w:val="double" w:sz="12" w:space="0" w:color="000000"/>
              <w:left w:val="single" w:sz="4" w:space="0" w:color="000000"/>
              <w:bottom w:val="single" w:sz="4" w:space="0" w:color="000000"/>
              <w:right w:val="single" w:sz="4" w:space="0" w:color="000000"/>
            </w:tcBorders>
          </w:tcPr>
          <w:p w14:paraId="67A400C1" w14:textId="77777777" w:rsidR="00BB50D9" w:rsidRPr="00CC0282" w:rsidRDefault="00BB50D9" w:rsidP="00403ED1">
            <w:pPr>
              <w:pStyle w:val="TableParagraph"/>
              <w:rPr>
                <w:sz w:val="24"/>
                <w:szCs w:val="24"/>
              </w:rPr>
            </w:pPr>
          </w:p>
        </w:tc>
        <w:tc>
          <w:tcPr>
            <w:tcW w:w="965" w:type="dxa"/>
            <w:tcBorders>
              <w:top w:val="double" w:sz="12" w:space="0" w:color="000000"/>
              <w:left w:val="single" w:sz="4" w:space="0" w:color="000000"/>
              <w:bottom w:val="single" w:sz="4" w:space="0" w:color="000000"/>
              <w:right w:val="single" w:sz="4" w:space="0" w:color="000000"/>
            </w:tcBorders>
          </w:tcPr>
          <w:p w14:paraId="19BDEC18" w14:textId="77777777" w:rsidR="00BB50D9" w:rsidRPr="00CC0282" w:rsidRDefault="00BB50D9" w:rsidP="00403ED1">
            <w:pPr>
              <w:pStyle w:val="TableParagraph"/>
              <w:rPr>
                <w:sz w:val="24"/>
                <w:szCs w:val="24"/>
              </w:rPr>
            </w:pPr>
          </w:p>
        </w:tc>
        <w:tc>
          <w:tcPr>
            <w:tcW w:w="965" w:type="dxa"/>
            <w:tcBorders>
              <w:top w:val="double" w:sz="12" w:space="0" w:color="000000"/>
              <w:left w:val="single" w:sz="4" w:space="0" w:color="000000"/>
              <w:bottom w:val="single" w:sz="4" w:space="0" w:color="000000"/>
              <w:right w:val="single" w:sz="4" w:space="0" w:color="000000"/>
            </w:tcBorders>
          </w:tcPr>
          <w:p w14:paraId="2617117D" w14:textId="77777777" w:rsidR="00BB50D9" w:rsidRPr="00CC0282" w:rsidRDefault="00BB50D9" w:rsidP="00403ED1">
            <w:pPr>
              <w:pStyle w:val="TableParagraph"/>
              <w:rPr>
                <w:sz w:val="24"/>
                <w:szCs w:val="24"/>
              </w:rPr>
            </w:pPr>
          </w:p>
        </w:tc>
        <w:tc>
          <w:tcPr>
            <w:tcW w:w="963" w:type="dxa"/>
            <w:vMerge w:val="restart"/>
            <w:tcBorders>
              <w:top w:val="double" w:sz="12" w:space="0" w:color="000000"/>
              <w:left w:val="single" w:sz="4" w:space="0" w:color="000000"/>
              <w:bottom w:val="single" w:sz="24" w:space="0" w:color="000000"/>
              <w:right w:val="single" w:sz="4" w:space="0" w:color="000000"/>
            </w:tcBorders>
          </w:tcPr>
          <w:p w14:paraId="5E06A7CC" w14:textId="77777777" w:rsidR="00BB50D9" w:rsidRPr="00CC0282" w:rsidRDefault="00BB50D9" w:rsidP="00403ED1">
            <w:pPr>
              <w:pStyle w:val="TableParagraph"/>
              <w:rPr>
                <w:sz w:val="24"/>
                <w:szCs w:val="24"/>
              </w:rPr>
            </w:pPr>
          </w:p>
        </w:tc>
        <w:tc>
          <w:tcPr>
            <w:tcW w:w="965" w:type="dxa"/>
            <w:vMerge w:val="restart"/>
            <w:tcBorders>
              <w:top w:val="double" w:sz="12" w:space="0" w:color="000000"/>
              <w:left w:val="single" w:sz="4" w:space="0" w:color="000000"/>
              <w:bottom w:val="single" w:sz="24" w:space="0" w:color="000000"/>
              <w:right w:val="single" w:sz="4" w:space="0" w:color="000000"/>
            </w:tcBorders>
          </w:tcPr>
          <w:p w14:paraId="40603093" w14:textId="77777777" w:rsidR="00BB50D9" w:rsidRPr="00CC0282" w:rsidRDefault="00BB50D9" w:rsidP="00403ED1">
            <w:pPr>
              <w:pStyle w:val="TableParagraph"/>
              <w:rPr>
                <w:sz w:val="24"/>
                <w:szCs w:val="24"/>
              </w:rPr>
            </w:pPr>
          </w:p>
        </w:tc>
        <w:tc>
          <w:tcPr>
            <w:tcW w:w="965" w:type="dxa"/>
            <w:vMerge w:val="restart"/>
            <w:tcBorders>
              <w:top w:val="double" w:sz="12" w:space="0" w:color="000000"/>
              <w:left w:val="single" w:sz="4" w:space="0" w:color="000000"/>
              <w:bottom w:val="single" w:sz="24" w:space="0" w:color="000000"/>
              <w:right w:val="single" w:sz="4" w:space="0" w:color="000000"/>
            </w:tcBorders>
          </w:tcPr>
          <w:p w14:paraId="45344DB8" w14:textId="77777777" w:rsidR="00BB50D9" w:rsidRPr="00CC0282" w:rsidRDefault="00BB50D9" w:rsidP="00403ED1">
            <w:pPr>
              <w:pStyle w:val="TableParagraph"/>
              <w:rPr>
                <w:sz w:val="24"/>
                <w:szCs w:val="24"/>
              </w:rPr>
            </w:pPr>
          </w:p>
        </w:tc>
      </w:tr>
      <w:tr w:rsidR="00BB50D9" w:rsidRPr="00CC0282" w14:paraId="4538FCCB" w14:textId="77777777" w:rsidTr="00403ED1">
        <w:trPr>
          <w:trHeight w:val="319"/>
        </w:trPr>
        <w:tc>
          <w:tcPr>
            <w:tcW w:w="996" w:type="dxa"/>
            <w:vMerge/>
            <w:tcBorders>
              <w:top w:val="nil"/>
              <w:left w:val="single" w:sz="4" w:space="0" w:color="000000"/>
              <w:bottom w:val="single" w:sz="24" w:space="0" w:color="000000"/>
              <w:right w:val="single" w:sz="4" w:space="0" w:color="000000"/>
            </w:tcBorders>
          </w:tcPr>
          <w:p w14:paraId="6037ABB1" w14:textId="77777777" w:rsidR="00BB50D9" w:rsidRPr="00CC0282" w:rsidRDefault="00BB50D9" w:rsidP="00403ED1"/>
        </w:tc>
        <w:tc>
          <w:tcPr>
            <w:tcW w:w="1070" w:type="dxa"/>
            <w:tcBorders>
              <w:top w:val="single" w:sz="4" w:space="0" w:color="000000"/>
              <w:left w:val="single" w:sz="4" w:space="0" w:color="000000"/>
              <w:bottom w:val="single" w:sz="4" w:space="0" w:color="000000"/>
              <w:right w:val="single" w:sz="4" w:space="0" w:color="000000"/>
            </w:tcBorders>
          </w:tcPr>
          <w:p w14:paraId="52C28848" w14:textId="77777777" w:rsidR="00BB50D9" w:rsidRPr="00CC0282" w:rsidRDefault="00BB50D9" w:rsidP="00403ED1">
            <w:pPr>
              <w:pStyle w:val="TableParagraph"/>
              <w:spacing w:line="299" w:lineRule="exact"/>
              <w:ind w:left="29" w:right="22"/>
              <w:rPr>
                <w:sz w:val="24"/>
                <w:szCs w:val="24"/>
              </w:rPr>
            </w:pPr>
            <w:r w:rsidRPr="00CC0282">
              <w:rPr>
                <w:spacing w:val="-10"/>
                <w:sz w:val="24"/>
                <w:szCs w:val="24"/>
              </w:rPr>
              <w:t>…</w:t>
            </w:r>
          </w:p>
        </w:tc>
        <w:tc>
          <w:tcPr>
            <w:tcW w:w="965" w:type="dxa"/>
            <w:tcBorders>
              <w:top w:val="single" w:sz="4" w:space="0" w:color="000000"/>
              <w:left w:val="single" w:sz="4" w:space="0" w:color="000000"/>
              <w:bottom w:val="single" w:sz="4" w:space="0" w:color="000000"/>
              <w:right w:val="single" w:sz="4" w:space="0" w:color="000000"/>
            </w:tcBorders>
          </w:tcPr>
          <w:p w14:paraId="0BF320FB" w14:textId="77777777" w:rsidR="00BB50D9" w:rsidRPr="00CC0282" w:rsidRDefault="00BB50D9" w:rsidP="00403ED1">
            <w:pPr>
              <w:pStyle w:val="TableParagraph"/>
              <w:rPr>
                <w:sz w:val="24"/>
                <w:szCs w:val="24"/>
              </w:rPr>
            </w:pPr>
          </w:p>
        </w:tc>
        <w:tc>
          <w:tcPr>
            <w:tcW w:w="1154" w:type="dxa"/>
            <w:tcBorders>
              <w:top w:val="single" w:sz="4" w:space="0" w:color="000000"/>
              <w:left w:val="single" w:sz="4" w:space="0" w:color="000000"/>
              <w:bottom w:val="single" w:sz="4" w:space="0" w:color="000000"/>
              <w:right w:val="single" w:sz="4" w:space="0" w:color="000000"/>
            </w:tcBorders>
          </w:tcPr>
          <w:p w14:paraId="0944E31A"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single" w:sz="4" w:space="0" w:color="000000"/>
              <w:right w:val="single" w:sz="4" w:space="0" w:color="000000"/>
            </w:tcBorders>
          </w:tcPr>
          <w:p w14:paraId="32C90C7A"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single" w:sz="4" w:space="0" w:color="000000"/>
              <w:right w:val="single" w:sz="4" w:space="0" w:color="000000"/>
            </w:tcBorders>
          </w:tcPr>
          <w:p w14:paraId="65F0685A" w14:textId="77777777" w:rsidR="00BB50D9" w:rsidRPr="00CC0282" w:rsidRDefault="00BB50D9" w:rsidP="00403ED1">
            <w:pPr>
              <w:pStyle w:val="TableParagraph"/>
              <w:rPr>
                <w:sz w:val="24"/>
                <w:szCs w:val="24"/>
              </w:rPr>
            </w:pPr>
          </w:p>
        </w:tc>
        <w:tc>
          <w:tcPr>
            <w:tcW w:w="963" w:type="dxa"/>
            <w:vMerge/>
            <w:tcBorders>
              <w:top w:val="nil"/>
              <w:left w:val="single" w:sz="4" w:space="0" w:color="000000"/>
              <w:bottom w:val="single" w:sz="24" w:space="0" w:color="000000"/>
              <w:right w:val="single" w:sz="4" w:space="0" w:color="000000"/>
            </w:tcBorders>
          </w:tcPr>
          <w:p w14:paraId="52E04233" w14:textId="77777777" w:rsidR="00BB50D9" w:rsidRPr="00CC0282" w:rsidRDefault="00BB50D9" w:rsidP="00403ED1"/>
        </w:tc>
        <w:tc>
          <w:tcPr>
            <w:tcW w:w="965" w:type="dxa"/>
            <w:vMerge/>
            <w:tcBorders>
              <w:top w:val="nil"/>
              <w:left w:val="single" w:sz="4" w:space="0" w:color="000000"/>
              <w:bottom w:val="single" w:sz="24" w:space="0" w:color="000000"/>
              <w:right w:val="single" w:sz="4" w:space="0" w:color="000000"/>
            </w:tcBorders>
          </w:tcPr>
          <w:p w14:paraId="005881E3" w14:textId="77777777" w:rsidR="00BB50D9" w:rsidRPr="00CC0282" w:rsidRDefault="00BB50D9" w:rsidP="00403ED1"/>
        </w:tc>
        <w:tc>
          <w:tcPr>
            <w:tcW w:w="965" w:type="dxa"/>
            <w:vMerge/>
            <w:tcBorders>
              <w:top w:val="nil"/>
              <w:left w:val="single" w:sz="4" w:space="0" w:color="000000"/>
              <w:bottom w:val="single" w:sz="24" w:space="0" w:color="000000"/>
              <w:right w:val="single" w:sz="4" w:space="0" w:color="000000"/>
            </w:tcBorders>
          </w:tcPr>
          <w:p w14:paraId="5E7B8F65" w14:textId="77777777" w:rsidR="00BB50D9" w:rsidRPr="00CC0282" w:rsidRDefault="00BB50D9" w:rsidP="00403ED1"/>
        </w:tc>
      </w:tr>
      <w:tr w:rsidR="00BB50D9" w:rsidRPr="00CC0282" w14:paraId="3C7586FC" w14:textId="77777777" w:rsidTr="00403ED1">
        <w:trPr>
          <w:trHeight w:val="341"/>
        </w:trPr>
        <w:tc>
          <w:tcPr>
            <w:tcW w:w="996" w:type="dxa"/>
            <w:vMerge/>
            <w:tcBorders>
              <w:top w:val="nil"/>
              <w:left w:val="single" w:sz="4" w:space="0" w:color="000000"/>
              <w:bottom w:val="single" w:sz="24" w:space="0" w:color="000000"/>
              <w:right w:val="single" w:sz="4" w:space="0" w:color="000000"/>
            </w:tcBorders>
          </w:tcPr>
          <w:p w14:paraId="3646DD93" w14:textId="77777777" w:rsidR="00BB50D9" w:rsidRPr="00CC0282" w:rsidRDefault="00BB50D9" w:rsidP="00403ED1"/>
        </w:tc>
        <w:tc>
          <w:tcPr>
            <w:tcW w:w="1070" w:type="dxa"/>
            <w:tcBorders>
              <w:top w:val="single" w:sz="4" w:space="0" w:color="000000"/>
              <w:left w:val="single" w:sz="4" w:space="0" w:color="000000"/>
              <w:bottom w:val="single" w:sz="24" w:space="0" w:color="000000"/>
              <w:right w:val="single" w:sz="4" w:space="0" w:color="000000"/>
            </w:tcBorders>
          </w:tcPr>
          <w:p w14:paraId="57AF2479" w14:textId="77777777" w:rsidR="00BB50D9" w:rsidRPr="00CC0282" w:rsidRDefault="00BB50D9" w:rsidP="00403ED1">
            <w:pPr>
              <w:pStyle w:val="TableParagraph"/>
              <w:spacing w:line="322" w:lineRule="exact"/>
              <w:ind w:left="29" w:right="20"/>
              <w:rPr>
                <w:sz w:val="24"/>
                <w:szCs w:val="24"/>
              </w:rPr>
            </w:pPr>
            <w:r w:rsidRPr="00CC0282">
              <w:rPr>
                <w:spacing w:val="-10"/>
                <w:sz w:val="24"/>
                <w:szCs w:val="24"/>
              </w:rPr>
              <w:t>K</w:t>
            </w:r>
          </w:p>
        </w:tc>
        <w:tc>
          <w:tcPr>
            <w:tcW w:w="965" w:type="dxa"/>
            <w:tcBorders>
              <w:top w:val="single" w:sz="4" w:space="0" w:color="000000"/>
              <w:left w:val="single" w:sz="4" w:space="0" w:color="000000"/>
              <w:bottom w:val="single" w:sz="24" w:space="0" w:color="000000"/>
              <w:right w:val="single" w:sz="4" w:space="0" w:color="000000"/>
            </w:tcBorders>
          </w:tcPr>
          <w:p w14:paraId="75170827" w14:textId="77777777" w:rsidR="00BB50D9" w:rsidRPr="00CC0282" w:rsidRDefault="00BB50D9" w:rsidP="00403ED1">
            <w:pPr>
              <w:pStyle w:val="TableParagraph"/>
              <w:rPr>
                <w:sz w:val="24"/>
                <w:szCs w:val="24"/>
              </w:rPr>
            </w:pPr>
          </w:p>
        </w:tc>
        <w:tc>
          <w:tcPr>
            <w:tcW w:w="1154" w:type="dxa"/>
            <w:tcBorders>
              <w:top w:val="single" w:sz="4" w:space="0" w:color="000000"/>
              <w:left w:val="single" w:sz="4" w:space="0" w:color="000000"/>
              <w:bottom w:val="single" w:sz="24" w:space="0" w:color="000000"/>
              <w:right w:val="single" w:sz="4" w:space="0" w:color="000000"/>
            </w:tcBorders>
          </w:tcPr>
          <w:p w14:paraId="0FA0A3FA"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single" w:sz="24" w:space="0" w:color="000000"/>
              <w:right w:val="single" w:sz="4" w:space="0" w:color="000000"/>
            </w:tcBorders>
          </w:tcPr>
          <w:p w14:paraId="20BF5F33" w14:textId="77777777" w:rsidR="00BB50D9" w:rsidRPr="00CC0282" w:rsidRDefault="00BB50D9" w:rsidP="00403ED1">
            <w:pPr>
              <w:pStyle w:val="TableParagraph"/>
              <w:rPr>
                <w:sz w:val="24"/>
                <w:szCs w:val="24"/>
              </w:rPr>
            </w:pPr>
          </w:p>
        </w:tc>
        <w:tc>
          <w:tcPr>
            <w:tcW w:w="965" w:type="dxa"/>
            <w:tcBorders>
              <w:top w:val="single" w:sz="4" w:space="0" w:color="000000"/>
              <w:left w:val="single" w:sz="4" w:space="0" w:color="000000"/>
              <w:bottom w:val="single" w:sz="24" w:space="0" w:color="000000"/>
              <w:right w:val="single" w:sz="4" w:space="0" w:color="000000"/>
            </w:tcBorders>
          </w:tcPr>
          <w:p w14:paraId="68B3F5E6" w14:textId="77777777" w:rsidR="00BB50D9" w:rsidRPr="00CC0282" w:rsidRDefault="00BB50D9" w:rsidP="00403ED1">
            <w:pPr>
              <w:pStyle w:val="TableParagraph"/>
              <w:rPr>
                <w:sz w:val="24"/>
                <w:szCs w:val="24"/>
              </w:rPr>
            </w:pPr>
          </w:p>
        </w:tc>
        <w:tc>
          <w:tcPr>
            <w:tcW w:w="963" w:type="dxa"/>
            <w:vMerge/>
            <w:tcBorders>
              <w:top w:val="nil"/>
              <w:left w:val="single" w:sz="4" w:space="0" w:color="000000"/>
              <w:bottom w:val="single" w:sz="24" w:space="0" w:color="000000"/>
              <w:right w:val="single" w:sz="4" w:space="0" w:color="000000"/>
            </w:tcBorders>
          </w:tcPr>
          <w:p w14:paraId="5AED789B" w14:textId="77777777" w:rsidR="00BB50D9" w:rsidRPr="00CC0282" w:rsidRDefault="00BB50D9" w:rsidP="00403ED1"/>
        </w:tc>
        <w:tc>
          <w:tcPr>
            <w:tcW w:w="965" w:type="dxa"/>
            <w:vMerge/>
            <w:tcBorders>
              <w:top w:val="nil"/>
              <w:left w:val="single" w:sz="4" w:space="0" w:color="000000"/>
              <w:bottom w:val="single" w:sz="24" w:space="0" w:color="000000"/>
              <w:right w:val="single" w:sz="4" w:space="0" w:color="000000"/>
            </w:tcBorders>
          </w:tcPr>
          <w:p w14:paraId="6338BC68" w14:textId="77777777" w:rsidR="00BB50D9" w:rsidRPr="00CC0282" w:rsidRDefault="00BB50D9" w:rsidP="00403ED1"/>
        </w:tc>
        <w:tc>
          <w:tcPr>
            <w:tcW w:w="965" w:type="dxa"/>
            <w:vMerge/>
            <w:tcBorders>
              <w:top w:val="nil"/>
              <w:left w:val="single" w:sz="4" w:space="0" w:color="000000"/>
              <w:bottom w:val="single" w:sz="24" w:space="0" w:color="000000"/>
              <w:right w:val="single" w:sz="4" w:space="0" w:color="000000"/>
            </w:tcBorders>
          </w:tcPr>
          <w:p w14:paraId="12A0C36A" w14:textId="77777777" w:rsidR="00BB50D9" w:rsidRPr="00CC0282" w:rsidRDefault="00BB50D9" w:rsidP="00403ED1"/>
        </w:tc>
      </w:tr>
    </w:tbl>
    <w:p w14:paraId="03C84459" w14:textId="77777777" w:rsidR="00BB50D9" w:rsidRPr="00CC0282" w:rsidRDefault="00BB50D9" w:rsidP="00BB50D9">
      <w:pPr>
        <w:pStyle w:val="a8"/>
        <w:spacing w:before="14"/>
        <w:ind w:left="0"/>
        <w:rPr>
          <w:sz w:val="24"/>
          <w:szCs w:val="24"/>
        </w:rPr>
      </w:pPr>
    </w:p>
    <w:p w14:paraId="34F2B2CB" w14:textId="77777777" w:rsidR="00BB50D9" w:rsidRPr="00CC0282" w:rsidRDefault="00BB50D9" w:rsidP="00BB50D9">
      <w:pPr>
        <w:pStyle w:val="aa"/>
        <w:numPr>
          <w:ilvl w:val="0"/>
          <w:numId w:val="10"/>
        </w:numPr>
        <w:tabs>
          <w:tab w:val="left" w:pos="1112"/>
        </w:tabs>
        <w:ind w:left="228" w:right="219" w:firstLine="566"/>
        <w:rPr>
          <w:sz w:val="24"/>
          <w:szCs w:val="24"/>
        </w:rPr>
      </w:pPr>
      <w:r w:rsidRPr="00CC0282">
        <w:rPr>
          <w:sz w:val="24"/>
          <w:szCs w:val="24"/>
        </w:rPr>
        <w:t xml:space="preserve">Для каждой серии измерений записать окончательные результаты обработки прямых измерений времени совершения </w:t>
      </w:r>
      <w:r w:rsidRPr="00CC0282">
        <w:rPr>
          <w:i/>
          <w:sz w:val="24"/>
          <w:szCs w:val="24"/>
        </w:rPr>
        <w:t>N</w:t>
      </w:r>
      <w:r w:rsidRPr="00CC0282">
        <w:rPr>
          <w:i/>
          <w:sz w:val="24"/>
          <w:szCs w:val="24"/>
          <w:vertAlign w:val="subscript"/>
        </w:rPr>
        <w:t xml:space="preserve">B </w:t>
      </w:r>
      <w:r w:rsidRPr="00CC0282">
        <w:rPr>
          <w:sz w:val="24"/>
          <w:szCs w:val="24"/>
        </w:rPr>
        <w:t>полных колебаний в соответствии с требованиями, предъявляемыми к форме записи результата измерения физической величины</w:t>
      </w:r>
      <w:r w:rsidRPr="00CC0282">
        <w:rPr>
          <w:spacing w:val="-2"/>
          <w:sz w:val="24"/>
          <w:szCs w:val="24"/>
        </w:rPr>
        <w:t>:</w:t>
      </w:r>
    </w:p>
    <w:p w14:paraId="5DC1F2E1" w14:textId="77777777" w:rsidR="00BB50D9" w:rsidRPr="00CC0282" w:rsidRDefault="00BB50D9" w:rsidP="00BB50D9">
      <w:pPr>
        <w:jc w:val="both"/>
        <w:sectPr w:rsidR="00BB50D9" w:rsidRPr="00CC0282">
          <w:pgSz w:w="11910" w:h="16850"/>
          <w:pgMar w:top="1140" w:right="1020" w:bottom="980" w:left="1020" w:header="0" w:footer="788" w:gutter="0"/>
          <w:cols w:space="720"/>
        </w:sectPr>
      </w:pPr>
    </w:p>
    <w:p w14:paraId="748F9979" w14:textId="77777777" w:rsidR="00BB50D9" w:rsidRPr="00CC0282" w:rsidRDefault="00403ED1" w:rsidP="00BB50D9">
      <w:pPr>
        <w:spacing w:before="9"/>
        <w:ind w:left="1080"/>
      </w:pPr>
      <w:r>
        <w:pict w14:anchorId="64CFA922">
          <v:shape id="docshape52" o:spid="_x0000_s1063" style="position:absolute;left:0;text-align:left;margin-left:134pt;margin-top:1.3pt;width:3.45pt;height:18.55pt;z-index:251665408;mso-position-horizontal-relative:page" coordorigin="2943,1906" coordsize="69,371" o:spt="100" adj="0,,0" path="m2943,1906r68,185m3011,2091r-68,186e" filled="f" strokeweight=".17586mm">
            <v:stroke joinstyle="round"/>
            <v:formulas/>
            <v:path arrowok="t" o:connecttype="segments"/>
            <w10:wrap anchorx="page"/>
          </v:shape>
        </w:pict>
      </w:r>
      <w:r w:rsidR="00BB50D9" w:rsidRPr="00CC0282">
        <w:rPr>
          <w:i/>
          <w:w w:val="105"/>
        </w:rPr>
        <w:t>t</w:t>
      </w:r>
      <w:r w:rsidR="00BB50D9" w:rsidRPr="00CC0282">
        <w:rPr>
          <w:w w:val="105"/>
          <w:position w:val="-7"/>
        </w:rPr>
        <w:t>1</w:t>
      </w:r>
      <w:r w:rsidR="00BB50D9" w:rsidRPr="00CC0282">
        <w:rPr>
          <w:rFonts w:ascii="Symbol" w:hAnsi="Symbol"/>
          <w:w w:val="105"/>
        </w:rPr>
        <w:t></w:t>
      </w:r>
      <w:r w:rsidR="00BB50D9" w:rsidRPr="00CC0282">
        <w:rPr>
          <w:noProof/>
          <w:spacing w:val="-7"/>
          <w:position w:val="-10"/>
        </w:rPr>
        <w:drawing>
          <wp:inline distT="0" distB="0" distL="0" distR="0" wp14:anchorId="0D987D08" wp14:editId="2E01632A">
            <wp:extent cx="50176" cy="241921"/>
            <wp:effectExtent l="0" t="0" r="0" b="0"/>
            <wp:docPr id="8"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6" cstate="print"/>
                    <a:stretch>
                      <a:fillRect/>
                    </a:stretch>
                  </pic:blipFill>
                  <pic:spPr>
                    <a:xfrm>
                      <a:off x="0" y="0"/>
                      <a:ext cx="50176" cy="241921"/>
                    </a:xfrm>
                    <a:prstGeom prst="rect">
                      <a:avLst/>
                    </a:prstGeom>
                  </pic:spPr>
                </pic:pic>
              </a:graphicData>
            </a:graphic>
          </wp:inline>
        </w:drawing>
      </w:r>
      <w:r w:rsidR="00BB50D9" w:rsidRPr="00CC0282">
        <w:rPr>
          <w:i/>
          <w:spacing w:val="-9"/>
          <w:w w:val="105"/>
        </w:rPr>
        <w:t>t</w:t>
      </w:r>
      <w:r w:rsidR="00BB50D9" w:rsidRPr="00CC0282">
        <w:rPr>
          <w:spacing w:val="-9"/>
          <w:w w:val="105"/>
          <w:position w:val="-7"/>
        </w:rPr>
        <w:t>1</w:t>
      </w:r>
    </w:p>
    <w:p w14:paraId="43FF9AD6" w14:textId="77777777" w:rsidR="00BB50D9" w:rsidRPr="00CC0282" w:rsidRDefault="00BB50D9" w:rsidP="00BB50D9">
      <w:pPr>
        <w:spacing w:before="9"/>
        <w:ind w:left="133"/>
      </w:pPr>
      <w:r w:rsidRPr="00CC0282">
        <w:br w:type="column"/>
      </w:r>
      <w:r w:rsidRPr="00CC0282">
        <w:rPr>
          <w:rFonts w:ascii="Symbol" w:hAnsi="Symbol"/>
          <w:spacing w:val="-2"/>
        </w:rPr>
        <w:t></w:t>
      </w:r>
      <w:r>
        <w:rPr>
          <w:rFonts w:ascii="Symbol" w:hAnsi="Symbol"/>
          <w:spacing w:val="-2"/>
        </w:rPr>
        <w:t></w:t>
      </w:r>
      <w:r w:rsidRPr="00CC0282">
        <w:rPr>
          <w:rFonts w:ascii="Symbol" w:hAnsi="Symbol"/>
          <w:spacing w:val="-2"/>
        </w:rPr>
        <w:t></w:t>
      </w:r>
      <w:r w:rsidRPr="00CC0282">
        <w:rPr>
          <w:i/>
          <w:spacing w:val="-2"/>
        </w:rPr>
        <w:t>t</w:t>
      </w:r>
      <w:r w:rsidRPr="00CC0282">
        <w:rPr>
          <w:spacing w:val="-2"/>
          <w:position w:val="-7"/>
        </w:rPr>
        <w:t>1,</w:t>
      </w:r>
    </w:p>
    <w:p w14:paraId="3FE3E287" w14:textId="77777777" w:rsidR="00BB50D9" w:rsidRPr="00CC0282" w:rsidRDefault="00403ED1" w:rsidP="00BB50D9">
      <w:pPr>
        <w:spacing w:before="9"/>
        <w:ind w:left="145"/>
      </w:pPr>
      <w:r>
        <w:pict w14:anchorId="06461223">
          <v:shape id="docshape53" o:spid="_x0000_s1064" style="position:absolute;left:0;text-align:left;margin-left:231.3pt;margin-top:-17.3pt;width:3.5pt;height:18.55pt;z-index:251666432;mso-position-horizontal-relative:page" coordorigin="4926,1906" coordsize="70,371" o:spt="100" adj="0,,0" path="m4926,1906r69,185m4995,2091r-69,186e" filled="f" strokeweight=".176mm">
            <v:stroke joinstyle="round"/>
            <v:formulas/>
            <v:path arrowok="t" o:connecttype="segments"/>
            <w10:wrap anchorx="page"/>
          </v:shape>
        </w:pict>
      </w:r>
      <w:r w:rsidR="00BB50D9" w:rsidRPr="00CC0282">
        <w:br w:type="column"/>
      </w:r>
      <w:r w:rsidR="00BB50D9" w:rsidRPr="00CC0282">
        <w:rPr>
          <w:i/>
          <w:w w:val="105"/>
        </w:rPr>
        <w:t>t</w:t>
      </w:r>
      <w:r w:rsidR="00BB50D9" w:rsidRPr="00CC0282">
        <w:rPr>
          <w:w w:val="105"/>
          <w:position w:val="-7"/>
        </w:rPr>
        <w:t>2</w:t>
      </w:r>
      <w:r w:rsidR="00BB50D9" w:rsidRPr="00CC0282">
        <w:rPr>
          <w:rFonts w:ascii="Symbol" w:hAnsi="Symbol"/>
          <w:w w:val="105"/>
        </w:rPr>
        <w:t></w:t>
      </w:r>
      <w:r w:rsidR="00BB50D9" w:rsidRPr="00CC0282">
        <w:rPr>
          <w:noProof/>
          <w:spacing w:val="-7"/>
          <w:position w:val="-10"/>
        </w:rPr>
        <w:drawing>
          <wp:inline distT="0" distB="0" distL="0" distR="0" wp14:anchorId="49326DF4" wp14:editId="2EB10E0C">
            <wp:extent cx="49929" cy="241929"/>
            <wp:effectExtent l="0" t="0" r="0" b="0"/>
            <wp:docPr id="9"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7" cstate="print"/>
                    <a:stretch>
                      <a:fillRect/>
                    </a:stretch>
                  </pic:blipFill>
                  <pic:spPr>
                    <a:xfrm>
                      <a:off x="0" y="0"/>
                      <a:ext cx="49929" cy="241929"/>
                    </a:xfrm>
                    <a:prstGeom prst="rect">
                      <a:avLst/>
                    </a:prstGeom>
                  </pic:spPr>
                </pic:pic>
              </a:graphicData>
            </a:graphic>
          </wp:inline>
        </w:drawing>
      </w:r>
      <w:r w:rsidR="00BB50D9" w:rsidRPr="00CC0282">
        <w:rPr>
          <w:i/>
          <w:spacing w:val="-5"/>
          <w:w w:val="105"/>
        </w:rPr>
        <w:t>t</w:t>
      </w:r>
      <w:r w:rsidR="00BB50D9" w:rsidRPr="00CC0282">
        <w:rPr>
          <w:spacing w:val="-5"/>
          <w:w w:val="105"/>
          <w:position w:val="-7"/>
        </w:rPr>
        <w:t>2</w:t>
      </w:r>
    </w:p>
    <w:p w14:paraId="24762644" w14:textId="77777777" w:rsidR="00BB50D9" w:rsidRPr="00CC0282" w:rsidRDefault="00BB50D9" w:rsidP="00BB50D9">
      <w:pPr>
        <w:spacing w:before="9"/>
        <w:ind w:left="150"/>
      </w:pPr>
      <w:r w:rsidRPr="00CC0282">
        <w:br w:type="column"/>
      </w:r>
      <w:r w:rsidRPr="00CC0282">
        <w:rPr>
          <w:rFonts w:ascii="Symbol" w:hAnsi="Symbol"/>
        </w:rPr>
        <w:t></w:t>
      </w:r>
      <w:r>
        <w:rPr>
          <w:rFonts w:ascii="Symbol" w:hAnsi="Symbol"/>
        </w:rPr>
        <w:t></w:t>
      </w:r>
      <w:r w:rsidRPr="00CC0282">
        <w:rPr>
          <w:rFonts w:ascii="Symbol" w:hAnsi="Symbol"/>
        </w:rPr>
        <w:t></w:t>
      </w:r>
      <w:r w:rsidRPr="00CC0282">
        <w:rPr>
          <w:i/>
        </w:rPr>
        <w:t>t</w:t>
      </w:r>
      <w:r w:rsidRPr="00CC0282">
        <w:rPr>
          <w:position w:val="-7"/>
        </w:rPr>
        <w:t>2</w:t>
      </w:r>
      <w:r w:rsidRPr="00CC0282">
        <w:rPr>
          <w:spacing w:val="-10"/>
        </w:rPr>
        <w:t>,</w:t>
      </w:r>
    </w:p>
    <w:p w14:paraId="63A6D4A5" w14:textId="77777777" w:rsidR="00BB50D9" w:rsidRPr="00CC0282" w:rsidRDefault="00403ED1" w:rsidP="00BB50D9">
      <w:pPr>
        <w:spacing w:before="9"/>
        <w:ind w:left="145"/>
      </w:pPr>
      <w:r>
        <w:pict w14:anchorId="5974A51F">
          <v:shape id="docshape54" o:spid="_x0000_s1065" style="position:absolute;left:0;text-align:left;margin-left:333.7pt;margin-top:-17.3pt;width:3.45pt;height:18.55pt;z-index:251667456;mso-position-horizontal-relative:page" coordorigin="6919,1906" coordsize="69,371" o:spt="100" adj="0,,0" path="m6919,1906r69,185m6988,2091r-69,186e" filled="f" strokeweight=".17592mm">
            <v:stroke joinstyle="round"/>
            <v:formulas/>
            <v:path arrowok="t" o:connecttype="segments"/>
            <w10:wrap anchorx="page"/>
          </v:shape>
        </w:pict>
      </w:r>
      <w:r w:rsidR="00BB50D9" w:rsidRPr="00CC0282">
        <w:br w:type="column"/>
      </w:r>
      <w:r w:rsidR="00BB50D9" w:rsidRPr="00CC0282">
        <w:rPr>
          <w:i/>
          <w:w w:val="105"/>
        </w:rPr>
        <w:t>t</w:t>
      </w:r>
      <w:r w:rsidR="00BB50D9" w:rsidRPr="00CC0282">
        <w:rPr>
          <w:w w:val="105"/>
          <w:position w:val="-7"/>
        </w:rPr>
        <w:t>3</w:t>
      </w:r>
      <w:r w:rsidR="00BB50D9" w:rsidRPr="00CC0282">
        <w:rPr>
          <w:rFonts w:ascii="Symbol" w:hAnsi="Symbol"/>
          <w:w w:val="105"/>
        </w:rPr>
        <w:t></w:t>
      </w:r>
      <w:r w:rsidR="00BB50D9" w:rsidRPr="00CC0282">
        <w:rPr>
          <w:noProof/>
          <w:spacing w:val="-7"/>
          <w:position w:val="-10"/>
        </w:rPr>
        <w:drawing>
          <wp:inline distT="0" distB="0" distL="0" distR="0" wp14:anchorId="6AEF6A07" wp14:editId="7DC39197">
            <wp:extent cx="49900" cy="241924"/>
            <wp:effectExtent l="0" t="0" r="0" b="0"/>
            <wp:docPr id="10"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8" cstate="print"/>
                    <a:stretch>
                      <a:fillRect/>
                    </a:stretch>
                  </pic:blipFill>
                  <pic:spPr>
                    <a:xfrm>
                      <a:off x="0" y="0"/>
                      <a:ext cx="49900" cy="241924"/>
                    </a:xfrm>
                    <a:prstGeom prst="rect">
                      <a:avLst/>
                    </a:prstGeom>
                  </pic:spPr>
                </pic:pic>
              </a:graphicData>
            </a:graphic>
          </wp:inline>
        </w:drawing>
      </w:r>
      <w:r w:rsidR="00BB50D9" w:rsidRPr="00CC0282">
        <w:rPr>
          <w:i/>
          <w:spacing w:val="-5"/>
          <w:w w:val="105"/>
        </w:rPr>
        <w:t>t</w:t>
      </w:r>
      <w:r w:rsidR="00BB50D9" w:rsidRPr="00CC0282">
        <w:rPr>
          <w:spacing w:val="-5"/>
          <w:w w:val="105"/>
          <w:position w:val="-7"/>
        </w:rPr>
        <w:t>3</w:t>
      </w:r>
    </w:p>
    <w:p w14:paraId="1238A4E5" w14:textId="77777777" w:rsidR="00BB50D9" w:rsidRPr="00CC0282" w:rsidRDefault="00BB50D9" w:rsidP="00BB50D9">
      <w:pPr>
        <w:spacing w:before="9"/>
        <w:ind w:left="143"/>
      </w:pPr>
      <w:r w:rsidRPr="00CC0282">
        <w:br w:type="column"/>
      </w:r>
      <w:r w:rsidRPr="00CC0282">
        <w:rPr>
          <w:rFonts w:ascii="Symbol" w:hAnsi="Symbol"/>
        </w:rPr>
        <w:t></w:t>
      </w:r>
      <w:r>
        <w:rPr>
          <w:rFonts w:ascii="Symbol" w:hAnsi="Symbol"/>
        </w:rPr>
        <w:t></w:t>
      </w:r>
      <w:r w:rsidRPr="00CC0282">
        <w:rPr>
          <w:rFonts w:ascii="Symbol" w:hAnsi="Symbol"/>
        </w:rPr>
        <w:t></w:t>
      </w:r>
      <w:r w:rsidRPr="00CC0282">
        <w:rPr>
          <w:i/>
        </w:rPr>
        <w:t>t</w:t>
      </w:r>
      <w:r w:rsidRPr="00CC0282">
        <w:rPr>
          <w:position w:val="-7"/>
        </w:rPr>
        <w:t>3</w:t>
      </w:r>
      <w:r w:rsidRPr="00CC0282">
        <w:rPr>
          <w:spacing w:val="-10"/>
        </w:rPr>
        <w:t>,</w:t>
      </w:r>
    </w:p>
    <w:p w14:paraId="221AAEB3" w14:textId="77777777" w:rsidR="00BB50D9" w:rsidRPr="00CC0282" w:rsidRDefault="00403ED1" w:rsidP="00BB50D9">
      <w:pPr>
        <w:spacing w:before="9"/>
        <w:ind w:left="144"/>
      </w:pPr>
      <w:r>
        <w:pict w14:anchorId="52B54238">
          <v:shape id="docshape55" o:spid="_x0000_s1066" style="position:absolute;left:0;text-align:left;margin-left:429.15pt;margin-top:-17.3pt;width:3.5pt;height:18.55pt;z-index:251668480;mso-position-horizontal-relative:page" coordorigin="8937,1906" coordsize="70,371" o:spt="100" adj="0,,0" path="m8937,1906r69,185m9006,2091r-69,186e" filled="f" strokeweight=".176mm">
            <v:stroke joinstyle="round"/>
            <v:formulas/>
            <v:path arrowok="t" o:connecttype="segments"/>
            <w10:wrap anchorx="page"/>
          </v:shape>
        </w:pict>
      </w:r>
      <w:r w:rsidR="00BB50D9" w:rsidRPr="00CC0282">
        <w:br w:type="column"/>
      </w:r>
      <w:r w:rsidR="00BB50D9" w:rsidRPr="00CC0282">
        <w:rPr>
          <w:i/>
          <w:w w:val="105"/>
        </w:rPr>
        <w:t>t</w:t>
      </w:r>
      <w:r w:rsidR="00BB50D9" w:rsidRPr="00CC0282">
        <w:rPr>
          <w:w w:val="105"/>
          <w:position w:val="-7"/>
        </w:rPr>
        <w:t>4</w:t>
      </w:r>
      <w:r w:rsidR="00BB50D9" w:rsidRPr="00CC0282">
        <w:rPr>
          <w:rFonts w:ascii="Symbol" w:hAnsi="Symbol"/>
          <w:w w:val="105"/>
        </w:rPr>
        <w:t></w:t>
      </w:r>
      <w:r w:rsidR="00BB50D9" w:rsidRPr="00CC0282">
        <w:rPr>
          <w:noProof/>
          <w:spacing w:val="-1"/>
          <w:position w:val="-10"/>
        </w:rPr>
        <w:drawing>
          <wp:inline distT="0" distB="0" distL="0" distR="0" wp14:anchorId="0EBA3BA2" wp14:editId="198E6ECD">
            <wp:extent cx="50242" cy="241929"/>
            <wp:effectExtent l="0" t="0" r="0" b="0"/>
            <wp:docPr id="11"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9" cstate="print"/>
                    <a:stretch>
                      <a:fillRect/>
                    </a:stretch>
                  </pic:blipFill>
                  <pic:spPr>
                    <a:xfrm>
                      <a:off x="0" y="0"/>
                      <a:ext cx="50242" cy="241929"/>
                    </a:xfrm>
                    <a:prstGeom prst="rect">
                      <a:avLst/>
                    </a:prstGeom>
                  </pic:spPr>
                </pic:pic>
              </a:graphicData>
            </a:graphic>
          </wp:inline>
        </w:drawing>
      </w:r>
      <w:r w:rsidR="00BB50D9" w:rsidRPr="00CC0282">
        <w:rPr>
          <w:i/>
          <w:spacing w:val="-5"/>
          <w:w w:val="105"/>
        </w:rPr>
        <w:t>t</w:t>
      </w:r>
      <w:r w:rsidR="00BB50D9" w:rsidRPr="00CC0282">
        <w:rPr>
          <w:spacing w:val="-5"/>
          <w:w w:val="105"/>
          <w:position w:val="-7"/>
        </w:rPr>
        <w:t>4</w:t>
      </w:r>
    </w:p>
    <w:p w14:paraId="74ACC3C5" w14:textId="77777777" w:rsidR="00BB50D9" w:rsidRPr="00CC0282" w:rsidRDefault="00BB50D9" w:rsidP="00BB50D9">
      <w:pPr>
        <w:spacing w:before="9"/>
        <w:ind w:left="150"/>
      </w:pPr>
      <w:r w:rsidRPr="00CC0282">
        <w:br w:type="column"/>
      </w:r>
      <w:r w:rsidRPr="00CC0282">
        <w:rPr>
          <w:rFonts w:ascii="Symbol" w:hAnsi="Symbol"/>
        </w:rPr>
        <w:t></w:t>
      </w:r>
      <w:r>
        <w:rPr>
          <w:rFonts w:ascii="Symbol" w:hAnsi="Symbol"/>
        </w:rPr>
        <w:t></w:t>
      </w:r>
      <w:r w:rsidRPr="00CC0282">
        <w:rPr>
          <w:rFonts w:ascii="Symbol" w:hAnsi="Symbol"/>
        </w:rPr>
        <w:t></w:t>
      </w:r>
      <w:r w:rsidRPr="00CC0282">
        <w:rPr>
          <w:i/>
        </w:rPr>
        <w:t>t</w:t>
      </w:r>
      <w:r w:rsidRPr="00CC0282">
        <w:rPr>
          <w:position w:val="-7"/>
        </w:rPr>
        <w:t>4</w:t>
      </w:r>
      <w:r w:rsidRPr="00CC0282">
        <w:rPr>
          <w:spacing w:val="-10"/>
        </w:rPr>
        <w:t>.</w:t>
      </w:r>
    </w:p>
    <w:p w14:paraId="22DF45FE" w14:textId="77777777" w:rsidR="00BB50D9" w:rsidRPr="00CC0282" w:rsidRDefault="00BB50D9" w:rsidP="00BB50D9">
      <w:pPr>
        <w:sectPr w:rsidR="00BB50D9" w:rsidRPr="00CC0282">
          <w:type w:val="continuous"/>
          <w:pgSz w:w="11910" w:h="16850"/>
          <w:pgMar w:top="1380" w:right="1020" w:bottom="280" w:left="1020" w:header="0" w:footer="788" w:gutter="0"/>
          <w:cols w:num="8" w:space="720" w:equalWidth="0">
            <w:col w:w="1892" w:space="40"/>
            <w:col w:w="864" w:space="39"/>
            <w:col w:w="1023" w:space="40"/>
            <w:col w:w="918" w:space="40"/>
            <w:col w:w="1002" w:space="40"/>
            <w:col w:w="899" w:space="39"/>
            <w:col w:w="1034" w:space="40"/>
            <w:col w:w="1960"/>
          </w:cols>
        </w:sectPr>
      </w:pPr>
    </w:p>
    <w:p w14:paraId="6A8CEAA0" w14:textId="77777777" w:rsidR="00BB50D9" w:rsidRPr="00CC0282" w:rsidRDefault="00BB50D9" w:rsidP="00BB50D9">
      <w:pPr>
        <w:pStyle w:val="aa"/>
        <w:numPr>
          <w:ilvl w:val="0"/>
          <w:numId w:val="10"/>
        </w:numPr>
        <w:tabs>
          <w:tab w:val="left" w:pos="1086"/>
          <w:tab w:val="left" w:pos="2855"/>
          <w:tab w:val="left" w:pos="3575"/>
          <w:tab w:val="left" w:pos="4836"/>
          <w:tab w:val="left" w:pos="5872"/>
          <w:tab w:val="left" w:pos="7575"/>
        </w:tabs>
        <w:spacing w:before="23"/>
        <w:ind w:left="228" w:right="227" w:firstLine="540"/>
        <w:rPr>
          <w:sz w:val="24"/>
          <w:szCs w:val="24"/>
        </w:rPr>
      </w:pPr>
      <w:r w:rsidRPr="00CC0282">
        <w:rPr>
          <w:spacing w:val="-2"/>
          <w:sz w:val="24"/>
          <w:szCs w:val="24"/>
        </w:rPr>
        <w:t>Вычислить</w:t>
      </w:r>
      <w:r w:rsidRPr="00CC0282">
        <w:rPr>
          <w:sz w:val="24"/>
          <w:szCs w:val="24"/>
        </w:rPr>
        <w:tab/>
      </w:r>
      <w:r w:rsidRPr="00CC0282">
        <w:rPr>
          <w:spacing w:val="-4"/>
          <w:sz w:val="24"/>
          <w:szCs w:val="24"/>
        </w:rPr>
        <w:t>для</w:t>
      </w:r>
      <w:r w:rsidRPr="00CC0282">
        <w:rPr>
          <w:sz w:val="24"/>
          <w:szCs w:val="24"/>
        </w:rPr>
        <w:tab/>
      </w:r>
      <w:r w:rsidRPr="00CC0282">
        <w:rPr>
          <w:spacing w:val="-2"/>
          <w:sz w:val="24"/>
          <w:szCs w:val="24"/>
        </w:rPr>
        <w:t>каждой</w:t>
      </w:r>
      <w:r w:rsidRPr="00CC0282">
        <w:rPr>
          <w:sz w:val="24"/>
          <w:szCs w:val="24"/>
        </w:rPr>
        <w:tab/>
      </w:r>
      <w:r w:rsidRPr="00CC0282">
        <w:rPr>
          <w:spacing w:val="-2"/>
          <w:sz w:val="24"/>
          <w:szCs w:val="24"/>
        </w:rPr>
        <w:t>серии</w:t>
      </w:r>
      <w:r w:rsidRPr="00CC0282">
        <w:rPr>
          <w:sz w:val="24"/>
          <w:szCs w:val="24"/>
        </w:rPr>
        <w:tab/>
      </w:r>
      <w:r w:rsidRPr="00CC0282">
        <w:rPr>
          <w:spacing w:val="-2"/>
          <w:sz w:val="24"/>
          <w:szCs w:val="24"/>
        </w:rPr>
        <w:t>измерений</w:t>
      </w:r>
      <w:r w:rsidRPr="00CC0282">
        <w:rPr>
          <w:sz w:val="24"/>
          <w:szCs w:val="24"/>
        </w:rPr>
        <w:tab/>
      </w:r>
      <w:r w:rsidRPr="00CC0282">
        <w:rPr>
          <w:spacing w:val="-2"/>
          <w:sz w:val="24"/>
          <w:szCs w:val="24"/>
        </w:rPr>
        <w:t xml:space="preserve">относительные </w:t>
      </w:r>
      <w:r w:rsidRPr="00CC0282">
        <w:rPr>
          <w:sz w:val="24"/>
          <w:szCs w:val="24"/>
        </w:rPr>
        <w:t>погрешности измерения времени:</w:t>
      </w:r>
    </w:p>
    <w:p w14:paraId="3B11F5A9" w14:textId="77777777" w:rsidR="00BB50D9" w:rsidRPr="00CC0282" w:rsidRDefault="00BB50D9" w:rsidP="00BB50D9">
      <w:pPr>
        <w:spacing w:line="520" w:lineRule="exact"/>
        <w:ind w:left="18"/>
        <w:jc w:val="center"/>
      </w:pPr>
      <w:r w:rsidRPr="00CC0282">
        <w:rPr>
          <w:rFonts w:ascii="Symbol" w:hAnsi="Symbol"/>
        </w:rPr>
        <w:t></w:t>
      </w:r>
      <w:r w:rsidRPr="00CC0282">
        <w:rPr>
          <w:i/>
        </w:rPr>
        <w:t xml:space="preserve">t </w:t>
      </w:r>
      <w:r w:rsidRPr="00CC0282">
        <w:rPr>
          <w:rFonts w:ascii="Symbol" w:hAnsi="Symbol"/>
        </w:rPr>
        <w:t></w:t>
      </w:r>
      <w:r w:rsidRPr="00CC0282">
        <w:rPr>
          <w:rFonts w:ascii="Symbol" w:hAnsi="Symbol"/>
        </w:rPr>
        <w:t></w:t>
      </w:r>
      <w:r w:rsidRPr="00CC0282">
        <w:rPr>
          <w:rFonts w:ascii="Symbol" w:hAnsi="Symbol"/>
          <w:position w:val="20"/>
          <w:u w:val="single"/>
        </w:rPr>
        <w:t></w:t>
      </w:r>
      <w:r w:rsidRPr="00CC0282">
        <w:rPr>
          <w:i/>
          <w:position w:val="20"/>
          <w:u w:val="single"/>
        </w:rPr>
        <w:t>t</w:t>
      </w:r>
    </w:p>
    <w:p w14:paraId="3B0A1FB3" w14:textId="77777777" w:rsidR="00BB50D9" w:rsidRPr="00CC0282" w:rsidRDefault="00BB50D9" w:rsidP="00BB50D9">
      <w:pPr>
        <w:spacing w:line="346" w:lineRule="exact"/>
        <w:ind w:left="5030"/>
        <w:rPr>
          <w:i/>
        </w:rPr>
      </w:pPr>
      <w:r w:rsidRPr="00CC0282">
        <w:rPr>
          <w:noProof/>
        </w:rPr>
        <w:drawing>
          <wp:inline distT="0" distB="0" distL="0" distR="0" wp14:anchorId="083D63C0" wp14:editId="362875D9">
            <wp:extent cx="50032" cy="241828"/>
            <wp:effectExtent l="0" t="0" r="0" b="0"/>
            <wp:docPr id="12"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20" cstate="print"/>
                    <a:stretch>
                      <a:fillRect/>
                    </a:stretch>
                  </pic:blipFill>
                  <pic:spPr>
                    <a:xfrm>
                      <a:off x="0" y="0"/>
                      <a:ext cx="50032" cy="241828"/>
                    </a:xfrm>
                    <a:prstGeom prst="rect">
                      <a:avLst/>
                    </a:prstGeom>
                  </pic:spPr>
                </pic:pic>
              </a:graphicData>
            </a:graphic>
          </wp:inline>
        </w:drawing>
      </w:r>
      <w:r w:rsidRPr="00CC0282">
        <w:rPr>
          <w:i/>
          <w:position w:val="11"/>
        </w:rPr>
        <w:t>t</w:t>
      </w:r>
      <w:r w:rsidRPr="00CC0282">
        <w:rPr>
          <w:i/>
          <w:noProof/>
          <w:spacing w:val="-50"/>
        </w:rPr>
        <w:drawing>
          <wp:inline distT="0" distB="0" distL="0" distR="0" wp14:anchorId="493DC90B" wp14:editId="62568236">
            <wp:extent cx="50032" cy="241828"/>
            <wp:effectExtent l="0" t="0" r="0" b="0"/>
            <wp:docPr id="13"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21" cstate="print"/>
                    <a:stretch>
                      <a:fillRect/>
                    </a:stretch>
                  </pic:blipFill>
                  <pic:spPr>
                    <a:xfrm>
                      <a:off x="0" y="0"/>
                      <a:ext cx="50032" cy="241828"/>
                    </a:xfrm>
                    <a:prstGeom prst="rect">
                      <a:avLst/>
                    </a:prstGeom>
                  </pic:spPr>
                </pic:pic>
              </a:graphicData>
            </a:graphic>
          </wp:inline>
        </w:drawing>
      </w:r>
    </w:p>
    <w:p w14:paraId="0E6EDE90" w14:textId="77777777" w:rsidR="00BB50D9" w:rsidRPr="00CC0282" w:rsidRDefault="00BB50D9" w:rsidP="00BB50D9">
      <w:pPr>
        <w:pStyle w:val="aa"/>
        <w:numPr>
          <w:ilvl w:val="0"/>
          <w:numId w:val="10"/>
        </w:numPr>
        <w:tabs>
          <w:tab w:val="left" w:pos="1245"/>
        </w:tabs>
        <w:spacing w:before="35"/>
        <w:ind w:left="1245" w:hanging="477"/>
        <w:rPr>
          <w:sz w:val="24"/>
          <w:szCs w:val="24"/>
        </w:rPr>
      </w:pPr>
      <w:r w:rsidRPr="00CC0282">
        <w:rPr>
          <w:sz w:val="24"/>
          <w:szCs w:val="24"/>
        </w:rPr>
        <w:t xml:space="preserve">Используя данные п.8 и табл.1, по </w:t>
      </w:r>
      <w:r w:rsidRPr="00CC0282">
        <w:rPr>
          <w:spacing w:val="-2"/>
          <w:sz w:val="24"/>
          <w:szCs w:val="24"/>
        </w:rPr>
        <w:t>формуле</w:t>
      </w:r>
    </w:p>
    <w:p w14:paraId="4E5CE732" w14:textId="77777777" w:rsidR="00BB50D9" w:rsidRPr="00CC0282" w:rsidRDefault="00BB50D9" w:rsidP="00BB50D9">
      <w:pPr>
        <w:tabs>
          <w:tab w:val="left" w:pos="1996"/>
        </w:tabs>
        <w:spacing w:before="110" w:line="206" w:lineRule="exact"/>
        <w:ind w:left="1350"/>
        <w:jc w:val="center"/>
      </w:pPr>
      <w:r w:rsidRPr="00CC0282">
        <w:rPr>
          <w:rFonts w:ascii="Symbol" w:hAnsi="Symbol"/>
        </w:rPr>
        <w:t></w:t>
      </w:r>
      <w:r w:rsidRPr="00CC0282">
        <w:rPr>
          <w:i/>
          <w:spacing w:val="-10"/>
          <w:position w:val="-3"/>
        </w:rPr>
        <w:t>N</w:t>
      </w:r>
      <w:r w:rsidRPr="00CC0282">
        <w:rPr>
          <w:i/>
          <w:position w:val="-3"/>
        </w:rPr>
        <w:tab/>
      </w:r>
      <w:r w:rsidRPr="00CC0282">
        <w:rPr>
          <w:rFonts w:ascii="Symbol" w:hAnsi="Symbol"/>
          <w:spacing w:val="-5"/>
        </w:rPr>
        <w:t></w:t>
      </w:r>
      <w:r w:rsidRPr="00CC0282">
        <w:rPr>
          <w:spacing w:val="-5"/>
          <w:vertAlign w:val="superscript"/>
        </w:rPr>
        <w:t>2</w:t>
      </w:r>
    </w:p>
    <w:p w14:paraId="5D1E3B6F" w14:textId="77777777" w:rsidR="00BB50D9" w:rsidRPr="00CC0282" w:rsidRDefault="00403ED1" w:rsidP="00BB50D9">
      <w:pPr>
        <w:tabs>
          <w:tab w:val="left" w:pos="2109"/>
          <w:tab w:val="left" w:pos="2714"/>
        </w:tabs>
        <w:spacing w:before="1" w:line="313" w:lineRule="exact"/>
        <w:ind w:left="562"/>
        <w:jc w:val="center"/>
        <w:rPr>
          <w:i/>
        </w:rPr>
      </w:pPr>
      <w:r>
        <w:pict w14:anchorId="2BCE3BF1">
          <v:shape id="docshape56" o:spid="_x0000_s1067" style="position:absolute;left:0;text-align:left;margin-left:247.95pt;margin-top:4.4pt;width:3.45pt;height:18.55pt;z-index:251669504;mso-position-horizontal-relative:page" coordorigin="4959,88" coordsize="69,371" o:spt="100" adj="0,,0" path="m5028,88r-69,185m4959,273r69,185e" filled="f" strokeweight=".17825mm">
            <v:stroke joinstyle="round"/>
            <v:formulas/>
            <v:path arrowok="t" o:connecttype="segments"/>
            <w10:wrap anchorx="page"/>
          </v:shape>
        </w:pict>
      </w:r>
      <w:r>
        <w:pict w14:anchorId="21DE5CBA">
          <v:shape id="docshape57" o:spid="_x0000_s1089" style="position:absolute;left:0;text-align:left;margin-left:263.4pt;margin-top:4.4pt;width:3.45pt;height:18.55pt;z-index:-251635712;mso-position-horizontal-relative:page" coordorigin="5268,88" coordsize="69,371" o:spt="100" adj="0,,0" path="m5268,88r69,185m5337,273r-69,185e" filled="f" strokeweight=".17825mm">
            <v:stroke joinstyle="round"/>
            <v:formulas/>
            <v:path arrowok="t" o:connecttype="segments"/>
            <w10:wrap anchorx="page"/>
          </v:shape>
        </w:pict>
      </w:r>
      <w:r>
        <w:pict w14:anchorId="6A980CAE">
          <v:shape id="docshape58" o:spid="_x0000_s1090" style="position:absolute;left:0;text-align:left;margin-left:355.8pt;margin-top:4.4pt;width:3.45pt;height:18.55pt;z-index:-251634688;mso-position-horizontal-relative:page" coordorigin="7116,88" coordsize="69,371" o:spt="100" adj="0,,0" path="m7185,88r-69,185m7116,273r69,185e" filled="f" strokeweight=".17825mm">
            <v:stroke joinstyle="round"/>
            <v:formulas/>
            <v:path arrowok="t" o:connecttype="segments"/>
            <w10:wrap anchorx="page"/>
          </v:shape>
        </w:pict>
      </w:r>
      <w:r>
        <w:pict w14:anchorId="662B697E">
          <v:shape id="docshape59" o:spid="_x0000_s1068" style="position:absolute;left:0;text-align:left;margin-left:371pt;margin-top:4.4pt;width:3.45pt;height:18.55pt;z-index:251670528;mso-position-horizontal-relative:page" coordorigin="7420,88" coordsize="69,371" o:spt="100" adj="0,,0" path="m7420,88r69,185m7489,273r-69,185e" filled="f" strokeweight=".17825mm">
            <v:stroke joinstyle="round"/>
            <v:formulas/>
            <v:path arrowok="t" o:connecttype="segments"/>
            <w10:wrap anchorx="page"/>
          </v:shape>
        </w:pict>
      </w:r>
      <w:r w:rsidR="00BB50D9" w:rsidRPr="00CC0282">
        <w:rPr>
          <w:i/>
        </w:rPr>
        <w:t>g</w:t>
      </w:r>
      <w:r w:rsidR="00BB50D9" w:rsidRPr="00CC0282">
        <w:rPr>
          <w:rFonts w:ascii="Symbol" w:hAnsi="Symbol"/>
        </w:rPr>
        <w:t></w:t>
      </w:r>
      <w:r w:rsidR="00BB50D9" w:rsidRPr="00CC0282">
        <w:t>4</w:t>
      </w:r>
      <w:r w:rsidR="00BB50D9" w:rsidRPr="00CC0282">
        <w:rPr>
          <w:rFonts w:ascii="Symbol" w:hAnsi="Symbol"/>
        </w:rPr>
        <w:t></w:t>
      </w:r>
      <w:r w:rsidR="00BB50D9" w:rsidRPr="00CC0282">
        <w:rPr>
          <w:spacing w:val="11"/>
          <w:vertAlign w:val="superscript"/>
        </w:rPr>
        <w:t>2</w:t>
      </w:r>
      <w:r w:rsidR="00BB50D9" w:rsidRPr="00CC0282">
        <w:rPr>
          <w:rFonts w:ascii="Symbol" w:hAnsi="Symbol"/>
          <w:spacing w:val="11"/>
          <w:position w:val="3"/>
        </w:rPr>
        <w:t></w:t>
      </w:r>
      <w:r w:rsidR="00BB50D9" w:rsidRPr="00CC0282">
        <w:rPr>
          <w:i/>
          <w:position w:val="12"/>
          <w:u w:val="single"/>
        </w:rPr>
        <w:tab/>
        <w:t>B</w:t>
      </w:r>
      <w:r w:rsidR="00BB50D9" w:rsidRPr="00CC0282">
        <w:rPr>
          <w:rFonts w:ascii="Symbol" w:hAnsi="Symbol"/>
          <w:spacing w:val="-10"/>
          <w:position w:val="3"/>
        </w:rPr>
        <w:t></w:t>
      </w:r>
      <w:r w:rsidR="00BB50D9" w:rsidRPr="00CC0282">
        <w:rPr>
          <w:position w:val="3"/>
        </w:rPr>
        <w:tab/>
      </w:r>
      <w:r w:rsidR="00BB50D9" w:rsidRPr="00CC0282">
        <w:rPr>
          <w:i/>
          <w:spacing w:val="-10"/>
        </w:rPr>
        <w:t>L</w:t>
      </w:r>
    </w:p>
    <w:p w14:paraId="6BDAFC18" w14:textId="77777777" w:rsidR="00BB50D9" w:rsidRPr="00CC0282" w:rsidRDefault="00BB50D9" w:rsidP="00BB50D9">
      <w:pPr>
        <w:spacing w:line="456" w:lineRule="exact"/>
        <w:ind w:left="1231"/>
        <w:jc w:val="center"/>
        <w:rPr>
          <w:rFonts w:ascii="Symbol" w:hAnsi="Symbol"/>
        </w:rPr>
      </w:pPr>
      <w:r w:rsidRPr="00CC0282">
        <w:rPr>
          <w:rFonts w:ascii="Symbol" w:hAnsi="Symbol"/>
          <w:position w:val="1"/>
        </w:rPr>
        <w:t></w:t>
      </w:r>
      <w:r w:rsidRPr="00CC0282">
        <w:rPr>
          <w:noProof/>
          <w:spacing w:val="38"/>
        </w:rPr>
        <w:drawing>
          <wp:inline distT="0" distB="0" distL="0" distR="0" wp14:anchorId="2A7AF166" wp14:editId="498B9BBD">
            <wp:extent cx="50123" cy="241837"/>
            <wp:effectExtent l="0" t="0" r="0" b="0"/>
            <wp:docPr id="14"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22" cstate="print"/>
                    <a:stretch>
                      <a:fillRect/>
                    </a:stretch>
                  </pic:blipFill>
                  <pic:spPr>
                    <a:xfrm>
                      <a:off x="0" y="0"/>
                      <a:ext cx="50123" cy="241837"/>
                    </a:xfrm>
                    <a:prstGeom prst="rect">
                      <a:avLst/>
                    </a:prstGeom>
                  </pic:spPr>
                </pic:pic>
              </a:graphicData>
            </a:graphic>
          </wp:inline>
        </w:drawing>
      </w:r>
      <w:r w:rsidRPr="00CC0282">
        <w:rPr>
          <w:i/>
          <w:position w:val="11"/>
        </w:rPr>
        <w:t>t</w:t>
      </w:r>
      <w:r w:rsidRPr="00CC0282">
        <w:rPr>
          <w:i/>
          <w:noProof/>
          <w:spacing w:val="-51"/>
        </w:rPr>
        <w:drawing>
          <wp:inline distT="0" distB="0" distL="0" distR="0" wp14:anchorId="0BE278A8" wp14:editId="0A3B7417">
            <wp:extent cx="50110" cy="241837"/>
            <wp:effectExtent l="0" t="0" r="0" b="0"/>
            <wp:docPr id="15"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23" cstate="print"/>
                    <a:stretch>
                      <a:fillRect/>
                    </a:stretch>
                  </pic:blipFill>
                  <pic:spPr>
                    <a:xfrm>
                      <a:off x="0" y="0"/>
                      <a:ext cx="50110" cy="241837"/>
                    </a:xfrm>
                    <a:prstGeom prst="rect">
                      <a:avLst/>
                    </a:prstGeom>
                  </pic:spPr>
                </pic:pic>
              </a:graphicData>
            </a:graphic>
          </wp:inline>
        </w:drawing>
      </w:r>
      <w:r w:rsidRPr="00CC0282">
        <w:rPr>
          <w:rFonts w:ascii="Symbol" w:hAnsi="Symbol"/>
          <w:spacing w:val="-10"/>
          <w:position w:val="1"/>
        </w:rPr>
        <w:t></w:t>
      </w:r>
    </w:p>
    <w:p w14:paraId="4B061EB4" w14:textId="77777777" w:rsidR="00BB50D9" w:rsidRPr="00CC0282" w:rsidRDefault="00BB50D9" w:rsidP="00BB50D9">
      <w:pPr>
        <w:pStyle w:val="a8"/>
        <w:tabs>
          <w:tab w:val="left" w:pos="1953"/>
          <w:tab w:val="left" w:pos="3286"/>
          <w:tab w:val="left" w:pos="4783"/>
          <w:tab w:val="left" w:pos="6397"/>
          <w:tab w:val="left" w:pos="8074"/>
        </w:tabs>
        <w:spacing w:line="259" w:lineRule="auto"/>
        <w:ind w:right="227"/>
        <w:rPr>
          <w:sz w:val="24"/>
          <w:szCs w:val="24"/>
        </w:rPr>
      </w:pPr>
      <w:r w:rsidRPr="00CC0282">
        <w:rPr>
          <w:spacing w:val="-2"/>
          <w:sz w:val="24"/>
          <w:szCs w:val="24"/>
        </w:rPr>
        <w:t>вычислить</w:t>
      </w:r>
      <w:r w:rsidRPr="00CC0282">
        <w:rPr>
          <w:sz w:val="24"/>
          <w:szCs w:val="24"/>
        </w:rPr>
        <w:tab/>
      </w:r>
      <w:r w:rsidRPr="00CC0282">
        <w:rPr>
          <w:spacing w:val="-2"/>
          <w:sz w:val="24"/>
          <w:szCs w:val="24"/>
        </w:rPr>
        <w:t>среднее</w:t>
      </w:r>
      <w:r w:rsidRPr="00CC0282">
        <w:rPr>
          <w:sz w:val="24"/>
          <w:szCs w:val="24"/>
        </w:rPr>
        <w:tab/>
      </w:r>
      <w:r w:rsidRPr="00CC0282">
        <w:rPr>
          <w:spacing w:val="-2"/>
          <w:sz w:val="24"/>
          <w:szCs w:val="24"/>
        </w:rPr>
        <w:t>значение</w:t>
      </w:r>
      <w:r w:rsidRPr="00CC0282">
        <w:rPr>
          <w:sz w:val="24"/>
          <w:szCs w:val="24"/>
        </w:rPr>
        <w:tab/>
      </w:r>
      <w:r w:rsidRPr="00CC0282">
        <w:rPr>
          <w:spacing w:val="-2"/>
          <w:sz w:val="24"/>
          <w:szCs w:val="24"/>
        </w:rPr>
        <w:t>величины</w:t>
      </w:r>
      <w:r w:rsidRPr="00CC0282">
        <w:rPr>
          <w:sz w:val="24"/>
          <w:szCs w:val="24"/>
        </w:rPr>
        <w:tab/>
      </w:r>
      <w:r w:rsidRPr="00CC0282">
        <w:rPr>
          <w:spacing w:val="-2"/>
          <w:sz w:val="24"/>
          <w:szCs w:val="24"/>
        </w:rPr>
        <w:t>ускорения</w:t>
      </w:r>
      <w:r w:rsidRPr="00CC0282">
        <w:rPr>
          <w:sz w:val="24"/>
          <w:szCs w:val="24"/>
        </w:rPr>
        <w:tab/>
      </w:r>
      <w:r w:rsidRPr="00CC0282">
        <w:rPr>
          <w:spacing w:val="-2"/>
          <w:sz w:val="24"/>
          <w:szCs w:val="24"/>
        </w:rPr>
        <w:t xml:space="preserve">свободного </w:t>
      </w:r>
      <w:r w:rsidRPr="00CC0282">
        <w:rPr>
          <w:sz w:val="24"/>
          <w:szCs w:val="24"/>
        </w:rPr>
        <w:t>падения в каждой серии измерений</w:t>
      </w:r>
      <w:r w:rsidRPr="00CC0282">
        <w:rPr>
          <w:noProof/>
          <w:spacing w:val="-38"/>
          <w:position w:val="-10"/>
          <w:sz w:val="24"/>
          <w:szCs w:val="24"/>
          <w:lang w:eastAsia="ru-RU"/>
        </w:rPr>
        <w:drawing>
          <wp:inline distT="0" distB="0" distL="0" distR="0" wp14:anchorId="25E14C88" wp14:editId="4F41BD65">
            <wp:extent cx="49955" cy="242056"/>
            <wp:effectExtent l="0" t="0" r="0" b="0"/>
            <wp:docPr id="16"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24" cstate="print"/>
                    <a:stretch>
                      <a:fillRect/>
                    </a:stretch>
                  </pic:blipFill>
                  <pic:spPr>
                    <a:xfrm>
                      <a:off x="0" y="0"/>
                      <a:ext cx="49955" cy="242056"/>
                    </a:xfrm>
                    <a:prstGeom prst="rect">
                      <a:avLst/>
                    </a:prstGeom>
                  </pic:spPr>
                </pic:pic>
              </a:graphicData>
            </a:graphic>
          </wp:inline>
        </w:drawing>
      </w:r>
      <w:r w:rsidRPr="00CC0282">
        <w:rPr>
          <w:i/>
          <w:sz w:val="24"/>
          <w:szCs w:val="24"/>
        </w:rPr>
        <w:t>g</w:t>
      </w:r>
      <w:r w:rsidRPr="00CC0282">
        <w:rPr>
          <w:i/>
          <w:noProof/>
          <w:spacing w:val="-46"/>
          <w:position w:val="-10"/>
          <w:sz w:val="24"/>
          <w:szCs w:val="24"/>
          <w:lang w:eastAsia="ru-RU"/>
        </w:rPr>
        <w:drawing>
          <wp:inline distT="0" distB="0" distL="0" distR="0" wp14:anchorId="280BAA2E" wp14:editId="628C5C0F">
            <wp:extent cx="49963" cy="242056"/>
            <wp:effectExtent l="0" t="0" r="0" b="0"/>
            <wp:docPr id="17"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25" cstate="print"/>
                    <a:stretch>
                      <a:fillRect/>
                    </a:stretch>
                  </pic:blipFill>
                  <pic:spPr>
                    <a:xfrm>
                      <a:off x="0" y="0"/>
                      <a:ext cx="49963" cy="242056"/>
                    </a:xfrm>
                    <a:prstGeom prst="rect">
                      <a:avLst/>
                    </a:prstGeom>
                  </pic:spPr>
                </pic:pic>
              </a:graphicData>
            </a:graphic>
          </wp:inline>
        </w:drawing>
      </w:r>
      <w:r w:rsidRPr="00CC0282">
        <w:rPr>
          <w:sz w:val="24"/>
          <w:szCs w:val="24"/>
        </w:rPr>
        <w:t>.</w:t>
      </w:r>
    </w:p>
    <w:p w14:paraId="44D4AE24" w14:textId="77777777" w:rsidR="00BB50D9" w:rsidRPr="00CC0282" w:rsidRDefault="00403ED1" w:rsidP="00BB50D9">
      <w:pPr>
        <w:pStyle w:val="aa"/>
        <w:numPr>
          <w:ilvl w:val="0"/>
          <w:numId w:val="10"/>
        </w:numPr>
        <w:tabs>
          <w:tab w:val="left" w:pos="1245"/>
        </w:tabs>
        <w:spacing w:before="3"/>
        <w:ind w:left="1245" w:hanging="477"/>
        <w:rPr>
          <w:sz w:val="24"/>
          <w:szCs w:val="24"/>
        </w:rPr>
      </w:pPr>
      <w:r>
        <w:rPr>
          <w:sz w:val="24"/>
          <w:szCs w:val="24"/>
        </w:rPr>
        <w:pict w14:anchorId="3DB491E0">
          <v:group id="docshapegroup60" o:spid="_x0000_s1091" style="position:absolute;left:0;text-align:left;margin-left:258.05pt;margin-top:21.95pt;width:125.25pt;height:54pt;z-index:-251633664;mso-position-horizontal-relative:page" coordorigin="5161,439" coordsize="2505,1080">
            <v:shape id="docshape61" o:spid="_x0000_s1092" style="position:absolute;left:5166;top:836;width:147;height:371" coordorigin="5166,836" coordsize="147,371" o:spt="100" adj="0,,0" path="m5166,836r69,186m5235,1022r-69,185m5270,1106r43,-24e" filled="f" strokeweight=".17853mm">
              <v:stroke joinstyle="round"/>
              <v:formulas/>
              <v:path arrowok="t" o:connecttype="segments"/>
            </v:shape>
            <v:line id="_x0000_s1093" style="position:absolute" from="5313,1087" to="5375,1483" strokeweight=".35072mm"/>
            <v:shape id="docshape62" o:spid="_x0000_s1094" style="position:absolute;left:5380;top:444;width:2286;height:1040" coordorigin="5380,444" coordsize="2286,1040" o:spt="100" adj="0,,0" path="m5380,1483l5457,444t,l7666,444e" filled="f" strokeweight=".17853mm">
              <v:stroke joinstyle="round"/>
              <v:formulas/>
              <v:path arrowok="t" o:connecttype="segments"/>
            </v:shape>
            <v:shape id="docshape63" o:spid="_x0000_s1095" type="#_x0000_t202" style="position:absolute;left:5476;top:749;width:1413;height:769" filled="f" stroked="f">
              <v:textbox style="mso-next-textbox:#docshape63" inset="0,0,0,0">
                <w:txbxContent>
                  <w:p w14:paraId="610D3456" w14:textId="77777777" w:rsidR="00BB50D9" w:rsidRDefault="00BB50D9" w:rsidP="00BB50D9">
                    <w:pPr>
                      <w:tabs>
                        <w:tab w:val="left" w:pos="687"/>
                        <w:tab w:val="left" w:pos="1035"/>
                      </w:tabs>
                      <w:spacing w:line="399" w:lineRule="exact"/>
                      <w:rPr>
                        <w:rFonts w:ascii="Symbol" w:hAnsi="Symbol"/>
                        <w:sz w:val="32"/>
                      </w:rPr>
                    </w:pPr>
                    <w:r>
                      <w:rPr>
                        <w:spacing w:val="-5"/>
                        <w:position w:val="-2"/>
                        <w:sz w:val="32"/>
                      </w:rPr>
                      <w:t>4</w:t>
                    </w:r>
                    <w:r>
                      <w:rPr>
                        <w:rFonts w:ascii="Symbol" w:hAnsi="Symbol"/>
                        <w:spacing w:val="-5"/>
                        <w:sz w:val="32"/>
                      </w:rPr>
                      <w:t></w:t>
                    </w:r>
                    <w:r>
                      <w:rPr>
                        <w:sz w:val="32"/>
                      </w:rPr>
                      <w:tab/>
                    </w:r>
                    <w:r>
                      <w:rPr>
                        <w:rFonts w:ascii="Symbol" w:hAnsi="Symbol"/>
                        <w:spacing w:val="-10"/>
                        <w:sz w:val="32"/>
                      </w:rPr>
                      <w:t></w:t>
                    </w:r>
                    <w:r>
                      <w:rPr>
                        <w:sz w:val="32"/>
                      </w:rPr>
                      <w:tab/>
                    </w:r>
                    <w:r>
                      <w:rPr>
                        <w:rFonts w:ascii="Symbol" w:hAnsi="Symbol"/>
                        <w:position w:val="-2"/>
                        <w:sz w:val="32"/>
                      </w:rPr>
                      <w:t></w:t>
                    </w:r>
                    <w:r>
                      <w:rPr>
                        <w:rFonts w:ascii="Symbol" w:hAnsi="Symbol"/>
                        <w:spacing w:val="-10"/>
                        <w:sz w:val="32"/>
                      </w:rPr>
                      <w:t></w:t>
                    </w:r>
                  </w:p>
                  <w:p w14:paraId="529DB0F7" w14:textId="77777777" w:rsidR="00BB50D9" w:rsidRDefault="00BB50D9" w:rsidP="00BB50D9">
                    <w:pPr>
                      <w:tabs>
                        <w:tab w:val="left" w:pos="687"/>
                        <w:tab w:val="left" w:pos="1268"/>
                      </w:tabs>
                      <w:spacing w:line="369" w:lineRule="exact"/>
                      <w:ind w:left="155"/>
                      <w:rPr>
                        <w:rFonts w:ascii="Symbol" w:hAnsi="Symbol"/>
                        <w:sz w:val="32"/>
                      </w:rPr>
                    </w:pPr>
                    <w:r>
                      <w:rPr>
                        <w:rFonts w:ascii="Symbol" w:hAnsi="Symbol"/>
                        <w:spacing w:val="-10"/>
                        <w:sz w:val="32"/>
                      </w:rPr>
                      <w:t></w:t>
                    </w:r>
                    <w:r>
                      <w:rPr>
                        <w:sz w:val="32"/>
                      </w:rPr>
                      <w:tab/>
                    </w:r>
                    <w:r>
                      <w:rPr>
                        <w:rFonts w:ascii="Symbol" w:hAnsi="Symbol"/>
                        <w:spacing w:val="-10"/>
                        <w:sz w:val="32"/>
                      </w:rPr>
                      <w:t></w:t>
                    </w:r>
                    <w:r>
                      <w:rPr>
                        <w:sz w:val="32"/>
                      </w:rPr>
                      <w:tab/>
                    </w:r>
                    <w:r>
                      <w:rPr>
                        <w:rFonts w:ascii="Symbol" w:hAnsi="Symbol"/>
                        <w:spacing w:val="-10"/>
                        <w:sz w:val="32"/>
                      </w:rPr>
                      <w:t></w:t>
                    </w:r>
                  </w:p>
                </w:txbxContent>
              </v:textbox>
            </v:shape>
            <v:shape id="docshape64" o:spid="_x0000_s1096" type="#_x0000_t202" style="position:absolute;left:5632;top:461;width:2013;height:514" filled="f" stroked="f">
              <v:textbox style="mso-next-textbox:#docshape64" inset="0,0,0,0">
                <w:txbxContent>
                  <w:p w14:paraId="7D7F382E" w14:textId="77777777" w:rsidR="00BB50D9" w:rsidRDefault="00BB50D9" w:rsidP="00BB50D9">
                    <w:pPr>
                      <w:tabs>
                        <w:tab w:val="left" w:pos="1112"/>
                      </w:tabs>
                      <w:spacing w:before="83" w:line="430" w:lineRule="exact"/>
                      <w:rPr>
                        <w:sz w:val="32"/>
                      </w:rPr>
                    </w:pPr>
                    <w:r>
                      <w:rPr>
                        <w:rFonts w:ascii="Symbol" w:hAnsi="Symbol"/>
                        <w:sz w:val="32"/>
                      </w:rPr>
                      <w:t></w:t>
                    </w:r>
                    <w:r>
                      <w:rPr>
                        <w:rFonts w:ascii="Symbol" w:hAnsi="Symbol"/>
                        <w:position w:val="-3"/>
                        <w:sz w:val="32"/>
                      </w:rPr>
                      <w:t></w:t>
                    </w:r>
                    <w:r>
                      <w:rPr>
                        <w:i/>
                        <w:position w:val="-3"/>
                        <w:sz w:val="32"/>
                      </w:rPr>
                      <w:t>t</w:t>
                    </w:r>
                    <w:r>
                      <w:rPr>
                        <w:rFonts w:ascii="Symbol" w:hAnsi="Symbol"/>
                        <w:spacing w:val="-5"/>
                        <w:sz w:val="32"/>
                      </w:rPr>
                      <w:t></w:t>
                    </w:r>
                    <w:r>
                      <w:rPr>
                        <w:spacing w:val="-5"/>
                        <w:sz w:val="32"/>
                        <w:vertAlign w:val="superscript"/>
                      </w:rPr>
                      <w:t>2</w:t>
                    </w:r>
                    <w:r>
                      <w:rPr>
                        <w:sz w:val="32"/>
                      </w:rPr>
                      <w:tab/>
                    </w:r>
                    <w:r>
                      <w:rPr>
                        <w:rFonts w:ascii="Symbol" w:hAnsi="Symbol"/>
                        <w:sz w:val="32"/>
                      </w:rPr>
                      <w:t></w:t>
                    </w:r>
                    <w:r>
                      <w:rPr>
                        <w:rFonts w:ascii="Symbol" w:hAnsi="Symbol"/>
                        <w:position w:val="-3"/>
                        <w:sz w:val="32"/>
                      </w:rPr>
                      <w:t></w:t>
                    </w:r>
                    <w:r>
                      <w:rPr>
                        <w:i/>
                        <w:position w:val="-3"/>
                        <w:sz w:val="32"/>
                      </w:rPr>
                      <w:t>L</w:t>
                    </w:r>
                    <w:r>
                      <w:rPr>
                        <w:rFonts w:ascii="Symbol" w:hAnsi="Symbol"/>
                        <w:spacing w:val="-5"/>
                        <w:sz w:val="32"/>
                      </w:rPr>
                      <w:t></w:t>
                    </w:r>
                    <w:r>
                      <w:rPr>
                        <w:spacing w:val="-5"/>
                        <w:sz w:val="32"/>
                        <w:vertAlign w:val="superscript"/>
                      </w:rPr>
                      <w:t>2</w:t>
                    </w:r>
                  </w:p>
                </w:txbxContent>
              </v:textbox>
            </v:shape>
            <v:shape id="docshape65" o:spid="_x0000_s1097" type="#_x0000_t202" style="position:absolute;left:7372;top:749;width:145;height:769" filled="f" stroked="f">
              <v:textbox style="mso-next-textbox:#docshape65" inset="0,0,0,0">
                <w:txbxContent>
                  <w:p w14:paraId="21269E12" w14:textId="77777777" w:rsidR="00BB50D9" w:rsidRDefault="00BB50D9" w:rsidP="00BB50D9">
                    <w:pPr>
                      <w:spacing w:line="384" w:lineRule="exact"/>
                      <w:rPr>
                        <w:rFonts w:ascii="Symbol" w:hAnsi="Symbol"/>
                        <w:sz w:val="32"/>
                      </w:rPr>
                    </w:pPr>
                    <w:r>
                      <w:rPr>
                        <w:rFonts w:ascii="Symbol" w:hAnsi="Symbol"/>
                        <w:spacing w:val="-10"/>
                        <w:sz w:val="32"/>
                      </w:rPr>
                      <w:t></w:t>
                    </w:r>
                  </w:p>
                  <w:p w14:paraId="618AE99C" w14:textId="77777777" w:rsidR="00BB50D9" w:rsidRDefault="00BB50D9" w:rsidP="00BB50D9">
                    <w:pPr>
                      <w:spacing w:line="384" w:lineRule="exact"/>
                      <w:rPr>
                        <w:rFonts w:ascii="Symbol" w:hAnsi="Symbol"/>
                        <w:sz w:val="32"/>
                      </w:rPr>
                    </w:pPr>
                    <w:r>
                      <w:rPr>
                        <w:rFonts w:ascii="Symbol" w:hAnsi="Symbol"/>
                        <w:spacing w:val="-10"/>
                        <w:sz w:val="32"/>
                      </w:rPr>
                      <w:t></w:t>
                    </w:r>
                  </w:p>
                </w:txbxContent>
              </v:textbox>
            </v:shape>
            <w10:wrap anchorx="page"/>
          </v:group>
        </w:pict>
      </w:r>
      <w:r w:rsidR="00BB50D9" w:rsidRPr="00CC0282">
        <w:rPr>
          <w:sz w:val="24"/>
          <w:szCs w:val="24"/>
        </w:rPr>
        <w:t xml:space="preserve">Вычислить по </w:t>
      </w:r>
      <w:r w:rsidR="00BB50D9" w:rsidRPr="00CC0282">
        <w:rPr>
          <w:spacing w:val="-2"/>
          <w:sz w:val="24"/>
          <w:szCs w:val="24"/>
        </w:rPr>
        <w:t>формуле</w:t>
      </w:r>
    </w:p>
    <w:p w14:paraId="2E29713F" w14:textId="77777777" w:rsidR="00BB50D9" w:rsidRPr="00CC0282" w:rsidRDefault="00BB50D9" w:rsidP="00BB50D9">
      <w:pPr>
        <w:pStyle w:val="a8"/>
        <w:spacing w:before="79"/>
        <w:ind w:left="0"/>
        <w:rPr>
          <w:sz w:val="24"/>
          <w:szCs w:val="24"/>
        </w:rPr>
      </w:pPr>
    </w:p>
    <w:p w14:paraId="06EA5362" w14:textId="77777777" w:rsidR="00BB50D9" w:rsidRPr="00CC0282" w:rsidRDefault="00BB50D9" w:rsidP="00BB50D9">
      <w:pPr>
        <w:sectPr w:rsidR="00BB50D9" w:rsidRPr="00CC0282">
          <w:type w:val="continuous"/>
          <w:pgSz w:w="11910" w:h="16850"/>
          <w:pgMar w:top="1380" w:right="1020" w:bottom="280" w:left="1020" w:header="0" w:footer="788" w:gutter="0"/>
          <w:cols w:space="720"/>
        </w:sectPr>
      </w:pPr>
    </w:p>
    <w:p w14:paraId="668D93BE" w14:textId="77777777" w:rsidR="00BB50D9" w:rsidRPr="00CC0282" w:rsidRDefault="00403ED1" w:rsidP="00BB50D9">
      <w:pPr>
        <w:spacing w:before="100"/>
        <w:jc w:val="right"/>
        <w:rPr>
          <w:rFonts w:ascii="Symbol" w:hAnsi="Symbol"/>
        </w:rPr>
      </w:pPr>
      <w:r>
        <w:pict w14:anchorId="534D23D4">
          <v:shape id="docshape66" o:spid="_x0000_s1069" style="position:absolute;left:0;text-align:left;margin-left:242.9pt;margin-top:7.8pt;width:3.45pt;height:18.55pt;z-index:251671552;mso-position-horizontal-relative:page" coordorigin="4858,156" coordsize="69,371" o:spt="100" adj="0,,0" path="m4927,156r-69,186m4858,342r69,185e" filled="f" strokeweight=".17853mm">
            <v:stroke joinstyle="round"/>
            <v:formulas/>
            <v:path arrowok="t" o:connecttype="segments"/>
            <w10:wrap anchorx="page"/>
          </v:shape>
        </w:pict>
      </w:r>
      <w:r w:rsidR="00BB50D9" w:rsidRPr="00CC0282">
        <w:rPr>
          <w:rFonts w:ascii="Symbol" w:hAnsi="Symbol"/>
        </w:rPr>
        <w:t></w:t>
      </w:r>
      <w:r w:rsidR="00BB50D9" w:rsidRPr="00CC0282">
        <w:rPr>
          <w:i/>
        </w:rPr>
        <w:t>g</w:t>
      </w:r>
      <w:r w:rsidR="00BB50D9" w:rsidRPr="00CC0282">
        <w:rPr>
          <w:rFonts w:ascii="Symbol" w:hAnsi="Symbol"/>
          <w:spacing w:val="-10"/>
        </w:rPr>
        <w:t></w:t>
      </w:r>
    </w:p>
    <w:p w14:paraId="6069C241" w14:textId="77777777" w:rsidR="00BB50D9" w:rsidRPr="00CC0282" w:rsidRDefault="00BB50D9" w:rsidP="00BB50D9">
      <w:pPr>
        <w:tabs>
          <w:tab w:val="left" w:pos="2898"/>
        </w:tabs>
        <w:spacing w:before="123"/>
        <w:ind w:left="150"/>
      </w:pPr>
      <w:r w:rsidRPr="00CC0282">
        <w:br w:type="column"/>
      </w:r>
      <w:r w:rsidRPr="00CC0282">
        <w:rPr>
          <w:i/>
          <w:spacing w:val="-10"/>
        </w:rPr>
        <w:t>g</w:t>
      </w:r>
      <w:r w:rsidRPr="00CC0282">
        <w:rPr>
          <w:i/>
        </w:rPr>
        <w:tab/>
      </w:r>
      <w:r w:rsidRPr="00CC0282">
        <w:rPr>
          <w:spacing w:val="-10"/>
        </w:rPr>
        <w:t>,</w:t>
      </w:r>
    </w:p>
    <w:p w14:paraId="544E1679" w14:textId="77777777" w:rsidR="00BB50D9" w:rsidRPr="00CC0282" w:rsidRDefault="00BB50D9" w:rsidP="00BB50D9">
      <w:pPr>
        <w:sectPr w:rsidR="00BB50D9" w:rsidRPr="00CC0282">
          <w:type w:val="continuous"/>
          <w:pgSz w:w="11910" w:h="16850"/>
          <w:pgMar w:top="1380" w:right="1020" w:bottom="280" w:left="1020" w:header="0" w:footer="788" w:gutter="0"/>
          <w:cols w:num="2" w:space="720" w:equalWidth="0">
            <w:col w:w="3757" w:space="40"/>
            <w:col w:w="6073"/>
          </w:cols>
        </w:sectPr>
      </w:pPr>
    </w:p>
    <w:p w14:paraId="52C0F826" w14:textId="77777777" w:rsidR="00BB50D9" w:rsidRPr="00CC0282" w:rsidRDefault="00403ED1" w:rsidP="00BB50D9">
      <w:pPr>
        <w:pStyle w:val="a8"/>
        <w:spacing w:before="360"/>
        <w:ind w:right="231"/>
        <w:jc w:val="both"/>
        <w:rPr>
          <w:sz w:val="24"/>
          <w:szCs w:val="24"/>
        </w:rPr>
      </w:pPr>
      <w:r>
        <w:rPr>
          <w:sz w:val="24"/>
          <w:szCs w:val="24"/>
        </w:rPr>
        <w:pict w14:anchorId="5164539B">
          <v:group id="docshapegroup67" o:spid="_x0000_s1098" style="position:absolute;left:0;text-align:left;margin-left:289.85pt;margin-top:-7.75pt;width:16.4pt;height:22.1pt;z-index:-251632640;mso-position-horizontal-relative:page" coordorigin="5797,-155" coordsize="328,442">
            <v:shape id="docshape68" o:spid="_x0000_s1099" style="position:absolute;left:5797;top:-151;width:328;height:432" coordorigin="5797,-150" coordsize="328,432" o:spt="100" adj="0,,0" path="m5891,-90l5822,96t,l5891,281m6031,-90r69,186m6100,96r-69,185m5797,-150r327,e" filled="f" strokeweight=".17853mm">
              <v:stroke joinstyle="round"/>
              <v:formulas/>
              <v:path arrowok="t" o:connecttype="segments"/>
            </v:shape>
            <v:shape id="docshape69" o:spid="_x0000_s1100" type="#_x0000_t202" style="position:absolute;left:5797;top:-156;width:328;height:442" filled="f" stroked="f">
              <v:textbox style="mso-next-textbox:#docshape69" inset="0,0,0,0">
                <w:txbxContent>
                  <w:p w14:paraId="560F12D3" w14:textId="77777777" w:rsidR="00BB50D9" w:rsidRDefault="00BB50D9" w:rsidP="00BB50D9">
                    <w:pPr>
                      <w:spacing w:before="32"/>
                      <w:ind w:left="108"/>
                      <w:rPr>
                        <w:i/>
                        <w:sz w:val="32"/>
                      </w:rPr>
                    </w:pPr>
                    <w:r>
                      <w:rPr>
                        <w:i/>
                        <w:spacing w:val="-10"/>
                        <w:sz w:val="32"/>
                      </w:rPr>
                      <w:t>t</w:t>
                    </w:r>
                  </w:p>
                </w:txbxContent>
              </v:textbox>
            </v:shape>
            <w10:wrap anchorx="page"/>
          </v:group>
        </w:pict>
      </w:r>
      <w:r>
        <w:rPr>
          <w:sz w:val="24"/>
          <w:szCs w:val="24"/>
        </w:rPr>
        <w:pict w14:anchorId="10E8481D">
          <v:group id="docshapegroup70" o:spid="_x0000_s1101" style="position:absolute;left:0;text-align:left;margin-left:345.5pt;margin-top:-7.75pt;width:21.1pt;height:22.1pt;z-index:-251631616;mso-position-horizontal-relative:page" coordorigin="6910,-155" coordsize="422,442">
            <v:shape id="docshape71" o:spid="_x0000_s1102" style="position:absolute;left:6910;top:-151;width:422;height:432" coordorigin="6910,-150" coordsize="422,432" o:spt="100" adj="0,,0" path="m7004,-90l6935,96t,l7004,281m7238,-90r69,186m7307,96r-69,185m6910,-150r422,e" filled="f" strokeweight=".17853mm">
              <v:stroke joinstyle="round"/>
              <v:formulas/>
              <v:path arrowok="t" o:connecttype="segments"/>
            </v:shape>
            <v:shape id="docshape72" o:spid="_x0000_s1103" type="#_x0000_t202" style="position:absolute;left:6910;top:-156;width:422;height:442" filled="f" stroked="f">
              <v:textbox style="mso-next-textbox:#docshape72" inset="0,0,0,0">
                <w:txbxContent>
                  <w:p w14:paraId="3766C8B8" w14:textId="77777777" w:rsidR="00BB50D9" w:rsidRDefault="00BB50D9" w:rsidP="00BB50D9">
                    <w:pPr>
                      <w:spacing w:before="32"/>
                      <w:ind w:left="128"/>
                      <w:rPr>
                        <w:i/>
                        <w:sz w:val="32"/>
                      </w:rPr>
                    </w:pPr>
                    <w:r>
                      <w:rPr>
                        <w:i/>
                        <w:spacing w:val="-10"/>
                        <w:sz w:val="32"/>
                      </w:rPr>
                      <w:t>L</w:t>
                    </w:r>
                  </w:p>
                </w:txbxContent>
              </v:textbox>
            </v:shape>
            <w10:wrap anchorx="page"/>
          </v:group>
        </w:pict>
      </w:r>
      <w:r w:rsidR="00BB50D9" w:rsidRPr="00CC0282">
        <w:rPr>
          <w:sz w:val="24"/>
          <w:szCs w:val="24"/>
        </w:rPr>
        <w:t>абсолютные погрешности значения ускорения свободного падения в каждой серии измерений.</w:t>
      </w:r>
    </w:p>
    <w:p w14:paraId="4FFC9BA0" w14:textId="77777777" w:rsidR="00BB50D9" w:rsidRPr="00CC0282" w:rsidRDefault="00BB50D9" w:rsidP="00BB50D9">
      <w:pPr>
        <w:pStyle w:val="aa"/>
        <w:numPr>
          <w:ilvl w:val="0"/>
          <w:numId w:val="10"/>
        </w:numPr>
        <w:tabs>
          <w:tab w:val="left" w:pos="1247"/>
        </w:tabs>
        <w:spacing w:before="1"/>
        <w:ind w:left="228" w:right="227" w:firstLine="540"/>
        <w:rPr>
          <w:sz w:val="24"/>
          <w:szCs w:val="24"/>
        </w:rPr>
      </w:pPr>
      <w:r w:rsidRPr="00CC0282">
        <w:rPr>
          <w:sz w:val="24"/>
          <w:szCs w:val="24"/>
        </w:rPr>
        <w:t>Записать окончательный результат в соответствии с требованиями, предъявляемыми к форме записи результата измерения физической величины (см. [2]):</w:t>
      </w:r>
    </w:p>
    <w:p w14:paraId="28EB3074" w14:textId="77777777" w:rsidR="00BB50D9" w:rsidRPr="00CC0282" w:rsidRDefault="00BB50D9" w:rsidP="00BB50D9">
      <w:pPr>
        <w:spacing w:before="7"/>
        <w:ind w:left="596"/>
        <w:jc w:val="center"/>
      </w:pPr>
      <w:r w:rsidRPr="00CC0282">
        <w:rPr>
          <w:i/>
        </w:rPr>
        <w:t>g</w:t>
      </w:r>
      <w:r w:rsidRPr="00CC0282">
        <w:rPr>
          <w:i/>
          <w:position w:val="-7"/>
        </w:rPr>
        <w:t>i</w:t>
      </w:r>
      <w:r w:rsidRPr="00CC0282">
        <w:rPr>
          <w:rFonts w:ascii="Symbol" w:hAnsi="Symbol"/>
        </w:rPr>
        <w:t></w:t>
      </w:r>
      <w:r w:rsidRPr="00CC0282">
        <w:rPr>
          <w:noProof/>
          <w:spacing w:val="-8"/>
          <w:position w:val="-10"/>
        </w:rPr>
        <w:drawing>
          <wp:inline distT="0" distB="0" distL="0" distR="0" wp14:anchorId="3A233C1B" wp14:editId="74C59ACB">
            <wp:extent cx="50241" cy="241930"/>
            <wp:effectExtent l="0" t="0" r="0" b="0"/>
            <wp:docPr id="1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26" cstate="print"/>
                    <a:stretch>
                      <a:fillRect/>
                    </a:stretch>
                  </pic:blipFill>
                  <pic:spPr>
                    <a:xfrm>
                      <a:off x="0" y="0"/>
                      <a:ext cx="50241" cy="241930"/>
                    </a:xfrm>
                    <a:prstGeom prst="rect">
                      <a:avLst/>
                    </a:prstGeom>
                  </pic:spPr>
                </pic:pic>
              </a:graphicData>
            </a:graphic>
          </wp:inline>
        </w:drawing>
      </w:r>
      <w:r w:rsidRPr="00CC0282">
        <w:rPr>
          <w:i/>
        </w:rPr>
        <w:t>g</w:t>
      </w:r>
      <w:r w:rsidRPr="00CC0282">
        <w:rPr>
          <w:i/>
          <w:position w:val="-7"/>
        </w:rPr>
        <w:t>i</w:t>
      </w:r>
      <w:r w:rsidRPr="00CC0282">
        <w:rPr>
          <w:i/>
          <w:noProof/>
          <w:spacing w:val="-3"/>
          <w:position w:val="-10"/>
        </w:rPr>
        <w:drawing>
          <wp:inline distT="0" distB="0" distL="0" distR="0" wp14:anchorId="5BD0466B" wp14:editId="602A6DA1">
            <wp:extent cx="49952" cy="241930"/>
            <wp:effectExtent l="0" t="0" r="0" b="0"/>
            <wp:docPr id="1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27" cstate="print"/>
                    <a:stretch>
                      <a:fillRect/>
                    </a:stretch>
                  </pic:blipFill>
                  <pic:spPr>
                    <a:xfrm>
                      <a:off x="0" y="0"/>
                      <a:ext cx="49952" cy="241930"/>
                    </a:xfrm>
                    <a:prstGeom prst="rect">
                      <a:avLst/>
                    </a:prstGeom>
                  </pic:spPr>
                </pic:pic>
              </a:graphicData>
            </a:graphic>
          </wp:inline>
        </w:drawing>
      </w:r>
      <w:r w:rsidRPr="00CC0282">
        <w:rPr>
          <w:rFonts w:ascii="Symbol" w:hAnsi="Symbol"/>
        </w:rPr>
        <w:t></w:t>
      </w:r>
      <w:r w:rsidRPr="00CC0282">
        <w:rPr>
          <w:rFonts w:ascii="Symbol" w:hAnsi="Symbol"/>
        </w:rPr>
        <w:t></w:t>
      </w:r>
      <w:r w:rsidRPr="00CC0282">
        <w:rPr>
          <w:i/>
        </w:rPr>
        <w:t>g</w:t>
      </w:r>
      <w:r w:rsidRPr="00CC0282">
        <w:rPr>
          <w:i/>
          <w:position w:val="-7"/>
        </w:rPr>
        <w:t>i</w:t>
      </w:r>
      <w:r w:rsidRPr="00CC0282">
        <w:rPr>
          <w:spacing w:val="-10"/>
        </w:rPr>
        <w:t>.</w:t>
      </w:r>
    </w:p>
    <w:p w14:paraId="61AE981F" w14:textId="77777777" w:rsidR="00BB50D9" w:rsidRPr="00CC0282" w:rsidRDefault="00BB50D9" w:rsidP="00BB50D9">
      <w:pPr>
        <w:pStyle w:val="aa"/>
        <w:numPr>
          <w:ilvl w:val="0"/>
          <w:numId w:val="10"/>
        </w:numPr>
        <w:tabs>
          <w:tab w:val="left" w:pos="1247"/>
          <w:tab w:val="left" w:pos="3188"/>
          <w:tab w:val="left" w:pos="5710"/>
          <w:tab w:val="left" w:pos="7905"/>
        </w:tabs>
        <w:spacing w:before="25"/>
        <w:ind w:left="228" w:right="221" w:firstLine="540"/>
        <w:rPr>
          <w:sz w:val="24"/>
          <w:szCs w:val="24"/>
        </w:rPr>
      </w:pPr>
      <w:r w:rsidRPr="00CC0282">
        <w:rPr>
          <w:spacing w:val="-2"/>
          <w:sz w:val="24"/>
          <w:szCs w:val="24"/>
        </w:rPr>
        <w:t>Вычислить</w:t>
      </w:r>
      <w:r w:rsidRPr="00CC0282">
        <w:rPr>
          <w:sz w:val="24"/>
          <w:szCs w:val="24"/>
        </w:rPr>
        <w:tab/>
      </w:r>
      <w:r w:rsidRPr="00CC0282">
        <w:rPr>
          <w:spacing w:val="-2"/>
          <w:sz w:val="24"/>
          <w:szCs w:val="24"/>
        </w:rPr>
        <w:t>относительную</w:t>
      </w:r>
      <w:r w:rsidRPr="00CC0282">
        <w:rPr>
          <w:sz w:val="24"/>
          <w:szCs w:val="24"/>
        </w:rPr>
        <w:tab/>
      </w:r>
      <w:r w:rsidRPr="00CC0282">
        <w:rPr>
          <w:spacing w:val="-2"/>
          <w:sz w:val="24"/>
          <w:szCs w:val="24"/>
        </w:rPr>
        <w:t>погрешность</w:t>
      </w:r>
      <w:r w:rsidRPr="00CC0282">
        <w:rPr>
          <w:sz w:val="24"/>
          <w:szCs w:val="24"/>
        </w:rPr>
        <w:tab/>
      </w:r>
      <w:r w:rsidRPr="00CC0282">
        <w:rPr>
          <w:spacing w:val="-2"/>
          <w:sz w:val="24"/>
          <w:szCs w:val="24"/>
        </w:rPr>
        <w:t xml:space="preserve">измеренного </w:t>
      </w:r>
      <w:r w:rsidRPr="00CC0282">
        <w:rPr>
          <w:sz w:val="24"/>
          <w:szCs w:val="24"/>
        </w:rPr>
        <w:t>значения ускорения свободного падения в каждой серии измерений:</w:t>
      </w:r>
    </w:p>
    <w:p w14:paraId="020ED022" w14:textId="77777777" w:rsidR="00BB50D9" w:rsidRPr="00CC0282" w:rsidRDefault="00BB50D9" w:rsidP="00BB50D9">
      <w:pPr>
        <w:sectPr w:rsidR="00BB50D9" w:rsidRPr="00CC0282">
          <w:type w:val="continuous"/>
          <w:pgSz w:w="11910" w:h="16850"/>
          <w:pgMar w:top="1380" w:right="1020" w:bottom="280" w:left="1020" w:header="0" w:footer="788" w:gutter="0"/>
          <w:cols w:space="720"/>
        </w:sectPr>
      </w:pPr>
    </w:p>
    <w:p w14:paraId="0D5346ED" w14:textId="77777777" w:rsidR="00BB50D9" w:rsidRPr="00CC0282" w:rsidRDefault="00BB50D9" w:rsidP="00BB50D9">
      <w:pPr>
        <w:pStyle w:val="a8"/>
        <w:spacing w:before="29"/>
        <w:ind w:left="0"/>
        <w:rPr>
          <w:sz w:val="24"/>
          <w:szCs w:val="24"/>
        </w:rPr>
      </w:pPr>
    </w:p>
    <w:p w14:paraId="4ED4A9C5" w14:textId="77777777" w:rsidR="00BB50D9" w:rsidRPr="00CC0282" w:rsidRDefault="00BB50D9" w:rsidP="00BB50D9">
      <w:pPr>
        <w:jc w:val="right"/>
        <w:rPr>
          <w:i/>
        </w:rPr>
      </w:pPr>
      <w:r w:rsidRPr="00CC0282">
        <w:rPr>
          <w:rFonts w:ascii="Symbol" w:hAnsi="Symbol"/>
          <w:spacing w:val="-5"/>
        </w:rPr>
        <w:t></w:t>
      </w:r>
      <w:r w:rsidRPr="00CC0282">
        <w:rPr>
          <w:i/>
          <w:spacing w:val="-5"/>
        </w:rPr>
        <w:t>g</w:t>
      </w:r>
      <w:r w:rsidRPr="00CC0282">
        <w:rPr>
          <w:i/>
          <w:spacing w:val="-5"/>
          <w:position w:val="-7"/>
        </w:rPr>
        <w:t>i</w:t>
      </w:r>
    </w:p>
    <w:p w14:paraId="4F81D9D3" w14:textId="77777777" w:rsidR="00BB50D9" w:rsidRPr="00CC0282" w:rsidRDefault="00BB50D9" w:rsidP="00BB50D9">
      <w:pPr>
        <w:spacing w:before="90"/>
        <w:ind w:left="75"/>
      </w:pPr>
      <w:r w:rsidRPr="00CC0282">
        <w:br w:type="column"/>
      </w:r>
      <w:r w:rsidRPr="00CC0282">
        <w:rPr>
          <w:rFonts w:ascii="Symbol" w:hAnsi="Symbol"/>
          <w:position w:val="-19"/>
        </w:rPr>
        <w:t></w:t>
      </w:r>
      <w:r w:rsidRPr="00CC0282">
        <w:rPr>
          <w:rFonts w:ascii="Symbol" w:hAnsi="Symbol"/>
        </w:rPr>
        <w:t></w:t>
      </w:r>
      <w:r w:rsidRPr="00CC0282">
        <w:rPr>
          <w:i/>
        </w:rPr>
        <w:t>g</w:t>
      </w:r>
      <w:r w:rsidRPr="00CC0282">
        <w:rPr>
          <w:i/>
          <w:position w:val="-7"/>
        </w:rPr>
        <w:t>i</w:t>
      </w:r>
      <w:r w:rsidRPr="00CC0282">
        <w:rPr>
          <w:spacing w:val="-10"/>
          <w:position w:val="-19"/>
        </w:rPr>
        <w:t>.</w:t>
      </w:r>
    </w:p>
    <w:p w14:paraId="438E5A74" w14:textId="77777777" w:rsidR="00BB50D9" w:rsidRPr="00CC0282" w:rsidRDefault="00BB50D9" w:rsidP="00BB50D9">
      <w:pPr>
        <w:sectPr w:rsidR="00BB50D9" w:rsidRPr="00CC0282">
          <w:pgSz w:w="11910" w:h="16850"/>
          <w:pgMar w:top="1020" w:right="1020" w:bottom="980" w:left="1020" w:header="0" w:footer="788" w:gutter="0"/>
          <w:cols w:num="2" w:space="720" w:equalWidth="0">
            <w:col w:w="4906" w:space="40"/>
            <w:col w:w="4924"/>
          </w:cols>
        </w:sectPr>
      </w:pPr>
    </w:p>
    <w:p w14:paraId="4730F612" w14:textId="77777777" w:rsidR="00BB50D9" w:rsidRPr="00CC0282" w:rsidRDefault="00403ED1" w:rsidP="00BB50D9">
      <w:pPr>
        <w:pStyle w:val="aa"/>
        <w:numPr>
          <w:ilvl w:val="0"/>
          <w:numId w:val="10"/>
        </w:numPr>
        <w:tabs>
          <w:tab w:val="left" w:pos="1470"/>
        </w:tabs>
        <w:spacing w:before="262"/>
        <w:ind w:left="228" w:right="224" w:firstLine="566"/>
        <w:rPr>
          <w:sz w:val="24"/>
          <w:szCs w:val="24"/>
        </w:rPr>
      </w:pPr>
      <w:r>
        <w:rPr>
          <w:sz w:val="24"/>
          <w:szCs w:val="24"/>
        </w:rPr>
        <w:pict w14:anchorId="56BCB5DE">
          <v:group id="docshapegroup73" o:spid="_x0000_s1104" style="position:absolute;left:0;text-align:left;margin-left:314.75pt;margin-top:-10.6pt;width:26.25pt;height:23pt;z-index:-251630592;mso-position-horizontal-relative:page" coordorigin="6295,-212" coordsize="525,460">
            <v:shape id="docshape74" o:spid="_x0000_s1105" style="position:absolute;left:6294;top:-208;width:525;height:432" coordorigin="6295,-207" coordsize="525,432" o:spt="100" adj="0,,0" path="m6389,-146l6320,39t,l6389,225t336,-371l6794,39t,l6725,225m6295,-207r524,e" filled="f" strokeweight=".17717mm">
              <v:stroke joinstyle="round"/>
              <v:formulas/>
              <v:path arrowok="t" o:connecttype="segments"/>
            </v:shape>
            <v:shape id="docshape75" o:spid="_x0000_s1106" type="#_x0000_t202" style="position:absolute;left:6294;top:-213;width:525;height:460" filled="f" stroked="f">
              <v:textbox style="mso-next-textbox:#docshape75" inset="0,0,0,0">
                <w:txbxContent>
                  <w:p w14:paraId="0F3CB1A6" w14:textId="77777777" w:rsidR="00BB50D9" w:rsidRDefault="00BB50D9" w:rsidP="00BB50D9">
                    <w:pPr>
                      <w:spacing w:before="32"/>
                      <w:ind w:left="133"/>
                      <w:rPr>
                        <w:i/>
                      </w:rPr>
                    </w:pPr>
                    <w:r>
                      <w:rPr>
                        <w:i/>
                        <w:spacing w:val="-5"/>
                        <w:sz w:val="32"/>
                      </w:rPr>
                      <w:t>g</w:t>
                    </w:r>
                    <w:r>
                      <w:rPr>
                        <w:i/>
                        <w:spacing w:val="-5"/>
                        <w:position w:val="-7"/>
                      </w:rPr>
                      <w:t>i</w:t>
                    </w:r>
                  </w:p>
                </w:txbxContent>
              </v:textbox>
            </v:shape>
            <w10:wrap anchorx="page"/>
          </v:group>
        </w:pict>
      </w:r>
      <w:r w:rsidR="00BB50D9" w:rsidRPr="00CC0282">
        <w:rPr>
          <w:sz w:val="24"/>
          <w:szCs w:val="24"/>
        </w:rPr>
        <w:t>Сравнить результаты п. 12 с табличным значением ускорения свободного падения.</w:t>
      </w:r>
    </w:p>
    <w:p w14:paraId="3C5CF9E4" w14:textId="77777777" w:rsidR="00BB50D9" w:rsidRPr="00CC0282" w:rsidRDefault="00BB50D9" w:rsidP="00BB50D9">
      <w:pPr>
        <w:pStyle w:val="aa"/>
        <w:numPr>
          <w:ilvl w:val="0"/>
          <w:numId w:val="10"/>
        </w:numPr>
        <w:tabs>
          <w:tab w:val="left" w:pos="1273"/>
        </w:tabs>
        <w:ind w:left="0" w:right="221" w:firstLine="851"/>
        <w:rPr>
          <w:sz w:val="24"/>
          <w:szCs w:val="24"/>
        </w:rPr>
      </w:pPr>
      <w:r w:rsidRPr="00CC0282">
        <w:rPr>
          <w:sz w:val="24"/>
          <w:szCs w:val="24"/>
        </w:rPr>
        <w:t>Оформить отчет по результатам работы.</w:t>
      </w:r>
    </w:p>
    <w:p w14:paraId="55EB6223" w14:textId="77777777" w:rsidR="00BB50D9" w:rsidRPr="00CC0282" w:rsidRDefault="00BB50D9" w:rsidP="00BB50D9">
      <w:pPr>
        <w:tabs>
          <w:tab w:val="left" w:pos="1273"/>
        </w:tabs>
        <w:ind w:left="767" w:right="221"/>
        <w:jc w:val="both"/>
      </w:pPr>
    </w:p>
    <w:p w14:paraId="4220CF67" w14:textId="77777777" w:rsidR="00BB50D9" w:rsidRPr="00CC0282" w:rsidRDefault="00BB50D9" w:rsidP="00BB50D9">
      <w:pPr>
        <w:pStyle w:val="a8"/>
        <w:ind w:left="0" w:right="1"/>
        <w:jc w:val="center"/>
        <w:rPr>
          <w:b/>
          <w:sz w:val="24"/>
          <w:szCs w:val="24"/>
        </w:rPr>
      </w:pPr>
      <w:r w:rsidRPr="00CC0282">
        <w:rPr>
          <w:b/>
          <w:spacing w:val="-2"/>
          <w:sz w:val="24"/>
          <w:szCs w:val="24"/>
        </w:rPr>
        <w:t>КОНТРОЛЬНЬЕ</w:t>
      </w:r>
      <w:r w:rsidRPr="00CC0282">
        <w:rPr>
          <w:b/>
          <w:spacing w:val="-2"/>
          <w:sz w:val="24"/>
          <w:szCs w:val="24"/>
          <w:lang w:val="en-US"/>
        </w:rPr>
        <w:t xml:space="preserve"> </w:t>
      </w:r>
      <w:r w:rsidRPr="00CC0282">
        <w:rPr>
          <w:b/>
          <w:spacing w:val="-2"/>
          <w:sz w:val="24"/>
          <w:szCs w:val="24"/>
        </w:rPr>
        <w:t>ВОПРОСЫ</w:t>
      </w:r>
    </w:p>
    <w:p w14:paraId="7FC17177" w14:textId="77777777" w:rsidR="00BB50D9" w:rsidRPr="00CC0282" w:rsidRDefault="00BB50D9" w:rsidP="00BB50D9">
      <w:pPr>
        <w:pStyle w:val="a8"/>
        <w:spacing w:before="1"/>
        <w:ind w:left="0"/>
        <w:rPr>
          <w:b/>
          <w:sz w:val="24"/>
          <w:szCs w:val="24"/>
        </w:rPr>
      </w:pPr>
    </w:p>
    <w:p w14:paraId="3B2AD446" w14:textId="77777777" w:rsidR="00BB50D9" w:rsidRPr="00CC0282" w:rsidRDefault="00BB50D9" w:rsidP="00BB50D9">
      <w:pPr>
        <w:pStyle w:val="aa"/>
        <w:numPr>
          <w:ilvl w:val="0"/>
          <w:numId w:val="9"/>
        </w:numPr>
        <w:tabs>
          <w:tab w:val="left" w:pos="935"/>
        </w:tabs>
        <w:ind w:right="227" w:firstLine="446"/>
        <w:jc w:val="both"/>
        <w:rPr>
          <w:sz w:val="24"/>
          <w:szCs w:val="24"/>
        </w:rPr>
      </w:pPr>
      <w:r w:rsidRPr="00CC0282">
        <w:rPr>
          <w:sz w:val="24"/>
          <w:szCs w:val="24"/>
        </w:rPr>
        <w:t>Дайте определение гармонических колебаний. Напишите уравнение таких колебаний, поясните физический смысл величин, входящих в него.</w:t>
      </w:r>
    </w:p>
    <w:p w14:paraId="751E4696" w14:textId="77777777" w:rsidR="00BB50D9" w:rsidRPr="00CC0282" w:rsidRDefault="00BB50D9" w:rsidP="00BB50D9">
      <w:pPr>
        <w:pStyle w:val="aa"/>
        <w:numPr>
          <w:ilvl w:val="0"/>
          <w:numId w:val="9"/>
        </w:numPr>
        <w:tabs>
          <w:tab w:val="left" w:pos="935"/>
        </w:tabs>
        <w:ind w:right="223" w:firstLine="446"/>
        <w:jc w:val="both"/>
        <w:rPr>
          <w:sz w:val="24"/>
          <w:szCs w:val="24"/>
        </w:rPr>
      </w:pPr>
      <w:r w:rsidRPr="00CC0282">
        <w:rPr>
          <w:sz w:val="24"/>
          <w:szCs w:val="24"/>
        </w:rPr>
        <w:t>В каких точках траектории тела математического маятника имеет максимальную скорость, потенциальную энергию, кинетическую энергию, ускорение, силу натяжения нити.</w:t>
      </w:r>
    </w:p>
    <w:p w14:paraId="2586DB6F" w14:textId="77777777" w:rsidR="00BB50D9" w:rsidRPr="00CC0282" w:rsidRDefault="00BB50D9" w:rsidP="00BB50D9">
      <w:pPr>
        <w:pStyle w:val="aa"/>
        <w:numPr>
          <w:ilvl w:val="0"/>
          <w:numId w:val="9"/>
        </w:numPr>
        <w:tabs>
          <w:tab w:val="left" w:pos="935"/>
        </w:tabs>
        <w:spacing w:before="1" w:line="368" w:lineRule="exact"/>
        <w:ind w:left="935" w:hanging="261"/>
        <w:jc w:val="both"/>
        <w:rPr>
          <w:sz w:val="24"/>
          <w:szCs w:val="24"/>
        </w:rPr>
      </w:pPr>
      <w:r w:rsidRPr="00CC0282">
        <w:rPr>
          <w:sz w:val="24"/>
          <w:szCs w:val="24"/>
        </w:rPr>
        <w:t xml:space="preserve">Вывести уравнение колебаний математического </w:t>
      </w:r>
      <w:proofErr w:type="gramStart"/>
      <w:r w:rsidRPr="00CC0282">
        <w:rPr>
          <w:sz w:val="24"/>
          <w:szCs w:val="24"/>
        </w:rPr>
        <w:t>маятника</w:t>
      </w:r>
      <w:r w:rsidRPr="00CC0282">
        <w:rPr>
          <w:spacing w:val="-4"/>
          <w:sz w:val="24"/>
          <w:szCs w:val="24"/>
        </w:rPr>
        <w:t>(</w:t>
      </w:r>
      <w:proofErr w:type="gramEnd"/>
      <w:r w:rsidRPr="00CC0282">
        <w:rPr>
          <w:spacing w:val="-4"/>
          <w:sz w:val="24"/>
          <w:szCs w:val="24"/>
        </w:rPr>
        <w:t>1).</w:t>
      </w:r>
    </w:p>
    <w:p w14:paraId="419CFD60" w14:textId="77777777" w:rsidR="00BB50D9" w:rsidRPr="00CC0282" w:rsidRDefault="00BB50D9" w:rsidP="00BB50D9">
      <w:pPr>
        <w:pStyle w:val="aa"/>
        <w:numPr>
          <w:ilvl w:val="0"/>
          <w:numId w:val="9"/>
        </w:numPr>
        <w:tabs>
          <w:tab w:val="left" w:pos="935"/>
          <w:tab w:val="left" w:pos="7309"/>
        </w:tabs>
        <w:ind w:right="221" w:firstLine="446"/>
        <w:jc w:val="left"/>
        <w:rPr>
          <w:sz w:val="24"/>
          <w:szCs w:val="24"/>
        </w:rPr>
      </w:pPr>
      <w:r w:rsidRPr="00CC0282">
        <w:rPr>
          <w:sz w:val="24"/>
          <w:szCs w:val="24"/>
        </w:rPr>
        <w:t>Вывести формулу для периода колебаний</w:t>
      </w:r>
      <w:r w:rsidRPr="009869A2">
        <w:rPr>
          <w:sz w:val="24"/>
          <w:szCs w:val="24"/>
        </w:rPr>
        <w:t xml:space="preserve"> </w:t>
      </w:r>
      <w:r w:rsidRPr="00CC0282">
        <w:rPr>
          <w:spacing w:val="-2"/>
          <w:sz w:val="24"/>
          <w:szCs w:val="24"/>
        </w:rPr>
        <w:t xml:space="preserve">математического </w:t>
      </w:r>
      <w:r w:rsidRPr="00CC0282">
        <w:rPr>
          <w:sz w:val="24"/>
          <w:szCs w:val="24"/>
        </w:rPr>
        <w:t>маятника (1).</w:t>
      </w:r>
    </w:p>
    <w:p w14:paraId="3EB133BA" w14:textId="77777777" w:rsidR="00BB50D9" w:rsidRPr="00CC0282" w:rsidRDefault="00BB50D9" w:rsidP="00BB50D9">
      <w:pPr>
        <w:pStyle w:val="aa"/>
        <w:numPr>
          <w:ilvl w:val="0"/>
          <w:numId w:val="9"/>
        </w:numPr>
        <w:tabs>
          <w:tab w:val="left" w:pos="935"/>
        </w:tabs>
        <w:ind w:right="1342" w:firstLine="446"/>
        <w:jc w:val="left"/>
        <w:rPr>
          <w:sz w:val="24"/>
          <w:szCs w:val="24"/>
        </w:rPr>
      </w:pPr>
      <w:r w:rsidRPr="00CC0282">
        <w:rPr>
          <w:sz w:val="24"/>
          <w:szCs w:val="24"/>
        </w:rPr>
        <w:t>Как изменится период математического маятника, если изменить его длину, амплитуду колебаний?</w:t>
      </w:r>
    </w:p>
    <w:p w14:paraId="2F1A36F8" w14:textId="77777777" w:rsidR="00BB50D9" w:rsidRPr="00CC0282" w:rsidRDefault="00BB50D9" w:rsidP="00BB50D9">
      <w:pPr>
        <w:pStyle w:val="aa"/>
        <w:numPr>
          <w:ilvl w:val="0"/>
          <w:numId w:val="9"/>
        </w:numPr>
        <w:tabs>
          <w:tab w:val="left" w:pos="935"/>
        </w:tabs>
        <w:ind w:right="220" w:firstLine="446"/>
        <w:jc w:val="left"/>
        <w:rPr>
          <w:sz w:val="24"/>
          <w:szCs w:val="24"/>
        </w:rPr>
      </w:pPr>
      <w:r w:rsidRPr="00CC0282">
        <w:rPr>
          <w:sz w:val="24"/>
          <w:szCs w:val="24"/>
        </w:rPr>
        <w:t xml:space="preserve">Как влияет число полных колебаний на точность </w:t>
      </w:r>
      <w:r>
        <w:rPr>
          <w:sz w:val="24"/>
          <w:szCs w:val="24"/>
        </w:rPr>
        <w:t>используе</w:t>
      </w:r>
      <w:r w:rsidRPr="00CC0282">
        <w:rPr>
          <w:sz w:val="24"/>
          <w:szCs w:val="24"/>
        </w:rPr>
        <w:t>мого метода?</w:t>
      </w:r>
    </w:p>
    <w:p w14:paraId="1BBB9E1D" w14:textId="77777777" w:rsidR="00BB50D9" w:rsidRPr="00CC0282" w:rsidRDefault="00BB50D9" w:rsidP="00BB50D9">
      <w:pPr>
        <w:pStyle w:val="aa"/>
        <w:numPr>
          <w:ilvl w:val="0"/>
          <w:numId w:val="9"/>
        </w:numPr>
        <w:tabs>
          <w:tab w:val="left" w:pos="935"/>
          <w:tab w:val="left" w:pos="2524"/>
          <w:tab w:val="left" w:pos="3551"/>
          <w:tab w:val="left" w:pos="5897"/>
          <w:tab w:val="left" w:pos="7356"/>
          <w:tab w:val="left" w:pos="9137"/>
        </w:tabs>
        <w:spacing w:before="1"/>
        <w:ind w:right="225" w:firstLine="446"/>
        <w:jc w:val="left"/>
        <w:rPr>
          <w:sz w:val="24"/>
          <w:szCs w:val="24"/>
        </w:rPr>
      </w:pPr>
      <w:r w:rsidRPr="00CC0282">
        <w:rPr>
          <w:spacing w:val="-2"/>
          <w:sz w:val="24"/>
          <w:szCs w:val="24"/>
        </w:rPr>
        <w:t>Назовите</w:t>
      </w:r>
      <w:r w:rsidRPr="00CC0282">
        <w:rPr>
          <w:sz w:val="24"/>
          <w:szCs w:val="24"/>
        </w:rPr>
        <w:tab/>
      </w:r>
      <w:r w:rsidRPr="00CC0282">
        <w:rPr>
          <w:spacing w:val="-4"/>
          <w:sz w:val="24"/>
          <w:szCs w:val="24"/>
        </w:rPr>
        <w:t>виды</w:t>
      </w:r>
      <w:r w:rsidRPr="00CC0282">
        <w:rPr>
          <w:sz w:val="24"/>
          <w:szCs w:val="24"/>
        </w:rPr>
        <w:tab/>
      </w:r>
      <w:r w:rsidRPr="00CC0282">
        <w:rPr>
          <w:spacing w:val="-2"/>
          <w:sz w:val="24"/>
          <w:szCs w:val="24"/>
        </w:rPr>
        <w:t>погрешностей,</w:t>
      </w:r>
      <w:r w:rsidRPr="00CC0282">
        <w:rPr>
          <w:sz w:val="24"/>
          <w:szCs w:val="24"/>
        </w:rPr>
        <w:tab/>
      </w:r>
      <w:r w:rsidRPr="00CC0282">
        <w:rPr>
          <w:spacing w:val="-2"/>
          <w:sz w:val="24"/>
          <w:szCs w:val="24"/>
        </w:rPr>
        <w:t>которые</w:t>
      </w:r>
      <w:r w:rsidRPr="00CC0282">
        <w:rPr>
          <w:sz w:val="24"/>
          <w:szCs w:val="24"/>
        </w:rPr>
        <w:tab/>
      </w:r>
      <w:r w:rsidRPr="00CC0282">
        <w:rPr>
          <w:spacing w:val="-2"/>
          <w:sz w:val="24"/>
          <w:szCs w:val="24"/>
        </w:rPr>
        <w:t>возникают</w:t>
      </w:r>
      <w:r w:rsidRPr="00CC0282">
        <w:rPr>
          <w:sz w:val="24"/>
          <w:szCs w:val="24"/>
        </w:rPr>
        <w:tab/>
      </w:r>
      <w:r w:rsidRPr="00CC0282">
        <w:rPr>
          <w:spacing w:val="-4"/>
          <w:sz w:val="24"/>
          <w:szCs w:val="24"/>
        </w:rPr>
        <w:t xml:space="preserve">при </w:t>
      </w:r>
      <w:r w:rsidRPr="00CC0282">
        <w:rPr>
          <w:sz w:val="24"/>
          <w:szCs w:val="24"/>
        </w:rPr>
        <w:t>экспериментальном определении физических величин.</w:t>
      </w:r>
    </w:p>
    <w:p w14:paraId="07AD8618" w14:textId="77777777" w:rsidR="00BB50D9" w:rsidRPr="00CC0282" w:rsidRDefault="00BB50D9" w:rsidP="00BB50D9">
      <w:pPr>
        <w:pStyle w:val="aa"/>
        <w:numPr>
          <w:ilvl w:val="0"/>
          <w:numId w:val="9"/>
        </w:numPr>
        <w:tabs>
          <w:tab w:val="left" w:pos="935"/>
        </w:tabs>
        <w:spacing w:line="366" w:lineRule="exact"/>
        <w:ind w:left="935" w:hanging="261"/>
        <w:jc w:val="left"/>
        <w:rPr>
          <w:sz w:val="24"/>
          <w:szCs w:val="24"/>
        </w:rPr>
      </w:pPr>
      <w:r w:rsidRPr="00CC0282">
        <w:rPr>
          <w:sz w:val="24"/>
          <w:szCs w:val="24"/>
        </w:rPr>
        <w:t xml:space="preserve">Дайте определение следующих </w:t>
      </w:r>
      <w:r w:rsidRPr="00CC0282">
        <w:rPr>
          <w:spacing w:val="-2"/>
          <w:sz w:val="24"/>
          <w:szCs w:val="24"/>
        </w:rPr>
        <w:t>понятий:</w:t>
      </w:r>
    </w:p>
    <w:p w14:paraId="26FE0C1B" w14:textId="77777777" w:rsidR="00BB50D9" w:rsidRPr="00CC0282" w:rsidRDefault="00BB50D9" w:rsidP="00BB50D9">
      <w:pPr>
        <w:pStyle w:val="a8"/>
        <w:spacing w:line="368" w:lineRule="exact"/>
        <w:ind w:left="794"/>
        <w:rPr>
          <w:sz w:val="24"/>
          <w:szCs w:val="24"/>
        </w:rPr>
      </w:pPr>
      <w:proofErr w:type="gramStart"/>
      <w:r w:rsidRPr="00CC0282">
        <w:rPr>
          <w:sz w:val="24"/>
          <w:szCs w:val="24"/>
        </w:rPr>
        <w:t>а)среднее</w:t>
      </w:r>
      <w:proofErr w:type="gramEnd"/>
      <w:r w:rsidRPr="00CC0282">
        <w:rPr>
          <w:sz w:val="24"/>
          <w:szCs w:val="24"/>
        </w:rPr>
        <w:t xml:space="preserve"> арифметическое результатов </w:t>
      </w:r>
      <w:r w:rsidRPr="00CC0282">
        <w:rPr>
          <w:spacing w:val="-2"/>
          <w:sz w:val="24"/>
          <w:szCs w:val="24"/>
        </w:rPr>
        <w:t>измерений;</w:t>
      </w:r>
    </w:p>
    <w:p w14:paraId="7B2322EC" w14:textId="77777777" w:rsidR="00BB50D9" w:rsidRPr="00CC0282" w:rsidRDefault="00BB50D9" w:rsidP="00BB50D9">
      <w:pPr>
        <w:pStyle w:val="a8"/>
        <w:spacing w:before="2" w:line="368" w:lineRule="exact"/>
        <w:ind w:left="794"/>
        <w:rPr>
          <w:sz w:val="24"/>
          <w:szCs w:val="24"/>
        </w:rPr>
      </w:pPr>
      <w:proofErr w:type="gramStart"/>
      <w:r w:rsidRPr="00CC0282">
        <w:rPr>
          <w:sz w:val="24"/>
          <w:szCs w:val="24"/>
        </w:rPr>
        <w:t>б)средняя</w:t>
      </w:r>
      <w:proofErr w:type="gramEnd"/>
      <w:r w:rsidRPr="00CC0282">
        <w:rPr>
          <w:sz w:val="24"/>
          <w:szCs w:val="24"/>
        </w:rPr>
        <w:t xml:space="preserve"> квадратичная погрешность среднего </w:t>
      </w:r>
      <w:r w:rsidRPr="00CC0282">
        <w:rPr>
          <w:spacing w:val="-2"/>
          <w:sz w:val="24"/>
          <w:szCs w:val="24"/>
        </w:rPr>
        <w:t>результата.</w:t>
      </w:r>
    </w:p>
    <w:p w14:paraId="0DFFC401" w14:textId="77777777" w:rsidR="00BB50D9" w:rsidRPr="00CC0282" w:rsidRDefault="00BB50D9" w:rsidP="00BB50D9">
      <w:pPr>
        <w:pStyle w:val="aa"/>
        <w:numPr>
          <w:ilvl w:val="0"/>
          <w:numId w:val="9"/>
        </w:numPr>
        <w:tabs>
          <w:tab w:val="left" w:pos="1644"/>
          <w:tab w:val="left" w:pos="3116"/>
          <w:tab w:val="left" w:pos="4435"/>
          <w:tab w:val="left" w:pos="6051"/>
          <w:tab w:val="left" w:pos="7882"/>
          <w:tab w:val="left" w:pos="8585"/>
        </w:tabs>
        <w:ind w:right="224" w:firstLine="367"/>
        <w:jc w:val="left"/>
        <w:rPr>
          <w:sz w:val="24"/>
          <w:szCs w:val="24"/>
        </w:rPr>
      </w:pPr>
      <w:r w:rsidRPr="00CC0282">
        <w:rPr>
          <w:spacing w:val="-2"/>
          <w:sz w:val="24"/>
          <w:szCs w:val="24"/>
        </w:rPr>
        <w:t>Опишите</w:t>
      </w:r>
      <w:r w:rsidRPr="00CC0282">
        <w:rPr>
          <w:sz w:val="24"/>
          <w:szCs w:val="24"/>
        </w:rPr>
        <w:tab/>
      </w:r>
      <w:r w:rsidRPr="00CC0282">
        <w:rPr>
          <w:spacing w:val="-2"/>
          <w:sz w:val="24"/>
          <w:szCs w:val="24"/>
        </w:rPr>
        <w:t>порядок</w:t>
      </w:r>
      <w:r w:rsidRPr="00CC0282">
        <w:rPr>
          <w:sz w:val="24"/>
          <w:szCs w:val="24"/>
        </w:rPr>
        <w:tab/>
      </w:r>
      <w:r w:rsidRPr="00CC0282">
        <w:rPr>
          <w:spacing w:val="-2"/>
          <w:sz w:val="24"/>
          <w:szCs w:val="24"/>
        </w:rPr>
        <w:t>обработки</w:t>
      </w:r>
      <w:r w:rsidRPr="00CC0282">
        <w:rPr>
          <w:sz w:val="24"/>
          <w:szCs w:val="24"/>
        </w:rPr>
        <w:tab/>
      </w:r>
      <w:r w:rsidRPr="00CC0282">
        <w:rPr>
          <w:spacing w:val="-2"/>
          <w:sz w:val="24"/>
          <w:szCs w:val="24"/>
        </w:rPr>
        <w:t>результатов</w:t>
      </w:r>
      <w:r w:rsidRPr="00CC0282">
        <w:rPr>
          <w:sz w:val="24"/>
          <w:szCs w:val="24"/>
        </w:rPr>
        <w:tab/>
      </w:r>
      <w:r w:rsidRPr="00CC0282">
        <w:rPr>
          <w:spacing w:val="-4"/>
          <w:sz w:val="24"/>
          <w:szCs w:val="24"/>
        </w:rPr>
        <w:t>при</w:t>
      </w:r>
      <w:r w:rsidRPr="00CC0282">
        <w:rPr>
          <w:sz w:val="24"/>
          <w:szCs w:val="24"/>
        </w:rPr>
        <w:tab/>
      </w:r>
      <w:r w:rsidRPr="00CC0282">
        <w:rPr>
          <w:spacing w:val="-2"/>
          <w:sz w:val="24"/>
          <w:szCs w:val="24"/>
        </w:rPr>
        <w:t>прямых измерениях.</w:t>
      </w:r>
    </w:p>
    <w:p w14:paraId="280F0F0A" w14:textId="77777777" w:rsidR="00BB50D9" w:rsidRPr="00CC0282" w:rsidRDefault="00BB50D9" w:rsidP="00BB50D9">
      <w:pPr>
        <w:pStyle w:val="aa"/>
        <w:numPr>
          <w:ilvl w:val="0"/>
          <w:numId w:val="9"/>
        </w:numPr>
        <w:tabs>
          <w:tab w:val="left" w:pos="1644"/>
        </w:tabs>
        <w:spacing w:line="368" w:lineRule="exact"/>
        <w:ind w:left="1644" w:hanging="1049"/>
        <w:jc w:val="left"/>
        <w:rPr>
          <w:sz w:val="24"/>
          <w:szCs w:val="24"/>
        </w:rPr>
      </w:pPr>
      <w:r w:rsidRPr="00CC0282">
        <w:rPr>
          <w:sz w:val="24"/>
          <w:szCs w:val="24"/>
        </w:rPr>
        <w:t xml:space="preserve">Какие погрешности называются </w:t>
      </w:r>
      <w:r w:rsidRPr="00CC0282">
        <w:rPr>
          <w:spacing w:val="-2"/>
          <w:sz w:val="24"/>
          <w:szCs w:val="24"/>
        </w:rPr>
        <w:t>косвенными?</w:t>
      </w:r>
    </w:p>
    <w:p w14:paraId="64C0C0B5" w14:textId="77777777" w:rsidR="00BB50D9" w:rsidRPr="00CC0282" w:rsidRDefault="00BB50D9" w:rsidP="00BB50D9">
      <w:pPr>
        <w:pStyle w:val="aa"/>
        <w:numPr>
          <w:ilvl w:val="0"/>
          <w:numId w:val="9"/>
        </w:numPr>
        <w:tabs>
          <w:tab w:val="left" w:pos="1644"/>
          <w:tab w:val="left" w:pos="3604"/>
          <w:tab w:val="left" w:pos="5110"/>
          <w:tab w:val="left" w:pos="6909"/>
        </w:tabs>
        <w:ind w:right="227" w:firstLine="367"/>
        <w:jc w:val="left"/>
        <w:rPr>
          <w:sz w:val="24"/>
          <w:szCs w:val="24"/>
        </w:rPr>
      </w:pPr>
      <w:proofErr w:type="gramStart"/>
      <w:r w:rsidRPr="00CC0282">
        <w:rPr>
          <w:spacing w:val="-2"/>
          <w:sz w:val="24"/>
          <w:szCs w:val="24"/>
        </w:rPr>
        <w:t>Расскажите</w:t>
      </w:r>
      <w:r w:rsidRPr="009869A2">
        <w:rPr>
          <w:spacing w:val="-2"/>
          <w:sz w:val="24"/>
          <w:szCs w:val="24"/>
        </w:rPr>
        <w:t xml:space="preserve">  </w:t>
      </w:r>
      <w:r w:rsidRPr="00CC0282">
        <w:rPr>
          <w:spacing w:val="-2"/>
          <w:sz w:val="24"/>
          <w:szCs w:val="24"/>
        </w:rPr>
        <w:t>порядок</w:t>
      </w:r>
      <w:proofErr w:type="gramEnd"/>
      <w:r w:rsidRPr="009869A2">
        <w:rPr>
          <w:spacing w:val="-2"/>
          <w:sz w:val="24"/>
          <w:szCs w:val="24"/>
        </w:rPr>
        <w:t xml:space="preserve">  </w:t>
      </w:r>
      <w:r w:rsidRPr="00CC0282">
        <w:rPr>
          <w:spacing w:val="-2"/>
          <w:sz w:val="24"/>
          <w:szCs w:val="24"/>
        </w:rPr>
        <w:t>обработки</w:t>
      </w:r>
      <w:r w:rsidRPr="00CC0282">
        <w:rPr>
          <w:sz w:val="24"/>
          <w:szCs w:val="24"/>
        </w:rPr>
        <w:tab/>
      </w:r>
      <w:r w:rsidRPr="00CC0282">
        <w:rPr>
          <w:spacing w:val="-2"/>
          <w:sz w:val="24"/>
          <w:szCs w:val="24"/>
        </w:rPr>
        <w:t>экспериментальных</w:t>
      </w:r>
      <w:r w:rsidRPr="009869A2">
        <w:rPr>
          <w:spacing w:val="-2"/>
          <w:sz w:val="24"/>
          <w:szCs w:val="24"/>
        </w:rPr>
        <w:t xml:space="preserve"> </w:t>
      </w:r>
      <w:r w:rsidRPr="00CC0282">
        <w:rPr>
          <w:spacing w:val="-2"/>
          <w:sz w:val="24"/>
          <w:szCs w:val="24"/>
        </w:rPr>
        <w:t xml:space="preserve"> </w:t>
      </w:r>
      <w:r w:rsidRPr="00CC0282">
        <w:rPr>
          <w:sz w:val="24"/>
          <w:szCs w:val="24"/>
        </w:rPr>
        <w:t>результатов при косвенных измерениях.</w:t>
      </w:r>
    </w:p>
    <w:p w14:paraId="51ADC3EF" w14:textId="77777777" w:rsidR="00BB50D9" w:rsidRPr="00CC0282" w:rsidRDefault="00BB50D9" w:rsidP="00BB50D9">
      <w:pPr>
        <w:pStyle w:val="aa"/>
        <w:numPr>
          <w:ilvl w:val="0"/>
          <w:numId w:val="9"/>
        </w:numPr>
        <w:tabs>
          <w:tab w:val="left" w:pos="1644"/>
          <w:tab w:val="left" w:pos="3148"/>
          <w:tab w:val="left" w:pos="5625"/>
          <w:tab w:val="left" w:pos="7847"/>
        </w:tabs>
        <w:spacing w:before="1"/>
        <w:ind w:right="227" w:firstLine="367"/>
        <w:jc w:val="left"/>
        <w:rPr>
          <w:sz w:val="24"/>
          <w:szCs w:val="24"/>
        </w:rPr>
      </w:pPr>
      <w:r w:rsidRPr="00CC0282">
        <w:rPr>
          <w:spacing w:val="-2"/>
          <w:sz w:val="24"/>
          <w:szCs w:val="24"/>
        </w:rPr>
        <w:t>Какая</w:t>
      </w:r>
      <w:r w:rsidRPr="009869A2">
        <w:rPr>
          <w:spacing w:val="-2"/>
          <w:sz w:val="24"/>
          <w:szCs w:val="24"/>
        </w:rPr>
        <w:t xml:space="preserve"> </w:t>
      </w:r>
      <w:r w:rsidRPr="00CC0282">
        <w:rPr>
          <w:spacing w:val="-2"/>
          <w:sz w:val="24"/>
          <w:szCs w:val="24"/>
        </w:rPr>
        <w:t>погрешность</w:t>
      </w:r>
      <w:r w:rsidRPr="009869A2">
        <w:rPr>
          <w:spacing w:val="-2"/>
          <w:sz w:val="24"/>
          <w:szCs w:val="24"/>
        </w:rPr>
        <w:t xml:space="preserve"> </w:t>
      </w:r>
      <w:r w:rsidRPr="00CC0282">
        <w:rPr>
          <w:spacing w:val="-2"/>
          <w:sz w:val="24"/>
          <w:szCs w:val="24"/>
        </w:rPr>
        <w:t>называется</w:t>
      </w:r>
      <w:r w:rsidRPr="009869A2">
        <w:rPr>
          <w:spacing w:val="-2"/>
          <w:sz w:val="24"/>
          <w:szCs w:val="24"/>
        </w:rPr>
        <w:t xml:space="preserve"> </w:t>
      </w:r>
      <w:r>
        <w:rPr>
          <w:spacing w:val="-2"/>
          <w:sz w:val="24"/>
          <w:szCs w:val="24"/>
        </w:rPr>
        <w:t>абсолютной? О</w:t>
      </w:r>
      <w:r w:rsidRPr="00CC0282">
        <w:rPr>
          <w:spacing w:val="-2"/>
          <w:sz w:val="24"/>
          <w:szCs w:val="24"/>
        </w:rPr>
        <w:t>тносительной?</w:t>
      </w:r>
    </w:p>
    <w:p w14:paraId="12427C0C" w14:textId="77777777" w:rsidR="00BB50D9" w:rsidRPr="00CC0282" w:rsidRDefault="00BB50D9" w:rsidP="00BB50D9">
      <w:pPr>
        <w:sectPr w:rsidR="00BB50D9" w:rsidRPr="00CC0282">
          <w:type w:val="continuous"/>
          <w:pgSz w:w="11910" w:h="16850"/>
          <w:pgMar w:top="1380" w:right="1020" w:bottom="280" w:left="1020" w:header="0" w:footer="788" w:gutter="0"/>
          <w:cols w:space="720"/>
        </w:sectPr>
      </w:pPr>
    </w:p>
    <w:p w14:paraId="1B9D9222" w14:textId="77777777" w:rsidR="00BB50D9" w:rsidRPr="00CC0282" w:rsidRDefault="00BB50D9" w:rsidP="00BB50D9">
      <w:pPr>
        <w:spacing w:before="61"/>
        <w:ind w:left="3896"/>
        <w:rPr>
          <w:b/>
        </w:rPr>
      </w:pPr>
      <w:r w:rsidRPr="00CC0282">
        <w:rPr>
          <w:b/>
          <w:spacing w:val="-2"/>
        </w:rPr>
        <w:lastRenderedPageBreak/>
        <w:t>Приложение</w:t>
      </w:r>
      <w:r w:rsidRPr="00CC0282">
        <w:rPr>
          <w:b/>
          <w:spacing w:val="-10"/>
        </w:rPr>
        <w:t xml:space="preserve"> 1</w:t>
      </w:r>
    </w:p>
    <w:p w14:paraId="06FBD78E" w14:textId="77777777" w:rsidR="00BB50D9" w:rsidRPr="00CC0282" w:rsidRDefault="00BB50D9" w:rsidP="00BB50D9">
      <w:pPr>
        <w:pStyle w:val="a8"/>
        <w:spacing w:before="119"/>
        <w:ind w:left="2076"/>
        <w:rPr>
          <w:sz w:val="24"/>
          <w:szCs w:val="24"/>
        </w:rPr>
      </w:pPr>
      <w:r w:rsidRPr="00CC0282">
        <w:rPr>
          <w:spacing w:val="-2"/>
          <w:sz w:val="24"/>
          <w:szCs w:val="24"/>
        </w:rPr>
        <w:t>Величины коэффициента Стьюдента</w:t>
      </w:r>
    </w:p>
    <w:p w14:paraId="068914B8" w14:textId="77777777" w:rsidR="00BB50D9" w:rsidRPr="00CC0282" w:rsidRDefault="00BB50D9" w:rsidP="00BB50D9">
      <w:r w:rsidRPr="00CC0282">
        <w:br w:type="column"/>
      </w:r>
    </w:p>
    <w:p w14:paraId="53EC77D0" w14:textId="77777777" w:rsidR="00BB50D9" w:rsidRPr="00CC0282" w:rsidRDefault="00BB50D9" w:rsidP="00BB50D9">
      <w:pPr>
        <w:pStyle w:val="a8"/>
        <w:spacing w:before="44"/>
        <w:ind w:left="0"/>
        <w:rPr>
          <w:sz w:val="24"/>
          <w:szCs w:val="24"/>
        </w:rPr>
      </w:pPr>
    </w:p>
    <w:p w14:paraId="31BD3D68" w14:textId="77777777" w:rsidR="00BB50D9" w:rsidRPr="00CC0282" w:rsidRDefault="00BB50D9" w:rsidP="00BB50D9">
      <w:pPr>
        <w:ind w:left="79"/>
      </w:pPr>
      <w:r w:rsidRPr="00CC0282">
        <w:rPr>
          <w:i/>
          <w:spacing w:val="-8"/>
          <w:position w:val="8"/>
        </w:rPr>
        <w:t>k</w:t>
      </w:r>
      <w:proofErr w:type="gramStart"/>
      <w:r>
        <w:rPr>
          <w:spacing w:val="-8"/>
        </w:rPr>
        <w:t>α</w:t>
      </w:r>
      <w:r w:rsidRPr="00CC0282">
        <w:rPr>
          <w:spacing w:val="-5"/>
        </w:rPr>
        <w:t>,K</w:t>
      </w:r>
      <w:proofErr w:type="gramEnd"/>
    </w:p>
    <w:p w14:paraId="43E98643" w14:textId="77777777" w:rsidR="00BB50D9" w:rsidRPr="00CC0282" w:rsidRDefault="00BB50D9" w:rsidP="00BB50D9">
      <w:pPr>
        <w:sectPr w:rsidR="00BB50D9" w:rsidRPr="00CC0282">
          <w:pgSz w:w="11910" w:h="16850"/>
          <w:pgMar w:top="1440" w:right="1020" w:bottom="980" w:left="1020" w:header="0" w:footer="788" w:gutter="0"/>
          <w:cols w:num="2" w:space="720" w:equalWidth="0">
            <w:col w:w="7110" w:space="40"/>
            <w:col w:w="2720"/>
          </w:cols>
        </w:sectPr>
      </w:pPr>
    </w:p>
    <w:p w14:paraId="70D09D1E" w14:textId="77777777" w:rsidR="00BB50D9" w:rsidRPr="00CC0282" w:rsidRDefault="00BB50D9" w:rsidP="00BB50D9">
      <w:pPr>
        <w:pStyle w:val="a8"/>
        <w:spacing w:before="13"/>
        <w:ind w:left="4"/>
        <w:jc w:val="center"/>
        <w:rPr>
          <w:sz w:val="24"/>
          <w:szCs w:val="24"/>
        </w:rPr>
      </w:pPr>
      <w:r w:rsidRPr="00CC0282">
        <w:rPr>
          <w:sz w:val="24"/>
          <w:szCs w:val="24"/>
        </w:rPr>
        <w:t xml:space="preserve">для различных значений доверительной вероятности </w:t>
      </w:r>
      <w:r>
        <w:rPr>
          <w:sz w:val="24"/>
          <w:szCs w:val="24"/>
        </w:rPr>
        <w:t>α</w:t>
      </w:r>
    </w:p>
    <w:p w14:paraId="0E286D81" w14:textId="77777777" w:rsidR="00BB50D9" w:rsidRPr="00CC0282" w:rsidRDefault="00BB50D9" w:rsidP="00BB50D9">
      <w:pPr>
        <w:pStyle w:val="a8"/>
        <w:spacing w:before="321" w:line="237" w:lineRule="auto"/>
        <w:ind w:right="226" w:firstLine="566"/>
        <w:jc w:val="both"/>
        <w:rPr>
          <w:sz w:val="24"/>
          <w:szCs w:val="24"/>
        </w:rPr>
      </w:pPr>
      <w:r w:rsidRPr="00CC0282">
        <w:rPr>
          <w:sz w:val="24"/>
          <w:szCs w:val="24"/>
        </w:rPr>
        <w:t xml:space="preserve">При обработке прямых измерений в лабораторном практикуме по физике рекомендуемое значение доверительной вероятности </w:t>
      </w:r>
      <w:proofErr w:type="gramStart"/>
      <w:r w:rsidRPr="00CC0282">
        <w:rPr>
          <w:sz w:val="24"/>
          <w:szCs w:val="24"/>
        </w:rPr>
        <w:t xml:space="preserve">равно </w:t>
      </w:r>
      <w:r>
        <w:rPr>
          <w:sz w:val="24"/>
          <w:szCs w:val="24"/>
        </w:rPr>
        <w:t xml:space="preserve"> α</w:t>
      </w:r>
      <w:proofErr w:type="gramEnd"/>
      <w:r w:rsidRPr="00CC0282">
        <w:rPr>
          <w:sz w:val="24"/>
          <w:szCs w:val="24"/>
        </w:rPr>
        <w:t>= 0,95 (95%). Более высокая надежность 0,99 или 0,999 требуется только при очень точных и ответственных экспериментах. В табл. 4 приведены значения коэффициентов Стьюдента, для различного числа экспериментов и различных значений доверительной вероятности.</w:t>
      </w:r>
    </w:p>
    <w:p w14:paraId="3FFDAD07" w14:textId="77777777" w:rsidR="00BB50D9" w:rsidRPr="00CC0282" w:rsidRDefault="00BB50D9" w:rsidP="00BB50D9">
      <w:pPr>
        <w:pStyle w:val="a8"/>
        <w:spacing w:before="13"/>
        <w:ind w:left="0" w:right="1039"/>
        <w:jc w:val="right"/>
        <w:rPr>
          <w:sz w:val="24"/>
          <w:szCs w:val="24"/>
        </w:rPr>
      </w:pPr>
      <w:r w:rsidRPr="00CC0282">
        <w:rPr>
          <w:sz w:val="24"/>
          <w:szCs w:val="24"/>
        </w:rPr>
        <w:t>Таблица</w:t>
      </w:r>
      <w:r w:rsidRPr="00CC0282">
        <w:rPr>
          <w:spacing w:val="-10"/>
          <w:sz w:val="24"/>
          <w:szCs w:val="24"/>
        </w:rPr>
        <w:t>4</w:t>
      </w:r>
    </w:p>
    <w:p w14:paraId="01E3C41B" w14:textId="77777777" w:rsidR="00BB50D9" w:rsidRPr="00CC0282" w:rsidRDefault="00BB50D9" w:rsidP="00BB50D9">
      <w:pPr>
        <w:pStyle w:val="a8"/>
        <w:spacing w:before="8"/>
        <w:ind w:left="0"/>
        <w:rPr>
          <w:sz w:val="24"/>
          <w:szCs w:val="24"/>
        </w:rPr>
      </w:pPr>
    </w:p>
    <w:tbl>
      <w:tblPr>
        <w:tblStyle w:val="TableNormal"/>
        <w:tblW w:w="0" w:type="auto"/>
        <w:tblInd w:w="1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1418"/>
        <w:gridCol w:w="1418"/>
        <w:gridCol w:w="1418"/>
        <w:gridCol w:w="1531"/>
      </w:tblGrid>
      <w:tr w:rsidR="00BB50D9" w:rsidRPr="00CC0282" w14:paraId="72B25C4A" w14:textId="77777777" w:rsidTr="00403ED1">
        <w:trPr>
          <w:trHeight w:val="321"/>
        </w:trPr>
        <w:tc>
          <w:tcPr>
            <w:tcW w:w="1985" w:type="dxa"/>
            <w:vMerge w:val="restart"/>
          </w:tcPr>
          <w:p w14:paraId="19E6FC21" w14:textId="77777777" w:rsidR="00BB50D9" w:rsidRPr="00CC0282" w:rsidRDefault="00BB50D9" w:rsidP="00403ED1">
            <w:pPr>
              <w:pStyle w:val="TableParagraph"/>
              <w:spacing w:before="7"/>
              <w:ind w:left="218" w:firstLine="403"/>
              <w:rPr>
                <w:sz w:val="24"/>
                <w:szCs w:val="24"/>
              </w:rPr>
            </w:pPr>
            <w:proofErr w:type="spellStart"/>
            <w:r w:rsidRPr="00CC0282">
              <w:rPr>
                <w:spacing w:val="-2"/>
                <w:sz w:val="24"/>
                <w:szCs w:val="24"/>
              </w:rPr>
              <w:t>Число</w:t>
            </w:r>
            <w:proofErr w:type="spellEnd"/>
            <w:r w:rsidRPr="00CC0282">
              <w:rPr>
                <w:spacing w:val="-2"/>
                <w:sz w:val="24"/>
                <w:szCs w:val="24"/>
              </w:rPr>
              <w:t xml:space="preserve"> </w:t>
            </w:r>
            <w:proofErr w:type="spellStart"/>
            <w:r w:rsidRPr="00CC0282">
              <w:rPr>
                <w:sz w:val="24"/>
                <w:szCs w:val="24"/>
              </w:rPr>
              <w:t>измерений</w:t>
            </w:r>
            <w:proofErr w:type="spellEnd"/>
            <w:r w:rsidRPr="00CC0282">
              <w:rPr>
                <w:sz w:val="24"/>
                <w:szCs w:val="24"/>
              </w:rPr>
              <w:t xml:space="preserve"> K</w:t>
            </w:r>
          </w:p>
        </w:tc>
        <w:tc>
          <w:tcPr>
            <w:tcW w:w="5785" w:type="dxa"/>
            <w:gridSpan w:val="4"/>
          </w:tcPr>
          <w:p w14:paraId="4D6339EF" w14:textId="77777777" w:rsidR="00BB50D9" w:rsidRPr="00CC0282" w:rsidRDefault="00BB50D9" w:rsidP="00403ED1">
            <w:pPr>
              <w:pStyle w:val="TableParagraph"/>
              <w:spacing w:line="301" w:lineRule="exact"/>
              <w:ind w:left="1233"/>
              <w:rPr>
                <w:sz w:val="24"/>
                <w:szCs w:val="24"/>
              </w:rPr>
            </w:pPr>
            <w:proofErr w:type="spellStart"/>
            <w:r w:rsidRPr="00CC0282">
              <w:rPr>
                <w:sz w:val="24"/>
                <w:szCs w:val="24"/>
              </w:rPr>
              <w:t>Доверительная</w:t>
            </w:r>
            <w:proofErr w:type="spellEnd"/>
            <w:r w:rsidRPr="00CC0282">
              <w:rPr>
                <w:sz w:val="24"/>
                <w:szCs w:val="24"/>
              </w:rPr>
              <w:t xml:space="preserve"> </w:t>
            </w:r>
            <w:proofErr w:type="spellStart"/>
            <w:r w:rsidRPr="00CC0282">
              <w:rPr>
                <w:spacing w:val="-2"/>
                <w:sz w:val="24"/>
                <w:szCs w:val="24"/>
              </w:rPr>
              <w:t>вероятность</w:t>
            </w:r>
            <w:proofErr w:type="spellEnd"/>
          </w:p>
        </w:tc>
      </w:tr>
      <w:tr w:rsidR="00BB50D9" w:rsidRPr="00CC0282" w14:paraId="5C459044" w14:textId="77777777" w:rsidTr="00403ED1">
        <w:trPr>
          <w:trHeight w:val="342"/>
        </w:trPr>
        <w:tc>
          <w:tcPr>
            <w:tcW w:w="1985" w:type="dxa"/>
            <w:vMerge/>
            <w:tcBorders>
              <w:top w:val="nil"/>
            </w:tcBorders>
          </w:tcPr>
          <w:p w14:paraId="3F8B7440" w14:textId="77777777" w:rsidR="00BB50D9" w:rsidRPr="00CC0282" w:rsidRDefault="00BB50D9" w:rsidP="00403ED1"/>
        </w:tc>
        <w:tc>
          <w:tcPr>
            <w:tcW w:w="1418" w:type="dxa"/>
          </w:tcPr>
          <w:p w14:paraId="63F78E58" w14:textId="77777777" w:rsidR="00BB50D9" w:rsidRPr="00CC0282" w:rsidRDefault="00BB50D9" w:rsidP="00403ED1">
            <w:pPr>
              <w:pStyle w:val="TableParagraph"/>
              <w:spacing w:line="323" w:lineRule="exact"/>
              <w:ind w:left="13" w:right="2"/>
              <w:rPr>
                <w:sz w:val="24"/>
                <w:szCs w:val="24"/>
              </w:rPr>
            </w:pPr>
            <w:r>
              <w:rPr>
                <w:sz w:val="24"/>
                <w:szCs w:val="24"/>
              </w:rPr>
              <w:t>α</w:t>
            </w:r>
            <w:r w:rsidRPr="00CC0282">
              <w:rPr>
                <w:i/>
                <w:sz w:val="24"/>
                <w:szCs w:val="24"/>
              </w:rPr>
              <w:t>=</w:t>
            </w:r>
            <w:r w:rsidRPr="00CC0282">
              <w:rPr>
                <w:spacing w:val="-4"/>
                <w:sz w:val="24"/>
                <w:szCs w:val="24"/>
              </w:rPr>
              <w:t>0,90</w:t>
            </w:r>
          </w:p>
        </w:tc>
        <w:tc>
          <w:tcPr>
            <w:tcW w:w="1418" w:type="dxa"/>
          </w:tcPr>
          <w:p w14:paraId="2B1CB0AB" w14:textId="77777777" w:rsidR="00BB50D9" w:rsidRPr="00CC0282" w:rsidRDefault="00BB50D9" w:rsidP="00403ED1">
            <w:pPr>
              <w:pStyle w:val="TableParagraph"/>
              <w:spacing w:line="323" w:lineRule="exact"/>
              <w:ind w:left="13"/>
              <w:rPr>
                <w:sz w:val="24"/>
                <w:szCs w:val="24"/>
              </w:rPr>
            </w:pPr>
            <w:r>
              <w:rPr>
                <w:sz w:val="24"/>
                <w:szCs w:val="24"/>
              </w:rPr>
              <w:t>α</w:t>
            </w:r>
            <w:r w:rsidRPr="00CC0282">
              <w:rPr>
                <w:i/>
                <w:sz w:val="24"/>
                <w:szCs w:val="24"/>
              </w:rPr>
              <w:t>=</w:t>
            </w:r>
            <w:r w:rsidRPr="00CC0282">
              <w:rPr>
                <w:spacing w:val="-2"/>
                <w:sz w:val="24"/>
                <w:szCs w:val="24"/>
              </w:rPr>
              <w:t>0,975</w:t>
            </w:r>
          </w:p>
        </w:tc>
        <w:tc>
          <w:tcPr>
            <w:tcW w:w="1418" w:type="dxa"/>
          </w:tcPr>
          <w:p w14:paraId="06B25CC7" w14:textId="77777777" w:rsidR="00BB50D9" w:rsidRPr="00CC0282" w:rsidRDefault="00BB50D9" w:rsidP="00403ED1">
            <w:pPr>
              <w:pStyle w:val="TableParagraph"/>
              <w:spacing w:line="323" w:lineRule="exact"/>
              <w:ind w:left="13" w:right="4"/>
              <w:rPr>
                <w:sz w:val="24"/>
                <w:szCs w:val="24"/>
              </w:rPr>
            </w:pPr>
            <w:r>
              <w:rPr>
                <w:sz w:val="24"/>
                <w:szCs w:val="24"/>
              </w:rPr>
              <w:t>α</w:t>
            </w:r>
            <w:r w:rsidRPr="00CC0282">
              <w:rPr>
                <w:i/>
                <w:sz w:val="24"/>
                <w:szCs w:val="24"/>
              </w:rPr>
              <w:t>=</w:t>
            </w:r>
            <w:r w:rsidRPr="00CC0282">
              <w:rPr>
                <w:spacing w:val="-2"/>
                <w:sz w:val="24"/>
                <w:szCs w:val="24"/>
              </w:rPr>
              <w:t>0,995</w:t>
            </w:r>
          </w:p>
        </w:tc>
        <w:tc>
          <w:tcPr>
            <w:tcW w:w="1531" w:type="dxa"/>
          </w:tcPr>
          <w:p w14:paraId="039DEACE" w14:textId="77777777" w:rsidR="00BB50D9" w:rsidRPr="00CC0282" w:rsidRDefault="00BB50D9" w:rsidP="00403ED1">
            <w:pPr>
              <w:pStyle w:val="TableParagraph"/>
              <w:spacing w:line="323" w:lineRule="exact"/>
              <w:ind w:left="11"/>
              <w:rPr>
                <w:sz w:val="24"/>
                <w:szCs w:val="24"/>
              </w:rPr>
            </w:pPr>
            <w:r>
              <w:rPr>
                <w:sz w:val="24"/>
                <w:szCs w:val="24"/>
              </w:rPr>
              <w:t>α</w:t>
            </w:r>
            <w:r w:rsidRPr="00CC0282">
              <w:rPr>
                <w:i/>
                <w:sz w:val="24"/>
                <w:szCs w:val="24"/>
              </w:rPr>
              <w:t>=</w:t>
            </w:r>
            <w:r w:rsidRPr="00CC0282">
              <w:rPr>
                <w:spacing w:val="-2"/>
                <w:sz w:val="24"/>
                <w:szCs w:val="24"/>
              </w:rPr>
              <w:t>0,9995</w:t>
            </w:r>
          </w:p>
        </w:tc>
      </w:tr>
      <w:tr w:rsidR="00BB50D9" w:rsidRPr="00CC0282" w14:paraId="119B4BEC" w14:textId="77777777" w:rsidTr="00403ED1">
        <w:trPr>
          <w:trHeight w:val="321"/>
        </w:trPr>
        <w:tc>
          <w:tcPr>
            <w:tcW w:w="1985" w:type="dxa"/>
          </w:tcPr>
          <w:p w14:paraId="73BC59B7" w14:textId="77777777" w:rsidR="00BB50D9" w:rsidRPr="00CC0282" w:rsidRDefault="00BB50D9" w:rsidP="00403ED1">
            <w:pPr>
              <w:pStyle w:val="TableParagraph"/>
              <w:spacing w:line="301" w:lineRule="exact"/>
              <w:ind w:left="11" w:right="3"/>
              <w:rPr>
                <w:sz w:val="24"/>
                <w:szCs w:val="24"/>
              </w:rPr>
            </w:pPr>
            <w:r w:rsidRPr="00CC0282">
              <w:rPr>
                <w:spacing w:val="-10"/>
                <w:sz w:val="24"/>
                <w:szCs w:val="24"/>
              </w:rPr>
              <w:t>2</w:t>
            </w:r>
          </w:p>
        </w:tc>
        <w:tc>
          <w:tcPr>
            <w:tcW w:w="1418" w:type="dxa"/>
          </w:tcPr>
          <w:p w14:paraId="1BCAB998"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6,314</w:t>
            </w:r>
          </w:p>
        </w:tc>
        <w:tc>
          <w:tcPr>
            <w:tcW w:w="1418" w:type="dxa"/>
          </w:tcPr>
          <w:p w14:paraId="4B3EB64A" w14:textId="77777777" w:rsidR="00BB50D9" w:rsidRPr="00CC0282" w:rsidRDefault="00BB50D9" w:rsidP="00403ED1">
            <w:pPr>
              <w:pStyle w:val="TableParagraph"/>
              <w:spacing w:line="301" w:lineRule="exact"/>
              <w:ind w:left="13" w:right="2"/>
              <w:rPr>
                <w:sz w:val="24"/>
                <w:szCs w:val="24"/>
              </w:rPr>
            </w:pPr>
            <w:r w:rsidRPr="00CC0282">
              <w:rPr>
                <w:spacing w:val="-2"/>
                <w:sz w:val="24"/>
                <w:szCs w:val="24"/>
              </w:rPr>
              <w:t>12,706</w:t>
            </w:r>
          </w:p>
        </w:tc>
        <w:tc>
          <w:tcPr>
            <w:tcW w:w="1418" w:type="dxa"/>
          </w:tcPr>
          <w:p w14:paraId="3FE405F5" w14:textId="77777777" w:rsidR="00BB50D9" w:rsidRPr="00CC0282" w:rsidRDefault="00BB50D9" w:rsidP="00403ED1">
            <w:pPr>
              <w:pStyle w:val="TableParagraph"/>
              <w:spacing w:line="301" w:lineRule="exact"/>
              <w:ind w:left="13" w:right="5"/>
              <w:rPr>
                <w:sz w:val="24"/>
                <w:szCs w:val="24"/>
              </w:rPr>
            </w:pPr>
            <w:r w:rsidRPr="00CC0282">
              <w:rPr>
                <w:spacing w:val="-2"/>
                <w:sz w:val="24"/>
                <w:szCs w:val="24"/>
              </w:rPr>
              <w:t>63,657</w:t>
            </w:r>
          </w:p>
        </w:tc>
        <w:tc>
          <w:tcPr>
            <w:tcW w:w="1531" w:type="dxa"/>
          </w:tcPr>
          <w:p w14:paraId="29C55003" w14:textId="77777777" w:rsidR="00BB50D9" w:rsidRPr="00CC0282" w:rsidRDefault="00BB50D9" w:rsidP="00403ED1">
            <w:pPr>
              <w:pStyle w:val="TableParagraph"/>
              <w:spacing w:line="301" w:lineRule="exact"/>
              <w:ind w:left="11" w:right="3"/>
              <w:rPr>
                <w:sz w:val="24"/>
                <w:szCs w:val="24"/>
              </w:rPr>
            </w:pPr>
            <w:r w:rsidRPr="00CC0282">
              <w:rPr>
                <w:spacing w:val="-2"/>
                <w:sz w:val="24"/>
                <w:szCs w:val="24"/>
              </w:rPr>
              <w:t>636,619</w:t>
            </w:r>
          </w:p>
        </w:tc>
      </w:tr>
      <w:tr w:rsidR="00BB50D9" w:rsidRPr="00CC0282" w14:paraId="6BC0186C" w14:textId="77777777" w:rsidTr="00403ED1">
        <w:trPr>
          <w:trHeight w:val="323"/>
        </w:trPr>
        <w:tc>
          <w:tcPr>
            <w:tcW w:w="1985" w:type="dxa"/>
          </w:tcPr>
          <w:p w14:paraId="0DBC657E" w14:textId="77777777" w:rsidR="00BB50D9" w:rsidRPr="00CC0282" w:rsidRDefault="00BB50D9" w:rsidP="00403ED1">
            <w:pPr>
              <w:pStyle w:val="TableParagraph"/>
              <w:spacing w:line="304" w:lineRule="exact"/>
              <w:ind w:left="11" w:right="3"/>
              <w:rPr>
                <w:sz w:val="24"/>
                <w:szCs w:val="24"/>
              </w:rPr>
            </w:pPr>
            <w:r w:rsidRPr="00CC0282">
              <w:rPr>
                <w:spacing w:val="-10"/>
                <w:sz w:val="24"/>
                <w:szCs w:val="24"/>
              </w:rPr>
              <w:t>3</w:t>
            </w:r>
          </w:p>
        </w:tc>
        <w:tc>
          <w:tcPr>
            <w:tcW w:w="1418" w:type="dxa"/>
          </w:tcPr>
          <w:p w14:paraId="0F8E5490" w14:textId="77777777" w:rsidR="00BB50D9" w:rsidRPr="00CC0282" w:rsidRDefault="00BB50D9" w:rsidP="00403ED1">
            <w:pPr>
              <w:pStyle w:val="TableParagraph"/>
              <w:spacing w:line="304" w:lineRule="exact"/>
              <w:ind w:left="13" w:right="2"/>
              <w:rPr>
                <w:sz w:val="24"/>
                <w:szCs w:val="24"/>
              </w:rPr>
            </w:pPr>
            <w:r w:rsidRPr="00CC0282">
              <w:rPr>
                <w:spacing w:val="-4"/>
                <w:sz w:val="24"/>
                <w:szCs w:val="24"/>
              </w:rPr>
              <w:t>2,920</w:t>
            </w:r>
          </w:p>
        </w:tc>
        <w:tc>
          <w:tcPr>
            <w:tcW w:w="1418" w:type="dxa"/>
          </w:tcPr>
          <w:p w14:paraId="624EDE38"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4,303</w:t>
            </w:r>
          </w:p>
        </w:tc>
        <w:tc>
          <w:tcPr>
            <w:tcW w:w="1418" w:type="dxa"/>
          </w:tcPr>
          <w:p w14:paraId="06AFF63F"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9,925</w:t>
            </w:r>
          </w:p>
        </w:tc>
        <w:tc>
          <w:tcPr>
            <w:tcW w:w="1531" w:type="dxa"/>
          </w:tcPr>
          <w:p w14:paraId="27867195" w14:textId="77777777" w:rsidR="00BB50D9" w:rsidRPr="00CC0282" w:rsidRDefault="00BB50D9" w:rsidP="00403ED1">
            <w:pPr>
              <w:pStyle w:val="TableParagraph"/>
              <w:spacing w:line="304" w:lineRule="exact"/>
              <w:ind w:left="11" w:right="4"/>
              <w:rPr>
                <w:sz w:val="24"/>
                <w:szCs w:val="24"/>
              </w:rPr>
            </w:pPr>
            <w:r w:rsidRPr="00CC0282">
              <w:rPr>
                <w:spacing w:val="-2"/>
                <w:sz w:val="24"/>
                <w:szCs w:val="24"/>
              </w:rPr>
              <w:t>31,598</w:t>
            </w:r>
          </w:p>
        </w:tc>
      </w:tr>
      <w:tr w:rsidR="00BB50D9" w:rsidRPr="00CC0282" w14:paraId="069D1AA2" w14:textId="77777777" w:rsidTr="00403ED1">
        <w:trPr>
          <w:trHeight w:val="321"/>
        </w:trPr>
        <w:tc>
          <w:tcPr>
            <w:tcW w:w="1985" w:type="dxa"/>
          </w:tcPr>
          <w:p w14:paraId="4375E963" w14:textId="77777777" w:rsidR="00BB50D9" w:rsidRPr="00CC0282" w:rsidRDefault="00BB50D9" w:rsidP="00403ED1">
            <w:pPr>
              <w:pStyle w:val="TableParagraph"/>
              <w:spacing w:line="302" w:lineRule="exact"/>
              <w:ind w:left="11" w:right="3"/>
              <w:rPr>
                <w:sz w:val="24"/>
                <w:szCs w:val="24"/>
              </w:rPr>
            </w:pPr>
            <w:r w:rsidRPr="00CC0282">
              <w:rPr>
                <w:spacing w:val="-10"/>
                <w:sz w:val="24"/>
                <w:szCs w:val="24"/>
              </w:rPr>
              <w:t>4</w:t>
            </w:r>
          </w:p>
        </w:tc>
        <w:tc>
          <w:tcPr>
            <w:tcW w:w="1418" w:type="dxa"/>
          </w:tcPr>
          <w:p w14:paraId="1D874213" w14:textId="77777777" w:rsidR="00BB50D9" w:rsidRPr="00CC0282" w:rsidRDefault="00BB50D9" w:rsidP="00403ED1">
            <w:pPr>
              <w:pStyle w:val="TableParagraph"/>
              <w:spacing w:line="302" w:lineRule="exact"/>
              <w:ind w:left="13" w:right="2"/>
              <w:rPr>
                <w:sz w:val="24"/>
                <w:szCs w:val="24"/>
              </w:rPr>
            </w:pPr>
            <w:r w:rsidRPr="00CC0282">
              <w:rPr>
                <w:spacing w:val="-4"/>
                <w:sz w:val="24"/>
                <w:szCs w:val="24"/>
              </w:rPr>
              <w:t>2,353</w:t>
            </w:r>
          </w:p>
        </w:tc>
        <w:tc>
          <w:tcPr>
            <w:tcW w:w="1418" w:type="dxa"/>
          </w:tcPr>
          <w:p w14:paraId="68FE94D6" w14:textId="77777777" w:rsidR="00BB50D9" w:rsidRPr="00CC0282" w:rsidRDefault="00BB50D9" w:rsidP="00403ED1">
            <w:pPr>
              <w:pStyle w:val="TableParagraph"/>
              <w:spacing w:line="302" w:lineRule="exact"/>
              <w:ind w:left="13" w:right="1"/>
              <w:rPr>
                <w:sz w:val="24"/>
                <w:szCs w:val="24"/>
              </w:rPr>
            </w:pPr>
            <w:r w:rsidRPr="00CC0282">
              <w:rPr>
                <w:spacing w:val="-4"/>
                <w:sz w:val="24"/>
                <w:szCs w:val="24"/>
              </w:rPr>
              <w:t>3,182</w:t>
            </w:r>
          </w:p>
        </w:tc>
        <w:tc>
          <w:tcPr>
            <w:tcW w:w="1418" w:type="dxa"/>
          </w:tcPr>
          <w:p w14:paraId="09A0CFF4" w14:textId="77777777" w:rsidR="00BB50D9" w:rsidRPr="00CC0282" w:rsidRDefault="00BB50D9" w:rsidP="00403ED1">
            <w:pPr>
              <w:pStyle w:val="TableParagraph"/>
              <w:spacing w:line="302" w:lineRule="exact"/>
              <w:ind w:left="13" w:right="4"/>
              <w:rPr>
                <w:sz w:val="24"/>
                <w:szCs w:val="24"/>
              </w:rPr>
            </w:pPr>
            <w:r w:rsidRPr="00CC0282">
              <w:rPr>
                <w:spacing w:val="-4"/>
                <w:sz w:val="24"/>
                <w:szCs w:val="24"/>
              </w:rPr>
              <w:t>5,841</w:t>
            </w:r>
          </w:p>
        </w:tc>
        <w:tc>
          <w:tcPr>
            <w:tcW w:w="1531" w:type="dxa"/>
          </w:tcPr>
          <w:p w14:paraId="795680EE" w14:textId="77777777" w:rsidR="00BB50D9" w:rsidRPr="00CC0282" w:rsidRDefault="00BB50D9" w:rsidP="00403ED1">
            <w:pPr>
              <w:pStyle w:val="TableParagraph"/>
              <w:spacing w:line="302" w:lineRule="exact"/>
              <w:ind w:left="11" w:right="4"/>
              <w:rPr>
                <w:sz w:val="24"/>
                <w:szCs w:val="24"/>
              </w:rPr>
            </w:pPr>
            <w:r w:rsidRPr="00CC0282">
              <w:rPr>
                <w:spacing w:val="-2"/>
                <w:sz w:val="24"/>
                <w:szCs w:val="24"/>
              </w:rPr>
              <w:t>12,941</w:t>
            </w:r>
          </w:p>
        </w:tc>
      </w:tr>
      <w:tr w:rsidR="00BB50D9" w:rsidRPr="00CC0282" w14:paraId="0B35F4B4" w14:textId="77777777" w:rsidTr="00403ED1">
        <w:trPr>
          <w:trHeight w:val="321"/>
        </w:trPr>
        <w:tc>
          <w:tcPr>
            <w:tcW w:w="1985" w:type="dxa"/>
          </w:tcPr>
          <w:p w14:paraId="5413692E" w14:textId="77777777" w:rsidR="00BB50D9" w:rsidRPr="00CC0282" w:rsidRDefault="00BB50D9" w:rsidP="00403ED1">
            <w:pPr>
              <w:pStyle w:val="TableParagraph"/>
              <w:spacing w:line="301" w:lineRule="exact"/>
              <w:ind w:left="11" w:right="3"/>
              <w:rPr>
                <w:sz w:val="24"/>
                <w:szCs w:val="24"/>
              </w:rPr>
            </w:pPr>
            <w:r w:rsidRPr="00CC0282">
              <w:rPr>
                <w:spacing w:val="-10"/>
                <w:sz w:val="24"/>
                <w:szCs w:val="24"/>
              </w:rPr>
              <w:t>5</w:t>
            </w:r>
          </w:p>
        </w:tc>
        <w:tc>
          <w:tcPr>
            <w:tcW w:w="1418" w:type="dxa"/>
          </w:tcPr>
          <w:p w14:paraId="07B6E99F"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2,132</w:t>
            </w:r>
          </w:p>
        </w:tc>
        <w:tc>
          <w:tcPr>
            <w:tcW w:w="1418" w:type="dxa"/>
          </w:tcPr>
          <w:p w14:paraId="0F2D3F6C"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2,776</w:t>
            </w:r>
          </w:p>
        </w:tc>
        <w:tc>
          <w:tcPr>
            <w:tcW w:w="1418" w:type="dxa"/>
          </w:tcPr>
          <w:p w14:paraId="55E6D0B9"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4,604</w:t>
            </w:r>
          </w:p>
        </w:tc>
        <w:tc>
          <w:tcPr>
            <w:tcW w:w="1531" w:type="dxa"/>
          </w:tcPr>
          <w:p w14:paraId="12E235C8"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8,610</w:t>
            </w:r>
          </w:p>
        </w:tc>
      </w:tr>
      <w:tr w:rsidR="00BB50D9" w:rsidRPr="00CC0282" w14:paraId="6E9CA03D" w14:textId="77777777" w:rsidTr="00403ED1">
        <w:trPr>
          <w:trHeight w:val="323"/>
        </w:trPr>
        <w:tc>
          <w:tcPr>
            <w:tcW w:w="1985" w:type="dxa"/>
          </w:tcPr>
          <w:p w14:paraId="2FF955F6" w14:textId="77777777" w:rsidR="00BB50D9" w:rsidRPr="00CC0282" w:rsidRDefault="00BB50D9" w:rsidP="00403ED1">
            <w:pPr>
              <w:pStyle w:val="TableParagraph"/>
              <w:spacing w:line="304" w:lineRule="exact"/>
              <w:ind w:left="11" w:right="3"/>
              <w:rPr>
                <w:sz w:val="24"/>
                <w:szCs w:val="24"/>
              </w:rPr>
            </w:pPr>
            <w:r w:rsidRPr="00CC0282">
              <w:rPr>
                <w:spacing w:val="-10"/>
                <w:sz w:val="24"/>
                <w:szCs w:val="24"/>
              </w:rPr>
              <w:t>6</w:t>
            </w:r>
          </w:p>
        </w:tc>
        <w:tc>
          <w:tcPr>
            <w:tcW w:w="1418" w:type="dxa"/>
          </w:tcPr>
          <w:p w14:paraId="0B639D88" w14:textId="77777777" w:rsidR="00BB50D9" w:rsidRPr="00CC0282" w:rsidRDefault="00BB50D9" w:rsidP="00403ED1">
            <w:pPr>
              <w:pStyle w:val="TableParagraph"/>
              <w:spacing w:line="304" w:lineRule="exact"/>
              <w:ind w:left="13" w:right="2"/>
              <w:rPr>
                <w:sz w:val="24"/>
                <w:szCs w:val="24"/>
              </w:rPr>
            </w:pPr>
            <w:r w:rsidRPr="00CC0282">
              <w:rPr>
                <w:spacing w:val="-4"/>
                <w:sz w:val="24"/>
                <w:szCs w:val="24"/>
              </w:rPr>
              <w:t>2,015</w:t>
            </w:r>
          </w:p>
        </w:tc>
        <w:tc>
          <w:tcPr>
            <w:tcW w:w="1418" w:type="dxa"/>
          </w:tcPr>
          <w:p w14:paraId="079F11BF"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2,571</w:t>
            </w:r>
          </w:p>
        </w:tc>
        <w:tc>
          <w:tcPr>
            <w:tcW w:w="1418" w:type="dxa"/>
          </w:tcPr>
          <w:p w14:paraId="7C788DB9"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4,032</w:t>
            </w:r>
          </w:p>
        </w:tc>
        <w:tc>
          <w:tcPr>
            <w:tcW w:w="1531" w:type="dxa"/>
          </w:tcPr>
          <w:p w14:paraId="37E1DB08" w14:textId="77777777" w:rsidR="00BB50D9" w:rsidRPr="00CC0282" w:rsidRDefault="00BB50D9" w:rsidP="00403ED1">
            <w:pPr>
              <w:pStyle w:val="TableParagraph"/>
              <w:spacing w:line="304" w:lineRule="exact"/>
              <w:ind w:left="11" w:right="3"/>
              <w:rPr>
                <w:sz w:val="24"/>
                <w:szCs w:val="24"/>
              </w:rPr>
            </w:pPr>
            <w:r w:rsidRPr="00CC0282">
              <w:rPr>
                <w:spacing w:val="-4"/>
                <w:sz w:val="24"/>
                <w:szCs w:val="24"/>
              </w:rPr>
              <w:t>6,859</w:t>
            </w:r>
          </w:p>
        </w:tc>
      </w:tr>
      <w:tr w:rsidR="00BB50D9" w:rsidRPr="00CC0282" w14:paraId="3C0605C6" w14:textId="77777777" w:rsidTr="00403ED1">
        <w:trPr>
          <w:trHeight w:val="321"/>
        </w:trPr>
        <w:tc>
          <w:tcPr>
            <w:tcW w:w="1985" w:type="dxa"/>
          </w:tcPr>
          <w:p w14:paraId="09BC384D" w14:textId="77777777" w:rsidR="00BB50D9" w:rsidRPr="00CC0282" w:rsidRDefault="00BB50D9" w:rsidP="00403ED1">
            <w:pPr>
              <w:pStyle w:val="TableParagraph"/>
              <w:spacing w:line="301" w:lineRule="exact"/>
              <w:ind w:left="11" w:right="3"/>
              <w:rPr>
                <w:sz w:val="24"/>
                <w:szCs w:val="24"/>
              </w:rPr>
            </w:pPr>
            <w:r w:rsidRPr="00CC0282">
              <w:rPr>
                <w:spacing w:val="-10"/>
                <w:sz w:val="24"/>
                <w:szCs w:val="24"/>
              </w:rPr>
              <w:t>7</w:t>
            </w:r>
          </w:p>
        </w:tc>
        <w:tc>
          <w:tcPr>
            <w:tcW w:w="1418" w:type="dxa"/>
          </w:tcPr>
          <w:p w14:paraId="14C8AA6E"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1,943</w:t>
            </w:r>
          </w:p>
        </w:tc>
        <w:tc>
          <w:tcPr>
            <w:tcW w:w="1418" w:type="dxa"/>
          </w:tcPr>
          <w:p w14:paraId="713F0A3C"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2,447</w:t>
            </w:r>
          </w:p>
        </w:tc>
        <w:tc>
          <w:tcPr>
            <w:tcW w:w="1418" w:type="dxa"/>
          </w:tcPr>
          <w:p w14:paraId="1A789C8E"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3,707</w:t>
            </w:r>
          </w:p>
        </w:tc>
        <w:tc>
          <w:tcPr>
            <w:tcW w:w="1531" w:type="dxa"/>
          </w:tcPr>
          <w:p w14:paraId="201AB7B3"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5,959</w:t>
            </w:r>
          </w:p>
        </w:tc>
      </w:tr>
      <w:tr w:rsidR="00BB50D9" w:rsidRPr="00CC0282" w14:paraId="6545C6A5" w14:textId="77777777" w:rsidTr="00403ED1">
        <w:trPr>
          <w:trHeight w:val="321"/>
        </w:trPr>
        <w:tc>
          <w:tcPr>
            <w:tcW w:w="1985" w:type="dxa"/>
          </w:tcPr>
          <w:p w14:paraId="4E185C2A" w14:textId="77777777" w:rsidR="00BB50D9" w:rsidRPr="00CC0282" w:rsidRDefault="00BB50D9" w:rsidP="00403ED1">
            <w:pPr>
              <w:pStyle w:val="TableParagraph"/>
              <w:spacing w:line="301" w:lineRule="exact"/>
              <w:ind w:left="11" w:right="3"/>
              <w:rPr>
                <w:sz w:val="24"/>
                <w:szCs w:val="24"/>
              </w:rPr>
            </w:pPr>
            <w:r w:rsidRPr="00CC0282">
              <w:rPr>
                <w:spacing w:val="-10"/>
                <w:sz w:val="24"/>
                <w:szCs w:val="24"/>
              </w:rPr>
              <w:t>8</w:t>
            </w:r>
          </w:p>
        </w:tc>
        <w:tc>
          <w:tcPr>
            <w:tcW w:w="1418" w:type="dxa"/>
          </w:tcPr>
          <w:p w14:paraId="17948BEE"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1,895</w:t>
            </w:r>
          </w:p>
        </w:tc>
        <w:tc>
          <w:tcPr>
            <w:tcW w:w="1418" w:type="dxa"/>
          </w:tcPr>
          <w:p w14:paraId="38C8E6AE"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2,365</w:t>
            </w:r>
          </w:p>
        </w:tc>
        <w:tc>
          <w:tcPr>
            <w:tcW w:w="1418" w:type="dxa"/>
          </w:tcPr>
          <w:p w14:paraId="0E46640D"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3,499</w:t>
            </w:r>
          </w:p>
        </w:tc>
        <w:tc>
          <w:tcPr>
            <w:tcW w:w="1531" w:type="dxa"/>
          </w:tcPr>
          <w:p w14:paraId="3D78FB19"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5,405</w:t>
            </w:r>
          </w:p>
        </w:tc>
      </w:tr>
      <w:tr w:rsidR="00BB50D9" w:rsidRPr="00CC0282" w14:paraId="03544B69" w14:textId="77777777" w:rsidTr="00403ED1">
        <w:trPr>
          <w:trHeight w:val="323"/>
        </w:trPr>
        <w:tc>
          <w:tcPr>
            <w:tcW w:w="1985" w:type="dxa"/>
          </w:tcPr>
          <w:p w14:paraId="40E29C9B" w14:textId="77777777" w:rsidR="00BB50D9" w:rsidRPr="00CC0282" w:rsidRDefault="00BB50D9" w:rsidP="00403ED1">
            <w:pPr>
              <w:pStyle w:val="TableParagraph"/>
              <w:spacing w:line="304" w:lineRule="exact"/>
              <w:ind w:left="11" w:right="3"/>
              <w:rPr>
                <w:sz w:val="24"/>
                <w:szCs w:val="24"/>
              </w:rPr>
            </w:pPr>
            <w:r w:rsidRPr="00CC0282">
              <w:rPr>
                <w:spacing w:val="-10"/>
                <w:sz w:val="24"/>
                <w:szCs w:val="24"/>
              </w:rPr>
              <w:t>9</w:t>
            </w:r>
          </w:p>
        </w:tc>
        <w:tc>
          <w:tcPr>
            <w:tcW w:w="1418" w:type="dxa"/>
          </w:tcPr>
          <w:p w14:paraId="509EB907" w14:textId="77777777" w:rsidR="00BB50D9" w:rsidRPr="00CC0282" w:rsidRDefault="00BB50D9" w:rsidP="00403ED1">
            <w:pPr>
              <w:pStyle w:val="TableParagraph"/>
              <w:spacing w:line="304" w:lineRule="exact"/>
              <w:ind w:left="13" w:right="2"/>
              <w:rPr>
                <w:sz w:val="24"/>
                <w:szCs w:val="24"/>
              </w:rPr>
            </w:pPr>
            <w:r w:rsidRPr="00CC0282">
              <w:rPr>
                <w:spacing w:val="-4"/>
                <w:sz w:val="24"/>
                <w:szCs w:val="24"/>
              </w:rPr>
              <w:t>1,860</w:t>
            </w:r>
          </w:p>
        </w:tc>
        <w:tc>
          <w:tcPr>
            <w:tcW w:w="1418" w:type="dxa"/>
          </w:tcPr>
          <w:p w14:paraId="742D2FC2"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2,306</w:t>
            </w:r>
          </w:p>
        </w:tc>
        <w:tc>
          <w:tcPr>
            <w:tcW w:w="1418" w:type="dxa"/>
          </w:tcPr>
          <w:p w14:paraId="048E2D1A"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3,355</w:t>
            </w:r>
          </w:p>
        </w:tc>
        <w:tc>
          <w:tcPr>
            <w:tcW w:w="1531" w:type="dxa"/>
          </w:tcPr>
          <w:p w14:paraId="5D64E93A" w14:textId="77777777" w:rsidR="00BB50D9" w:rsidRPr="00CC0282" w:rsidRDefault="00BB50D9" w:rsidP="00403ED1">
            <w:pPr>
              <w:pStyle w:val="TableParagraph"/>
              <w:spacing w:line="304" w:lineRule="exact"/>
              <w:ind w:left="11" w:right="3"/>
              <w:rPr>
                <w:sz w:val="24"/>
                <w:szCs w:val="24"/>
              </w:rPr>
            </w:pPr>
            <w:r w:rsidRPr="00CC0282">
              <w:rPr>
                <w:spacing w:val="-4"/>
                <w:sz w:val="24"/>
                <w:szCs w:val="24"/>
              </w:rPr>
              <w:t>5,041</w:t>
            </w:r>
          </w:p>
        </w:tc>
      </w:tr>
      <w:tr w:rsidR="00BB50D9" w:rsidRPr="00CC0282" w14:paraId="39D680B7" w14:textId="77777777" w:rsidTr="00403ED1">
        <w:trPr>
          <w:trHeight w:val="321"/>
        </w:trPr>
        <w:tc>
          <w:tcPr>
            <w:tcW w:w="1985" w:type="dxa"/>
          </w:tcPr>
          <w:p w14:paraId="53DDBFDA" w14:textId="77777777" w:rsidR="00BB50D9" w:rsidRPr="00CC0282" w:rsidRDefault="00BB50D9" w:rsidP="00403ED1">
            <w:pPr>
              <w:pStyle w:val="TableParagraph"/>
              <w:spacing w:line="301" w:lineRule="exact"/>
              <w:ind w:left="11"/>
              <w:rPr>
                <w:sz w:val="24"/>
                <w:szCs w:val="24"/>
              </w:rPr>
            </w:pPr>
            <w:r w:rsidRPr="00CC0282">
              <w:rPr>
                <w:spacing w:val="-5"/>
                <w:sz w:val="24"/>
                <w:szCs w:val="24"/>
              </w:rPr>
              <w:t>10</w:t>
            </w:r>
          </w:p>
        </w:tc>
        <w:tc>
          <w:tcPr>
            <w:tcW w:w="1418" w:type="dxa"/>
          </w:tcPr>
          <w:p w14:paraId="7D15FDB0"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1,833</w:t>
            </w:r>
          </w:p>
        </w:tc>
        <w:tc>
          <w:tcPr>
            <w:tcW w:w="1418" w:type="dxa"/>
          </w:tcPr>
          <w:p w14:paraId="4FB24492"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2,262</w:t>
            </w:r>
          </w:p>
        </w:tc>
        <w:tc>
          <w:tcPr>
            <w:tcW w:w="1418" w:type="dxa"/>
          </w:tcPr>
          <w:p w14:paraId="04FD63CB"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3,250</w:t>
            </w:r>
          </w:p>
        </w:tc>
        <w:tc>
          <w:tcPr>
            <w:tcW w:w="1531" w:type="dxa"/>
          </w:tcPr>
          <w:p w14:paraId="07EA128E"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4,781</w:t>
            </w:r>
          </w:p>
        </w:tc>
      </w:tr>
      <w:tr w:rsidR="00BB50D9" w:rsidRPr="00CC0282" w14:paraId="1FCBCE0E" w14:textId="77777777" w:rsidTr="00403ED1">
        <w:trPr>
          <w:trHeight w:val="321"/>
        </w:trPr>
        <w:tc>
          <w:tcPr>
            <w:tcW w:w="1985" w:type="dxa"/>
          </w:tcPr>
          <w:p w14:paraId="7514CFFB" w14:textId="77777777" w:rsidR="00BB50D9" w:rsidRPr="00CC0282" w:rsidRDefault="00BB50D9" w:rsidP="00403ED1">
            <w:pPr>
              <w:pStyle w:val="TableParagraph"/>
              <w:spacing w:line="301" w:lineRule="exact"/>
              <w:ind w:left="11" w:right="1"/>
              <w:rPr>
                <w:sz w:val="24"/>
                <w:szCs w:val="24"/>
              </w:rPr>
            </w:pPr>
            <w:r w:rsidRPr="00CC0282">
              <w:rPr>
                <w:spacing w:val="-5"/>
                <w:sz w:val="24"/>
                <w:szCs w:val="24"/>
              </w:rPr>
              <w:t>11</w:t>
            </w:r>
          </w:p>
        </w:tc>
        <w:tc>
          <w:tcPr>
            <w:tcW w:w="1418" w:type="dxa"/>
          </w:tcPr>
          <w:p w14:paraId="3A7BD8C7"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1,812</w:t>
            </w:r>
          </w:p>
        </w:tc>
        <w:tc>
          <w:tcPr>
            <w:tcW w:w="1418" w:type="dxa"/>
          </w:tcPr>
          <w:p w14:paraId="3C38293A"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2,228</w:t>
            </w:r>
          </w:p>
        </w:tc>
        <w:tc>
          <w:tcPr>
            <w:tcW w:w="1418" w:type="dxa"/>
          </w:tcPr>
          <w:p w14:paraId="5192753A"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3,169</w:t>
            </w:r>
          </w:p>
        </w:tc>
        <w:tc>
          <w:tcPr>
            <w:tcW w:w="1531" w:type="dxa"/>
          </w:tcPr>
          <w:p w14:paraId="7AA82622"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4,587</w:t>
            </w:r>
          </w:p>
        </w:tc>
      </w:tr>
      <w:tr w:rsidR="00BB50D9" w:rsidRPr="00CC0282" w14:paraId="2A54799B" w14:textId="77777777" w:rsidTr="00403ED1">
        <w:trPr>
          <w:trHeight w:val="323"/>
        </w:trPr>
        <w:tc>
          <w:tcPr>
            <w:tcW w:w="1985" w:type="dxa"/>
          </w:tcPr>
          <w:p w14:paraId="68ACB18C" w14:textId="77777777" w:rsidR="00BB50D9" w:rsidRPr="00CC0282" w:rsidRDefault="00BB50D9" w:rsidP="00403ED1">
            <w:pPr>
              <w:pStyle w:val="TableParagraph"/>
              <w:spacing w:line="304" w:lineRule="exact"/>
              <w:ind w:left="11" w:right="1"/>
              <w:rPr>
                <w:sz w:val="24"/>
                <w:szCs w:val="24"/>
              </w:rPr>
            </w:pPr>
            <w:r w:rsidRPr="00CC0282">
              <w:rPr>
                <w:spacing w:val="-5"/>
                <w:sz w:val="24"/>
                <w:szCs w:val="24"/>
              </w:rPr>
              <w:t>12</w:t>
            </w:r>
          </w:p>
        </w:tc>
        <w:tc>
          <w:tcPr>
            <w:tcW w:w="1418" w:type="dxa"/>
          </w:tcPr>
          <w:p w14:paraId="4424261F" w14:textId="77777777" w:rsidR="00BB50D9" w:rsidRPr="00CC0282" w:rsidRDefault="00BB50D9" w:rsidP="00403ED1">
            <w:pPr>
              <w:pStyle w:val="TableParagraph"/>
              <w:spacing w:line="304" w:lineRule="exact"/>
              <w:ind w:left="13" w:right="2"/>
              <w:rPr>
                <w:sz w:val="24"/>
                <w:szCs w:val="24"/>
              </w:rPr>
            </w:pPr>
            <w:r w:rsidRPr="00CC0282">
              <w:rPr>
                <w:spacing w:val="-4"/>
                <w:sz w:val="24"/>
                <w:szCs w:val="24"/>
              </w:rPr>
              <w:t>1,796</w:t>
            </w:r>
          </w:p>
        </w:tc>
        <w:tc>
          <w:tcPr>
            <w:tcW w:w="1418" w:type="dxa"/>
          </w:tcPr>
          <w:p w14:paraId="39D73A12"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2,201</w:t>
            </w:r>
          </w:p>
        </w:tc>
        <w:tc>
          <w:tcPr>
            <w:tcW w:w="1418" w:type="dxa"/>
          </w:tcPr>
          <w:p w14:paraId="10DB90F8"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3,106</w:t>
            </w:r>
          </w:p>
        </w:tc>
        <w:tc>
          <w:tcPr>
            <w:tcW w:w="1531" w:type="dxa"/>
          </w:tcPr>
          <w:p w14:paraId="5255380F" w14:textId="77777777" w:rsidR="00BB50D9" w:rsidRPr="00CC0282" w:rsidRDefault="00BB50D9" w:rsidP="00403ED1">
            <w:pPr>
              <w:pStyle w:val="TableParagraph"/>
              <w:spacing w:line="304" w:lineRule="exact"/>
              <w:ind w:left="11" w:right="3"/>
              <w:rPr>
                <w:sz w:val="24"/>
                <w:szCs w:val="24"/>
              </w:rPr>
            </w:pPr>
            <w:r w:rsidRPr="00CC0282">
              <w:rPr>
                <w:spacing w:val="-4"/>
                <w:sz w:val="24"/>
                <w:szCs w:val="24"/>
              </w:rPr>
              <w:t>4,437</w:t>
            </w:r>
          </w:p>
        </w:tc>
      </w:tr>
      <w:tr w:rsidR="00BB50D9" w:rsidRPr="00CC0282" w14:paraId="1B8F899F" w14:textId="77777777" w:rsidTr="00403ED1">
        <w:trPr>
          <w:trHeight w:val="321"/>
        </w:trPr>
        <w:tc>
          <w:tcPr>
            <w:tcW w:w="1985" w:type="dxa"/>
          </w:tcPr>
          <w:p w14:paraId="05CA0734" w14:textId="77777777" w:rsidR="00BB50D9" w:rsidRPr="00CC0282" w:rsidRDefault="00BB50D9" w:rsidP="00403ED1">
            <w:pPr>
              <w:pStyle w:val="TableParagraph"/>
              <w:spacing w:line="301" w:lineRule="exact"/>
              <w:ind w:left="11" w:right="1"/>
              <w:rPr>
                <w:sz w:val="24"/>
                <w:szCs w:val="24"/>
              </w:rPr>
            </w:pPr>
            <w:r w:rsidRPr="00CC0282">
              <w:rPr>
                <w:spacing w:val="-5"/>
                <w:sz w:val="24"/>
                <w:szCs w:val="24"/>
              </w:rPr>
              <w:t>13</w:t>
            </w:r>
          </w:p>
        </w:tc>
        <w:tc>
          <w:tcPr>
            <w:tcW w:w="1418" w:type="dxa"/>
          </w:tcPr>
          <w:p w14:paraId="32830BD7"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1,782</w:t>
            </w:r>
          </w:p>
        </w:tc>
        <w:tc>
          <w:tcPr>
            <w:tcW w:w="1418" w:type="dxa"/>
          </w:tcPr>
          <w:p w14:paraId="686A088D"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2,179</w:t>
            </w:r>
          </w:p>
        </w:tc>
        <w:tc>
          <w:tcPr>
            <w:tcW w:w="1418" w:type="dxa"/>
          </w:tcPr>
          <w:p w14:paraId="46D6F412"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3,055</w:t>
            </w:r>
          </w:p>
        </w:tc>
        <w:tc>
          <w:tcPr>
            <w:tcW w:w="1531" w:type="dxa"/>
          </w:tcPr>
          <w:p w14:paraId="3F5E3121"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4,318</w:t>
            </w:r>
          </w:p>
        </w:tc>
      </w:tr>
      <w:tr w:rsidR="00BB50D9" w:rsidRPr="00CC0282" w14:paraId="4C4D7600" w14:textId="77777777" w:rsidTr="00403ED1">
        <w:trPr>
          <w:trHeight w:val="321"/>
        </w:trPr>
        <w:tc>
          <w:tcPr>
            <w:tcW w:w="1985" w:type="dxa"/>
          </w:tcPr>
          <w:p w14:paraId="6C9F48F0" w14:textId="77777777" w:rsidR="00BB50D9" w:rsidRPr="00CC0282" w:rsidRDefault="00BB50D9" w:rsidP="00403ED1">
            <w:pPr>
              <w:pStyle w:val="TableParagraph"/>
              <w:spacing w:line="302" w:lineRule="exact"/>
              <w:ind w:left="11" w:right="1"/>
              <w:rPr>
                <w:sz w:val="24"/>
                <w:szCs w:val="24"/>
              </w:rPr>
            </w:pPr>
            <w:r w:rsidRPr="00CC0282">
              <w:rPr>
                <w:spacing w:val="-5"/>
                <w:sz w:val="24"/>
                <w:szCs w:val="24"/>
              </w:rPr>
              <w:t>14</w:t>
            </w:r>
          </w:p>
        </w:tc>
        <w:tc>
          <w:tcPr>
            <w:tcW w:w="1418" w:type="dxa"/>
          </w:tcPr>
          <w:p w14:paraId="35BE1786" w14:textId="77777777" w:rsidR="00BB50D9" w:rsidRPr="00CC0282" w:rsidRDefault="00BB50D9" w:rsidP="00403ED1">
            <w:pPr>
              <w:pStyle w:val="TableParagraph"/>
              <w:spacing w:line="302" w:lineRule="exact"/>
              <w:ind w:left="13" w:right="2"/>
              <w:rPr>
                <w:sz w:val="24"/>
                <w:szCs w:val="24"/>
              </w:rPr>
            </w:pPr>
            <w:r w:rsidRPr="00CC0282">
              <w:rPr>
                <w:spacing w:val="-4"/>
                <w:sz w:val="24"/>
                <w:szCs w:val="24"/>
              </w:rPr>
              <w:t>1,771</w:t>
            </w:r>
          </w:p>
        </w:tc>
        <w:tc>
          <w:tcPr>
            <w:tcW w:w="1418" w:type="dxa"/>
          </w:tcPr>
          <w:p w14:paraId="58993EBA" w14:textId="77777777" w:rsidR="00BB50D9" w:rsidRPr="00CC0282" w:rsidRDefault="00BB50D9" w:rsidP="00403ED1">
            <w:pPr>
              <w:pStyle w:val="TableParagraph"/>
              <w:spacing w:line="302" w:lineRule="exact"/>
              <w:ind w:left="13" w:right="1"/>
              <w:rPr>
                <w:sz w:val="24"/>
                <w:szCs w:val="24"/>
              </w:rPr>
            </w:pPr>
            <w:r w:rsidRPr="00CC0282">
              <w:rPr>
                <w:spacing w:val="-4"/>
                <w:sz w:val="24"/>
                <w:szCs w:val="24"/>
              </w:rPr>
              <w:t>2,160</w:t>
            </w:r>
          </w:p>
        </w:tc>
        <w:tc>
          <w:tcPr>
            <w:tcW w:w="1418" w:type="dxa"/>
          </w:tcPr>
          <w:p w14:paraId="0A08579D" w14:textId="77777777" w:rsidR="00BB50D9" w:rsidRPr="00CC0282" w:rsidRDefault="00BB50D9" w:rsidP="00403ED1">
            <w:pPr>
              <w:pStyle w:val="TableParagraph"/>
              <w:spacing w:line="302" w:lineRule="exact"/>
              <w:ind w:left="13" w:right="4"/>
              <w:rPr>
                <w:sz w:val="24"/>
                <w:szCs w:val="24"/>
              </w:rPr>
            </w:pPr>
            <w:r w:rsidRPr="00CC0282">
              <w:rPr>
                <w:spacing w:val="-4"/>
                <w:sz w:val="24"/>
                <w:szCs w:val="24"/>
              </w:rPr>
              <w:t>3,012</w:t>
            </w:r>
          </w:p>
        </w:tc>
        <w:tc>
          <w:tcPr>
            <w:tcW w:w="1531" w:type="dxa"/>
          </w:tcPr>
          <w:p w14:paraId="7D15E70A" w14:textId="77777777" w:rsidR="00BB50D9" w:rsidRPr="00CC0282" w:rsidRDefault="00BB50D9" w:rsidP="00403ED1">
            <w:pPr>
              <w:pStyle w:val="TableParagraph"/>
              <w:spacing w:line="302" w:lineRule="exact"/>
              <w:ind w:left="11" w:right="3"/>
              <w:rPr>
                <w:sz w:val="24"/>
                <w:szCs w:val="24"/>
              </w:rPr>
            </w:pPr>
            <w:r w:rsidRPr="00CC0282">
              <w:rPr>
                <w:spacing w:val="-4"/>
                <w:sz w:val="24"/>
                <w:szCs w:val="24"/>
              </w:rPr>
              <w:t>4,221</w:t>
            </w:r>
          </w:p>
        </w:tc>
      </w:tr>
      <w:tr w:rsidR="00BB50D9" w:rsidRPr="00CC0282" w14:paraId="20B8980D" w14:textId="77777777" w:rsidTr="00403ED1">
        <w:trPr>
          <w:trHeight w:val="321"/>
        </w:trPr>
        <w:tc>
          <w:tcPr>
            <w:tcW w:w="1985" w:type="dxa"/>
          </w:tcPr>
          <w:p w14:paraId="52B4B225" w14:textId="77777777" w:rsidR="00BB50D9" w:rsidRPr="00CC0282" w:rsidRDefault="00BB50D9" w:rsidP="00403ED1">
            <w:pPr>
              <w:pStyle w:val="TableParagraph"/>
              <w:spacing w:line="301" w:lineRule="exact"/>
              <w:ind w:left="11" w:right="1"/>
              <w:rPr>
                <w:sz w:val="24"/>
                <w:szCs w:val="24"/>
              </w:rPr>
            </w:pPr>
            <w:r w:rsidRPr="00CC0282">
              <w:rPr>
                <w:spacing w:val="-5"/>
                <w:sz w:val="24"/>
                <w:szCs w:val="24"/>
              </w:rPr>
              <w:t>15</w:t>
            </w:r>
          </w:p>
        </w:tc>
        <w:tc>
          <w:tcPr>
            <w:tcW w:w="1418" w:type="dxa"/>
          </w:tcPr>
          <w:p w14:paraId="79230E9A"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1,761</w:t>
            </w:r>
          </w:p>
        </w:tc>
        <w:tc>
          <w:tcPr>
            <w:tcW w:w="1418" w:type="dxa"/>
          </w:tcPr>
          <w:p w14:paraId="50F42FFE"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2,145</w:t>
            </w:r>
          </w:p>
        </w:tc>
        <w:tc>
          <w:tcPr>
            <w:tcW w:w="1418" w:type="dxa"/>
          </w:tcPr>
          <w:p w14:paraId="42E1FB77"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2,977</w:t>
            </w:r>
          </w:p>
        </w:tc>
        <w:tc>
          <w:tcPr>
            <w:tcW w:w="1531" w:type="dxa"/>
          </w:tcPr>
          <w:p w14:paraId="7278D60D"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4,140</w:t>
            </w:r>
          </w:p>
        </w:tc>
      </w:tr>
      <w:tr w:rsidR="00BB50D9" w:rsidRPr="00CC0282" w14:paraId="4C8158E8" w14:textId="77777777" w:rsidTr="00403ED1">
        <w:trPr>
          <w:trHeight w:val="323"/>
        </w:trPr>
        <w:tc>
          <w:tcPr>
            <w:tcW w:w="1985" w:type="dxa"/>
          </w:tcPr>
          <w:p w14:paraId="64ADF0C7" w14:textId="77777777" w:rsidR="00BB50D9" w:rsidRPr="00CC0282" w:rsidRDefault="00BB50D9" w:rsidP="00403ED1">
            <w:pPr>
              <w:pStyle w:val="TableParagraph"/>
              <w:spacing w:line="304" w:lineRule="exact"/>
              <w:ind w:left="11" w:right="1"/>
              <w:rPr>
                <w:sz w:val="24"/>
                <w:szCs w:val="24"/>
              </w:rPr>
            </w:pPr>
            <w:r w:rsidRPr="00CC0282">
              <w:rPr>
                <w:spacing w:val="-5"/>
                <w:sz w:val="24"/>
                <w:szCs w:val="24"/>
              </w:rPr>
              <w:t>16</w:t>
            </w:r>
          </w:p>
        </w:tc>
        <w:tc>
          <w:tcPr>
            <w:tcW w:w="1418" w:type="dxa"/>
          </w:tcPr>
          <w:p w14:paraId="7FFAFC1F" w14:textId="77777777" w:rsidR="00BB50D9" w:rsidRPr="00CC0282" w:rsidRDefault="00BB50D9" w:rsidP="00403ED1">
            <w:pPr>
              <w:pStyle w:val="TableParagraph"/>
              <w:spacing w:line="304" w:lineRule="exact"/>
              <w:ind w:left="13" w:right="2"/>
              <w:rPr>
                <w:sz w:val="24"/>
                <w:szCs w:val="24"/>
              </w:rPr>
            </w:pPr>
            <w:r w:rsidRPr="00CC0282">
              <w:rPr>
                <w:spacing w:val="-4"/>
                <w:sz w:val="24"/>
                <w:szCs w:val="24"/>
              </w:rPr>
              <w:t>1,753</w:t>
            </w:r>
          </w:p>
        </w:tc>
        <w:tc>
          <w:tcPr>
            <w:tcW w:w="1418" w:type="dxa"/>
          </w:tcPr>
          <w:p w14:paraId="5AA73ECD"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2,131</w:t>
            </w:r>
          </w:p>
        </w:tc>
        <w:tc>
          <w:tcPr>
            <w:tcW w:w="1418" w:type="dxa"/>
          </w:tcPr>
          <w:p w14:paraId="5D211CF5"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2,947</w:t>
            </w:r>
          </w:p>
        </w:tc>
        <w:tc>
          <w:tcPr>
            <w:tcW w:w="1531" w:type="dxa"/>
          </w:tcPr>
          <w:p w14:paraId="5A60BEB7" w14:textId="77777777" w:rsidR="00BB50D9" w:rsidRPr="00CC0282" w:rsidRDefault="00BB50D9" w:rsidP="00403ED1">
            <w:pPr>
              <w:pStyle w:val="TableParagraph"/>
              <w:spacing w:line="304" w:lineRule="exact"/>
              <w:ind w:left="11" w:right="3"/>
              <w:rPr>
                <w:sz w:val="24"/>
                <w:szCs w:val="24"/>
              </w:rPr>
            </w:pPr>
            <w:r w:rsidRPr="00CC0282">
              <w:rPr>
                <w:spacing w:val="-4"/>
                <w:sz w:val="24"/>
                <w:szCs w:val="24"/>
              </w:rPr>
              <w:t>4,073</w:t>
            </w:r>
          </w:p>
        </w:tc>
      </w:tr>
      <w:tr w:rsidR="00BB50D9" w:rsidRPr="00CC0282" w14:paraId="76AE3633" w14:textId="77777777" w:rsidTr="00403ED1">
        <w:trPr>
          <w:trHeight w:val="321"/>
        </w:trPr>
        <w:tc>
          <w:tcPr>
            <w:tcW w:w="1985" w:type="dxa"/>
          </w:tcPr>
          <w:p w14:paraId="193CA1BD" w14:textId="77777777" w:rsidR="00BB50D9" w:rsidRPr="00CC0282" w:rsidRDefault="00BB50D9" w:rsidP="00403ED1">
            <w:pPr>
              <w:pStyle w:val="TableParagraph"/>
              <w:spacing w:line="301" w:lineRule="exact"/>
              <w:ind w:left="11" w:right="1"/>
              <w:rPr>
                <w:sz w:val="24"/>
                <w:szCs w:val="24"/>
              </w:rPr>
            </w:pPr>
            <w:r w:rsidRPr="00CC0282">
              <w:rPr>
                <w:spacing w:val="-5"/>
                <w:sz w:val="24"/>
                <w:szCs w:val="24"/>
              </w:rPr>
              <w:t>17</w:t>
            </w:r>
          </w:p>
        </w:tc>
        <w:tc>
          <w:tcPr>
            <w:tcW w:w="1418" w:type="dxa"/>
          </w:tcPr>
          <w:p w14:paraId="461580E3"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1,746</w:t>
            </w:r>
          </w:p>
        </w:tc>
        <w:tc>
          <w:tcPr>
            <w:tcW w:w="1418" w:type="dxa"/>
          </w:tcPr>
          <w:p w14:paraId="41FE6B44"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2,120</w:t>
            </w:r>
          </w:p>
        </w:tc>
        <w:tc>
          <w:tcPr>
            <w:tcW w:w="1418" w:type="dxa"/>
          </w:tcPr>
          <w:p w14:paraId="5865F1A2"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2,921</w:t>
            </w:r>
          </w:p>
        </w:tc>
        <w:tc>
          <w:tcPr>
            <w:tcW w:w="1531" w:type="dxa"/>
          </w:tcPr>
          <w:p w14:paraId="59F3BD33"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4,015</w:t>
            </w:r>
          </w:p>
        </w:tc>
      </w:tr>
      <w:tr w:rsidR="00BB50D9" w:rsidRPr="00CC0282" w14:paraId="50B3DF02" w14:textId="77777777" w:rsidTr="00403ED1">
        <w:trPr>
          <w:trHeight w:val="321"/>
        </w:trPr>
        <w:tc>
          <w:tcPr>
            <w:tcW w:w="1985" w:type="dxa"/>
          </w:tcPr>
          <w:p w14:paraId="14623937" w14:textId="77777777" w:rsidR="00BB50D9" w:rsidRPr="00CC0282" w:rsidRDefault="00BB50D9" w:rsidP="00403ED1">
            <w:pPr>
              <w:pStyle w:val="TableParagraph"/>
              <w:spacing w:line="301" w:lineRule="exact"/>
              <w:ind w:left="11" w:right="1"/>
              <w:rPr>
                <w:sz w:val="24"/>
                <w:szCs w:val="24"/>
              </w:rPr>
            </w:pPr>
            <w:r w:rsidRPr="00CC0282">
              <w:rPr>
                <w:spacing w:val="-5"/>
                <w:sz w:val="24"/>
                <w:szCs w:val="24"/>
              </w:rPr>
              <w:t>18</w:t>
            </w:r>
          </w:p>
        </w:tc>
        <w:tc>
          <w:tcPr>
            <w:tcW w:w="1418" w:type="dxa"/>
          </w:tcPr>
          <w:p w14:paraId="1739C208"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1,740</w:t>
            </w:r>
          </w:p>
        </w:tc>
        <w:tc>
          <w:tcPr>
            <w:tcW w:w="1418" w:type="dxa"/>
          </w:tcPr>
          <w:p w14:paraId="1DD57896"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2,110</w:t>
            </w:r>
          </w:p>
        </w:tc>
        <w:tc>
          <w:tcPr>
            <w:tcW w:w="1418" w:type="dxa"/>
          </w:tcPr>
          <w:p w14:paraId="217FD781"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2,898</w:t>
            </w:r>
          </w:p>
        </w:tc>
        <w:tc>
          <w:tcPr>
            <w:tcW w:w="1531" w:type="dxa"/>
          </w:tcPr>
          <w:p w14:paraId="407B2E81"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3,965</w:t>
            </w:r>
          </w:p>
        </w:tc>
      </w:tr>
      <w:tr w:rsidR="00BB50D9" w:rsidRPr="00CC0282" w14:paraId="6E919215" w14:textId="77777777" w:rsidTr="00403ED1">
        <w:trPr>
          <w:trHeight w:val="323"/>
        </w:trPr>
        <w:tc>
          <w:tcPr>
            <w:tcW w:w="1985" w:type="dxa"/>
          </w:tcPr>
          <w:p w14:paraId="1F7F28E5" w14:textId="77777777" w:rsidR="00BB50D9" w:rsidRPr="00CC0282" w:rsidRDefault="00BB50D9" w:rsidP="00403ED1">
            <w:pPr>
              <w:pStyle w:val="TableParagraph"/>
              <w:spacing w:line="304" w:lineRule="exact"/>
              <w:ind w:left="11" w:right="1"/>
              <w:rPr>
                <w:sz w:val="24"/>
                <w:szCs w:val="24"/>
              </w:rPr>
            </w:pPr>
            <w:r w:rsidRPr="00CC0282">
              <w:rPr>
                <w:spacing w:val="-5"/>
                <w:sz w:val="24"/>
                <w:szCs w:val="24"/>
              </w:rPr>
              <w:t>19</w:t>
            </w:r>
          </w:p>
        </w:tc>
        <w:tc>
          <w:tcPr>
            <w:tcW w:w="1418" w:type="dxa"/>
          </w:tcPr>
          <w:p w14:paraId="6C509282" w14:textId="77777777" w:rsidR="00BB50D9" w:rsidRPr="00CC0282" w:rsidRDefault="00BB50D9" w:rsidP="00403ED1">
            <w:pPr>
              <w:pStyle w:val="TableParagraph"/>
              <w:spacing w:line="304" w:lineRule="exact"/>
              <w:ind w:left="13" w:right="2"/>
              <w:rPr>
                <w:sz w:val="24"/>
                <w:szCs w:val="24"/>
              </w:rPr>
            </w:pPr>
            <w:r w:rsidRPr="00CC0282">
              <w:rPr>
                <w:spacing w:val="-4"/>
                <w:sz w:val="24"/>
                <w:szCs w:val="24"/>
              </w:rPr>
              <w:t>1,734</w:t>
            </w:r>
          </w:p>
        </w:tc>
        <w:tc>
          <w:tcPr>
            <w:tcW w:w="1418" w:type="dxa"/>
          </w:tcPr>
          <w:p w14:paraId="6A1183B4"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2,101</w:t>
            </w:r>
          </w:p>
        </w:tc>
        <w:tc>
          <w:tcPr>
            <w:tcW w:w="1418" w:type="dxa"/>
          </w:tcPr>
          <w:p w14:paraId="3CF6819C"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2,878</w:t>
            </w:r>
          </w:p>
        </w:tc>
        <w:tc>
          <w:tcPr>
            <w:tcW w:w="1531" w:type="dxa"/>
          </w:tcPr>
          <w:p w14:paraId="57D702C1" w14:textId="77777777" w:rsidR="00BB50D9" w:rsidRPr="00CC0282" w:rsidRDefault="00BB50D9" w:rsidP="00403ED1">
            <w:pPr>
              <w:pStyle w:val="TableParagraph"/>
              <w:spacing w:line="304" w:lineRule="exact"/>
              <w:ind w:left="11" w:right="3"/>
              <w:rPr>
                <w:sz w:val="24"/>
                <w:szCs w:val="24"/>
              </w:rPr>
            </w:pPr>
            <w:r w:rsidRPr="00CC0282">
              <w:rPr>
                <w:spacing w:val="-4"/>
                <w:sz w:val="24"/>
                <w:szCs w:val="24"/>
              </w:rPr>
              <w:t>3,922</w:t>
            </w:r>
          </w:p>
        </w:tc>
      </w:tr>
      <w:tr w:rsidR="00BB50D9" w:rsidRPr="00CC0282" w14:paraId="73606C73" w14:textId="77777777" w:rsidTr="00403ED1">
        <w:trPr>
          <w:trHeight w:val="321"/>
        </w:trPr>
        <w:tc>
          <w:tcPr>
            <w:tcW w:w="1985" w:type="dxa"/>
          </w:tcPr>
          <w:p w14:paraId="619E2604" w14:textId="77777777" w:rsidR="00BB50D9" w:rsidRPr="00CC0282" w:rsidRDefault="00BB50D9" w:rsidP="00403ED1">
            <w:pPr>
              <w:pStyle w:val="TableParagraph"/>
              <w:spacing w:line="301" w:lineRule="exact"/>
              <w:ind w:left="11"/>
              <w:rPr>
                <w:sz w:val="24"/>
                <w:szCs w:val="24"/>
              </w:rPr>
            </w:pPr>
            <w:r w:rsidRPr="00CC0282">
              <w:rPr>
                <w:spacing w:val="-5"/>
                <w:sz w:val="24"/>
                <w:szCs w:val="24"/>
              </w:rPr>
              <w:t>20</w:t>
            </w:r>
          </w:p>
        </w:tc>
        <w:tc>
          <w:tcPr>
            <w:tcW w:w="1418" w:type="dxa"/>
          </w:tcPr>
          <w:p w14:paraId="0B2540FF" w14:textId="77777777" w:rsidR="00BB50D9" w:rsidRPr="00CC0282" w:rsidRDefault="00BB50D9" w:rsidP="00403ED1">
            <w:pPr>
              <w:pStyle w:val="TableParagraph"/>
              <w:spacing w:line="301" w:lineRule="exact"/>
              <w:ind w:left="13" w:right="2"/>
              <w:rPr>
                <w:sz w:val="24"/>
                <w:szCs w:val="24"/>
              </w:rPr>
            </w:pPr>
            <w:r w:rsidRPr="00CC0282">
              <w:rPr>
                <w:spacing w:val="-4"/>
                <w:sz w:val="24"/>
                <w:szCs w:val="24"/>
              </w:rPr>
              <w:t>1,729</w:t>
            </w:r>
          </w:p>
        </w:tc>
        <w:tc>
          <w:tcPr>
            <w:tcW w:w="1418" w:type="dxa"/>
          </w:tcPr>
          <w:p w14:paraId="2F3B2C70" w14:textId="77777777" w:rsidR="00BB50D9" w:rsidRPr="00CC0282" w:rsidRDefault="00BB50D9" w:rsidP="00403ED1">
            <w:pPr>
              <w:pStyle w:val="TableParagraph"/>
              <w:spacing w:line="301" w:lineRule="exact"/>
              <w:ind w:left="13" w:right="1"/>
              <w:rPr>
                <w:sz w:val="24"/>
                <w:szCs w:val="24"/>
              </w:rPr>
            </w:pPr>
            <w:r w:rsidRPr="00CC0282">
              <w:rPr>
                <w:spacing w:val="-4"/>
                <w:sz w:val="24"/>
                <w:szCs w:val="24"/>
              </w:rPr>
              <w:t>2,093</w:t>
            </w:r>
          </w:p>
        </w:tc>
        <w:tc>
          <w:tcPr>
            <w:tcW w:w="1418" w:type="dxa"/>
          </w:tcPr>
          <w:p w14:paraId="0C248834" w14:textId="77777777" w:rsidR="00BB50D9" w:rsidRPr="00CC0282" w:rsidRDefault="00BB50D9" w:rsidP="00403ED1">
            <w:pPr>
              <w:pStyle w:val="TableParagraph"/>
              <w:spacing w:line="301" w:lineRule="exact"/>
              <w:ind w:left="13" w:right="4"/>
              <w:rPr>
                <w:sz w:val="24"/>
                <w:szCs w:val="24"/>
              </w:rPr>
            </w:pPr>
            <w:r w:rsidRPr="00CC0282">
              <w:rPr>
                <w:spacing w:val="-4"/>
                <w:sz w:val="24"/>
                <w:szCs w:val="24"/>
              </w:rPr>
              <w:t>2,861</w:t>
            </w:r>
          </w:p>
        </w:tc>
        <w:tc>
          <w:tcPr>
            <w:tcW w:w="1531" w:type="dxa"/>
          </w:tcPr>
          <w:p w14:paraId="7089D940" w14:textId="77777777" w:rsidR="00BB50D9" w:rsidRPr="00CC0282" w:rsidRDefault="00BB50D9" w:rsidP="00403ED1">
            <w:pPr>
              <w:pStyle w:val="TableParagraph"/>
              <w:spacing w:line="301" w:lineRule="exact"/>
              <w:ind w:left="11" w:right="3"/>
              <w:rPr>
                <w:sz w:val="24"/>
                <w:szCs w:val="24"/>
              </w:rPr>
            </w:pPr>
            <w:r w:rsidRPr="00CC0282">
              <w:rPr>
                <w:spacing w:val="-4"/>
                <w:sz w:val="24"/>
                <w:szCs w:val="24"/>
              </w:rPr>
              <w:t>3,883</w:t>
            </w:r>
          </w:p>
        </w:tc>
      </w:tr>
      <w:tr w:rsidR="00BB50D9" w:rsidRPr="00CC0282" w14:paraId="5FA6F9D9" w14:textId="77777777" w:rsidTr="00403ED1">
        <w:trPr>
          <w:trHeight w:val="323"/>
        </w:trPr>
        <w:tc>
          <w:tcPr>
            <w:tcW w:w="1985" w:type="dxa"/>
          </w:tcPr>
          <w:p w14:paraId="552D6FE3" w14:textId="77777777" w:rsidR="00BB50D9" w:rsidRPr="00CC0282" w:rsidRDefault="00BB50D9" w:rsidP="00403ED1">
            <w:pPr>
              <w:pStyle w:val="TableParagraph"/>
              <w:spacing w:line="304" w:lineRule="exact"/>
              <w:ind w:left="11"/>
              <w:rPr>
                <w:sz w:val="24"/>
                <w:szCs w:val="24"/>
              </w:rPr>
            </w:pPr>
            <w:r w:rsidRPr="00CC0282">
              <w:rPr>
                <w:spacing w:val="-5"/>
                <w:sz w:val="24"/>
                <w:szCs w:val="24"/>
              </w:rPr>
              <w:t>30</w:t>
            </w:r>
          </w:p>
        </w:tc>
        <w:tc>
          <w:tcPr>
            <w:tcW w:w="1418" w:type="dxa"/>
          </w:tcPr>
          <w:p w14:paraId="4B2A37E6" w14:textId="77777777" w:rsidR="00BB50D9" w:rsidRPr="00CC0282" w:rsidRDefault="00BB50D9" w:rsidP="00403ED1">
            <w:pPr>
              <w:pStyle w:val="TableParagraph"/>
              <w:spacing w:line="304" w:lineRule="exact"/>
              <w:ind w:left="13"/>
              <w:rPr>
                <w:sz w:val="24"/>
                <w:szCs w:val="24"/>
              </w:rPr>
            </w:pPr>
            <w:r w:rsidRPr="00CC0282">
              <w:rPr>
                <w:spacing w:val="-4"/>
                <w:sz w:val="24"/>
                <w:szCs w:val="24"/>
              </w:rPr>
              <w:t>1,699</w:t>
            </w:r>
          </w:p>
        </w:tc>
        <w:tc>
          <w:tcPr>
            <w:tcW w:w="1418" w:type="dxa"/>
          </w:tcPr>
          <w:p w14:paraId="2DAF43A1" w14:textId="77777777" w:rsidR="00BB50D9" w:rsidRPr="00CC0282" w:rsidRDefault="00BB50D9" w:rsidP="00403ED1">
            <w:pPr>
              <w:pStyle w:val="TableParagraph"/>
              <w:spacing w:line="304" w:lineRule="exact"/>
              <w:ind w:left="13" w:right="1"/>
              <w:rPr>
                <w:sz w:val="24"/>
                <w:szCs w:val="24"/>
              </w:rPr>
            </w:pPr>
            <w:r w:rsidRPr="00CC0282">
              <w:rPr>
                <w:spacing w:val="-4"/>
                <w:sz w:val="24"/>
                <w:szCs w:val="24"/>
              </w:rPr>
              <w:t>2,045</w:t>
            </w:r>
          </w:p>
        </w:tc>
        <w:tc>
          <w:tcPr>
            <w:tcW w:w="1418" w:type="dxa"/>
          </w:tcPr>
          <w:p w14:paraId="37C23F7F" w14:textId="77777777" w:rsidR="00BB50D9" w:rsidRPr="00CC0282" w:rsidRDefault="00BB50D9" w:rsidP="00403ED1">
            <w:pPr>
              <w:pStyle w:val="TableParagraph"/>
              <w:spacing w:line="304" w:lineRule="exact"/>
              <w:ind w:left="13" w:right="4"/>
              <w:rPr>
                <w:sz w:val="24"/>
                <w:szCs w:val="24"/>
              </w:rPr>
            </w:pPr>
            <w:r w:rsidRPr="00CC0282">
              <w:rPr>
                <w:spacing w:val="-4"/>
                <w:sz w:val="24"/>
                <w:szCs w:val="24"/>
              </w:rPr>
              <w:t>2,756</w:t>
            </w:r>
          </w:p>
        </w:tc>
        <w:tc>
          <w:tcPr>
            <w:tcW w:w="1531" w:type="dxa"/>
          </w:tcPr>
          <w:p w14:paraId="320AB3F8" w14:textId="77777777" w:rsidR="00BB50D9" w:rsidRPr="00CC0282" w:rsidRDefault="00BB50D9" w:rsidP="00403ED1">
            <w:pPr>
              <w:pStyle w:val="TableParagraph"/>
              <w:spacing w:line="304" w:lineRule="exact"/>
              <w:ind w:left="11" w:right="3"/>
              <w:rPr>
                <w:sz w:val="24"/>
                <w:szCs w:val="24"/>
              </w:rPr>
            </w:pPr>
            <w:r w:rsidRPr="00CC0282">
              <w:rPr>
                <w:spacing w:val="-4"/>
                <w:sz w:val="24"/>
                <w:szCs w:val="24"/>
              </w:rPr>
              <w:t>3,659</w:t>
            </w:r>
          </w:p>
        </w:tc>
      </w:tr>
    </w:tbl>
    <w:p w14:paraId="23CBE1FC" w14:textId="77777777" w:rsidR="00BB50D9" w:rsidRPr="00E35B4A" w:rsidRDefault="00BB50D9" w:rsidP="00BB50D9">
      <w:pPr>
        <w:pStyle w:val="a8"/>
        <w:tabs>
          <w:tab w:val="left" w:pos="2435"/>
          <w:tab w:val="left" w:pos="5111"/>
          <w:tab w:val="left" w:pos="7433"/>
        </w:tabs>
        <w:spacing w:before="182" w:line="242" w:lineRule="auto"/>
        <w:ind w:right="221" w:firstLine="600"/>
        <w:rPr>
          <w:sz w:val="24"/>
          <w:szCs w:val="24"/>
        </w:rPr>
        <w:sectPr w:rsidR="00BB50D9" w:rsidRPr="00E35B4A">
          <w:type w:val="continuous"/>
          <w:pgSz w:w="11910" w:h="16850"/>
          <w:pgMar w:top="1380" w:right="1020" w:bottom="280" w:left="1020" w:header="0" w:footer="788" w:gutter="0"/>
          <w:cols w:space="720"/>
        </w:sectPr>
      </w:pPr>
      <w:r w:rsidRPr="00CC0282">
        <w:rPr>
          <w:sz w:val="24"/>
          <w:szCs w:val="24"/>
        </w:rPr>
        <w:t xml:space="preserve">Из таблицы видно, что для определенного числа измерений K </w:t>
      </w:r>
      <w:r w:rsidRPr="00CC0282">
        <w:rPr>
          <w:spacing w:val="-2"/>
          <w:sz w:val="24"/>
          <w:szCs w:val="24"/>
        </w:rPr>
        <w:t>увеличение</w:t>
      </w:r>
      <w:r>
        <w:rPr>
          <w:spacing w:val="-2"/>
          <w:sz w:val="24"/>
          <w:szCs w:val="24"/>
        </w:rPr>
        <w:t xml:space="preserve"> </w:t>
      </w:r>
      <w:r w:rsidRPr="00CC0282">
        <w:rPr>
          <w:spacing w:val="-2"/>
          <w:sz w:val="24"/>
          <w:szCs w:val="24"/>
        </w:rPr>
        <w:t>доверительной</w:t>
      </w:r>
      <w:r>
        <w:rPr>
          <w:spacing w:val="-2"/>
          <w:sz w:val="24"/>
          <w:szCs w:val="24"/>
        </w:rPr>
        <w:t xml:space="preserve"> </w:t>
      </w:r>
      <w:r w:rsidRPr="00CC0282">
        <w:rPr>
          <w:spacing w:val="-2"/>
          <w:sz w:val="24"/>
          <w:szCs w:val="24"/>
        </w:rPr>
        <w:t>вероятности</w:t>
      </w:r>
      <w:r>
        <w:rPr>
          <w:spacing w:val="-2"/>
          <w:sz w:val="24"/>
          <w:szCs w:val="24"/>
        </w:rPr>
        <w:t xml:space="preserve"> </w:t>
      </w:r>
      <w:r w:rsidRPr="00CC0282">
        <w:rPr>
          <w:spacing w:val="-2"/>
          <w:sz w:val="24"/>
          <w:szCs w:val="24"/>
        </w:rPr>
        <w:t>сопровождается</w:t>
      </w:r>
    </w:p>
    <w:p w14:paraId="5FA94674" w14:textId="77777777" w:rsidR="00BB50D9" w:rsidRPr="00CC0282" w:rsidRDefault="00BB50D9" w:rsidP="00BB50D9">
      <w:pPr>
        <w:pStyle w:val="a8"/>
        <w:spacing w:before="4"/>
        <w:rPr>
          <w:sz w:val="24"/>
          <w:szCs w:val="24"/>
        </w:rPr>
      </w:pPr>
      <w:r w:rsidRPr="00CC0282">
        <w:rPr>
          <w:spacing w:val="-2"/>
          <w:sz w:val="24"/>
          <w:szCs w:val="24"/>
        </w:rPr>
        <w:t>увеличением</w:t>
      </w:r>
    </w:p>
    <w:p w14:paraId="7C00BC09" w14:textId="77777777" w:rsidR="00BB50D9" w:rsidRPr="00CC0282" w:rsidRDefault="00BB50D9" w:rsidP="00BB50D9">
      <w:pPr>
        <w:pStyle w:val="a8"/>
        <w:spacing w:before="4"/>
        <w:ind w:left="180"/>
        <w:rPr>
          <w:sz w:val="24"/>
          <w:szCs w:val="24"/>
        </w:rPr>
      </w:pPr>
      <w:r w:rsidRPr="00CC0282">
        <w:rPr>
          <w:sz w:val="24"/>
          <w:szCs w:val="24"/>
        </w:rPr>
        <w:br w:type="column"/>
      </w:r>
      <w:r w:rsidRPr="00CC0282">
        <w:rPr>
          <w:i/>
          <w:sz w:val="24"/>
          <w:szCs w:val="24"/>
        </w:rPr>
        <w:t>k</w:t>
      </w:r>
      <w:proofErr w:type="gramStart"/>
      <w:r>
        <w:rPr>
          <w:position w:val="-7"/>
          <w:sz w:val="24"/>
          <w:szCs w:val="24"/>
        </w:rPr>
        <w:t>α</w:t>
      </w:r>
      <w:r w:rsidRPr="00CC0282">
        <w:rPr>
          <w:position w:val="-7"/>
          <w:sz w:val="24"/>
          <w:szCs w:val="24"/>
        </w:rPr>
        <w:t>,</w:t>
      </w:r>
      <w:r>
        <w:rPr>
          <w:position w:val="-7"/>
          <w:sz w:val="24"/>
          <w:szCs w:val="24"/>
        </w:rPr>
        <w:t>К</w:t>
      </w:r>
      <w:proofErr w:type="gramEnd"/>
      <w:r>
        <w:rPr>
          <w:position w:val="-7"/>
          <w:sz w:val="24"/>
          <w:szCs w:val="24"/>
        </w:rPr>
        <w:t xml:space="preserve"> </w:t>
      </w:r>
      <w:r w:rsidRPr="009869A2">
        <w:rPr>
          <w:sz w:val="24"/>
          <w:szCs w:val="24"/>
        </w:rPr>
        <w:t xml:space="preserve"> </w:t>
      </w:r>
      <w:r w:rsidRPr="00CC0282">
        <w:rPr>
          <w:sz w:val="24"/>
          <w:szCs w:val="24"/>
        </w:rPr>
        <w:t xml:space="preserve">а, следовательно, и увеличением </w:t>
      </w:r>
      <w:r w:rsidRPr="00CC0282">
        <w:rPr>
          <w:spacing w:val="-2"/>
          <w:sz w:val="24"/>
          <w:szCs w:val="24"/>
        </w:rPr>
        <w:t>абсолютной</w:t>
      </w:r>
    </w:p>
    <w:p w14:paraId="433A94B0" w14:textId="77777777" w:rsidR="00BB50D9" w:rsidRPr="00CC0282" w:rsidRDefault="00BB50D9" w:rsidP="00BB50D9">
      <w:pPr>
        <w:sectPr w:rsidR="00BB50D9" w:rsidRPr="00CC0282">
          <w:type w:val="continuous"/>
          <w:pgSz w:w="11910" w:h="16850"/>
          <w:pgMar w:top="1380" w:right="1020" w:bottom="280" w:left="1020" w:header="0" w:footer="788" w:gutter="0"/>
          <w:cols w:num="2" w:space="720" w:equalWidth="0">
            <w:col w:w="2000" w:space="40"/>
            <w:col w:w="7830"/>
          </w:cols>
        </w:sectPr>
      </w:pPr>
    </w:p>
    <w:p w14:paraId="396701AC" w14:textId="77777777" w:rsidR="00BB50D9" w:rsidRPr="00CC0282" w:rsidRDefault="00BB50D9" w:rsidP="00BB50D9">
      <w:pPr>
        <w:pStyle w:val="a8"/>
        <w:spacing w:before="23"/>
        <w:rPr>
          <w:sz w:val="24"/>
          <w:szCs w:val="24"/>
        </w:rPr>
      </w:pPr>
      <w:r w:rsidRPr="00CC0282">
        <w:rPr>
          <w:sz w:val="24"/>
          <w:szCs w:val="24"/>
        </w:rPr>
        <w:t xml:space="preserve">погрешности </w:t>
      </w:r>
      <w:r>
        <w:rPr>
          <w:sz w:val="24"/>
          <w:szCs w:val="24"/>
        </w:rPr>
        <w:t>∆</w:t>
      </w:r>
      <w:r w:rsidRPr="00CC0282">
        <w:rPr>
          <w:i/>
          <w:sz w:val="24"/>
          <w:szCs w:val="24"/>
        </w:rPr>
        <w:t>t</w:t>
      </w:r>
      <w:r w:rsidRPr="00CC0282">
        <w:rPr>
          <w:sz w:val="24"/>
          <w:szCs w:val="24"/>
        </w:rPr>
        <w:t xml:space="preserve">, т.е. доверительный интервал становится </w:t>
      </w:r>
      <w:r w:rsidRPr="00CC0282">
        <w:rPr>
          <w:spacing w:val="-2"/>
          <w:sz w:val="24"/>
          <w:szCs w:val="24"/>
        </w:rPr>
        <w:t>шире.</w:t>
      </w:r>
    </w:p>
    <w:p w14:paraId="3FB8063D" w14:textId="77777777" w:rsidR="00BB50D9" w:rsidRPr="00CC0282" w:rsidRDefault="00BB50D9" w:rsidP="00BB50D9">
      <w:pPr>
        <w:sectPr w:rsidR="00BB50D9" w:rsidRPr="00CC0282">
          <w:type w:val="continuous"/>
          <w:pgSz w:w="11910" w:h="16850"/>
          <w:pgMar w:top="1380" w:right="1020" w:bottom="280" w:left="1020" w:header="0" w:footer="788" w:gutter="0"/>
          <w:cols w:space="720"/>
        </w:sectPr>
      </w:pPr>
    </w:p>
    <w:p w14:paraId="11D43B70" w14:textId="77777777" w:rsidR="00BB50D9" w:rsidRDefault="00BB50D9" w:rsidP="00536B15">
      <w:pPr>
        <w:pStyle w:val="aa"/>
        <w:tabs>
          <w:tab w:val="left" w:pos="1247"/>
          <w:tab w:val="left" w:pos="3188"/>
          <w:tab w:val="left" w:pos="5710"/>
          <w:tab w:val="left" w:pos="7905"/>
        </w:tabs>
        <w:spacing w:before="25"/>
        <w:ind w:left="0" w:right="221" w:firstLine="0"/>
        <w:jc w:val="center"/>
        <w:rPr>
          <w:b/>
          <w:sz w:val="28"/>
          <w:szCs w:val="28"/>
        </w:rPr>
      </w:pPr>
      <w:r w:rsidRPr="008E7C98">
        <w:rPr>
          <w:b/>
          <w:sz w:val="28"/>
          <w:szCs w:val="28"/>
        </w:rPr>
        <w:lastRenderedPageBreak/>
        <w:t>Лабораторная работа № 2</w:t>
      </w:r>
    </w:p>
    <w:p w14:paraId="15F8F309" w14:textId="77777777" w:rsidR="00BB50D9" w:rsidRDefault="00BB50D9" w:rsidP="00BB50D9">
      <w:pPr>
        <w:pStyle w:val="aa"/>
        <w:tabs>
          <w:tab w:val="left" w:pos="1247"/>
          <w:tab w:val="left" w:pos="3188"/>
          <w:tab w:val="left" w:pos="5710"/>
          <w:tab w:val="left" w:pos="7905"/>
        </w:tabs>
        <w:spacing w:before="25"/>
        <w:ind w:left="768" w:right="221" w:firstLine="0"/>
        <w:jc w:val="center"/>
        <w:rPr>
          <w:b/>
          <w:sz w:val="28"/>
          <w:szCs w:val="28"/>
        </w:rPr>
      </w:pPr>
    </w:p>
    <w:p w14:paraId="0A904E5B" w14:textId="77777777" w:rsidR="00BB50D9" w:rsidRDefault="00BB50D9" w:rsidP="00BB50D9">
      <w:pPr>
        <w:pStyle w:val="21"/>
        <w:spacing w:before="1"/>
        <w:ind w:left="495"/>
      </w:pPr>
      <w:r>
        <w:t xml:space="preserve">«ИЗУЧЕНИЕ ЗАКОНОВ СТОЛКНОВЕНИЯ </w:t>
      </w:r>
      <w:r>
        <w:rPr>
          <w:spacing w:val="-5"/>
        </w:rPr>
        <w:t>ТЕЛ»</w:t>
      </w:r>
    </w:p>
    <w:p w14:paraId="5D1AA15E" w14:textId="77777777" w:rsidR="00BB50D9" w:rsidRDefault="00BB50D9" w:rsidP="00BB50D9">
      <w:pPr>
        <w:pStyle w:val="a8"/>
        <w:spacing w:before="18"/>
        <w:rPr>
          <w:b/>
        </w:rPr>
      </w:pPr>
    </w:p>
    <w:p w14:paraId="61AD88B6" w14:textId="77777777" w:rsidR="00BB50D9" w:rsidRDefault="00BB50D9" w:rsidP="00BB50D9">
      <w:pPr>
        <w:pStyle w:val="a8"/>
        <w:spacing w:line="247" w:lineRule="auto"/>
        <w:ind w:left="196" w:firstLine="710"/>
      </w:pPr>
      <w:r>
        <w:rPr>
          <w:b/>
        </w:rPr>
        <w:t xml:space="preserve">Цель работы: </w:t>
      </w:r>
      <w:r>
        <w:t>ознакомиться с явлением удара на примере соударения подвешенных на нитях шариков.</w:t>
      </w:r>
    </w:p>
    <w:p w14:paraId="596287BB" w14:textId="77777777" w:rsidR="00BB50D9" w:rsidRDefault="00BB50D9" w:rsidP="00BB50D9">
      <w:pPr>
        <w:spacing w:before="4"/>
        <w:ind w:left="907" w:hanging="623"/>
        <w:rPr>
          <w:sz w:val="28"/>
        </w:rPr>
      </w:pPr>
      <w:r>
        <w:rPr>
          <w:b/>
          <w:sz w:val="28"/>
        </w:rPr>
        <w:t xml:space="preserve">        Оборудование: </w:t>
      </w:r>
      <w:r>
        <w:rPr>
          <w:sz w:val="28"/>
        </w:rPr>
        <w:t xml:space="preserve">измерительная установка, набор шариков, технические </w:t>
      </w:r>
    </w:p>
    <w:p w14:paraId="33FDF411" w14:textId="77777777" w:rsidR="00BB50D9" w:rsidRDefault="00BB50D9" w:rsidP="00BB50D9">
      <w:pPr>
        <w:spacing w:before="4"/>
        <w:ind w:left="907"/>
        <w:rPr>
          <w:spacing w:val="-5"/>
          <w:sz w:val="28"/>
        </w:rPr>
      </w:pPr>
      <w:r>
        <w:rPr>
          <w:spacing w:val="-5"/>
          <w:sz w:val="28"/>
        </w:rPr>
        <w:t>часы.</w:t>
      </w:r>
    </w:p>
    <w:p w14:paraId="3088EF91" w14:textId="77777777" w:rsidR="00BB50D9" w:rsidRPr="00D14309" w:rsidRDefault="00BB50D9" w:rsidP="00BB50D9">
      <w:pPr>
        <w:spacing w:before="4"/>
        <w:ind w:left="907"/>
        <w:rPr>
          <w:b/>
          <w:sz w:val="28"/>
          <w:szCs w:val="28"/>
        </w:rPr>
      </w:pPr>
      <w:r w:rsidRPr="00D14309">
        <w:rPr>
          <w:b/>
          <w:sz w:val="28"/>
          <w:szCs w:val="28"/>
        </w:rPr>
        <w:t>Теория</w:t>
      </w:r>
    </w:p>
    <w:p w14:paraId="105B5AC8" w14:textId="77777777" w:rsidR="00BB50D9" w:rsidRPr="00E35B4A" w:rsidRDefault="00BB50D9" w:rsidP="00BB50D9">
      <w:pPr>
        <w:pStyle w:val="a8"/>
        <w:spacing w:line="247" w:lineRule="auto"/>
        <w:ind w:left="196" w:right="102" w:firstLine="710"/>
        <w:jc w:val="both"/>
        <w:rPr>
          <w:sz w:val="28"/>
          <w:szCs w:val="28"/>
        </w:rPr>
      </w:pPr>
      <w:r w:rsidRPr="00E35B4A">
        <w:rPr>
          <w:sz w:val="28"/>
          <w:szCs w:val="28"/>
        </w:rPr>
        <w:t xml:space="preserve">В механике под ударом следует понимать кратковременное взаимодействие двух или более тел, возникающих в результате их соприкосновения. При соударении друг с другом они претерпевают деформацию. При этом кинетическая энергия, которой обладают тела перед ударом, частично или полностью переходит в потенциальную энергию упругой деформации и во внутреннюю энергию тел. Существует два предельных вида удара: абсолютно упругий и абсолютно неупругий. </w:t>
      </w:r>
      <w:r w:rsidRPr="00E35B4A">
        <w:rPr>
          <w:i/>
          <w:sz w:val="28"/>
          <w:szCs w:val="28"/>
        </w:rPr>
        <w:t xml:space="preserve">Абсолютно упругим </w:t>
      </w:r>
      <w:r w:rsidRPr="00E35B4A">
        <w:rPr>
          <w:sz w:val="28"/>
          <w:szCs w:val="28"/>
        </w:rPr>
        <w:t xml:space="preserve">называется такой удар, при котором механическая энергия тел не переходит в другие, немеханические, виды энергии. </w:t>
      </w:r>
      <w:r w:rsidRPr="00E35B4A">
        <w:rPr>
          <w:i/>
          <w:sz w:val="28"/>
          <w:szCs w:val="28"/>
        </w:rPr>
        <w:t xml:space="preserve">Абсолютно неупругий удар </w:t>
      </w:r>
      <w:r w:rsidRPr="00E35B4A">
        <w:rPr>
          <w:sz w:val="28"/>
          <w:szCs w:val="28"/>
        </w:rPr>
        <w:t xml:space="preserve">характеризуется тем, что потенциальная энергия деформации не возникает, кинетическая энергия тел полностью или частично превращается во внутреннюю </w:t>
      </w:r>
      <w:r w:rsidRPr="00E35B4A">
        <w:rPr>
          <w:spacing w:val="-2"/>
          <w:sz w:val="28"/>
          <w:szCs w:val="28"/>
        </w:rPr>
        <w:t>энергию.</w:t>
      </w:r>
    </w:p>
    <w:p w14:paraId="1BB65A9D" w14:textId="77777777" w:rsidR="00BB50D9" w:rsidRPr="00E35B4A" w:rsidRDefault="00BB50D9" w:rsidP="00BB50D9">
      <w:pPr>
        <w:pStyle w:val="a8"/>
        <w:spacing w:line="247" w:lineRule="auto"/>
        <w:ind w:left="196" w:right="99" w:firstLine="710"/>
        <w:jc w:val="both"/>
        <w:rPr>
          <w:sz w:val="28"/>
          <w:szCs w:val="28"/>
        </w:rPr>
      </w:pPr>
      <w:r w:rsidRPr="00E35B4A">
        <w:rPr>
          <w:sz w:val="28"/>
          <w:szCs w:val="28"/>
        </w:rPr>
        <w:t>Абсолютно упругих ударов в природе не существует, так как всегда часть энергии затрачивается на необратимую деформацию тел и на увеличение их внутренней энергии. Однако, для некоторых тел, например, стальных шаров потерями механической энергии можно пренебречь.</w:t>
      </w:r>
    </w:p>
    <w:p w14:paraId="3DBEF61A" w14:textId="77777777" w:rsidR="00BB50D9" w:rsidRPr="00E35B4A" w:rsidRDefault="00BB50D9" w:rsidP="00BB50D9">
      <w:pPr>
        <w:pStyle w:val="a8"/>
        <w:spacing w:line="247" w:lineRule="auto"/>
        <w:ind w:left="196" w:right="102" w:firstLine="710"/>
        <w:jc w:val="both"/>
        <w:rPr>
          <w:sz w:val="28"/>
          <w:szCs w:val="28"/>
        </w:rPr>
      </w:pPr>
      <w:r w:rsidRPr="00E35B4A">
        <w:rPr>
          <w:sz w:val="28"/>
          <w:szCs w:val="28"/>
        </w:rPr>
        <w:t>В настоящей работе рассматривается удар шаров, подвешенных в виде маятников, причем один шар до удара покоится (</w:t>
      </w:r>
      <w:r w:rsidRPr="00E35B4A">
        <w:rPr>
          <w:b/>
          <w:i/>
          <w:sz w:val="28"/>
          <w:szCs w:val="28"/>
        </w:rPr>
        <w:t>v</w:t>
      </w:r>
      <w:r w:rsidRPr="00E35B4A">
        <w:rPr>
          <w:b/>
          <w:i/>
          <w:sz w:val="28"/>
          <w:szCs w:val="28"/>
          <w:vertAlign w:val="subscript"/>
        </w:rPr>
        <w:t>1</w:t>
      </w:r>
      <w:r w:rsidRPr="00E35B4A">
        <w:rPr>
          <w:sz w:val="28"/>
          <w:szCs w:val="28"/>
        </w:rPr>
        <w:t xml:space="preserve">= 0). Удар происходит в положении, соответствующем равновесию тел, и является </w:t>
      </w:r>
      <w:r w:rsidRPr="00E35B4A">
        <w:rPr>
          <w:i/>
          <w:sz w:val="28"/>
          <w:szCs w:val="28"/>
        </w:rPr>
        <w:t xml:space="preserve">центральным и прямым. </w:t>
      </w:r>
      <w:r w:rsidRPr="00E35B4A">
        <w:rPr>
          <w:sz w:val="28"/>
          <w:szCs w:val="28"/>
        </w:rPr>
        <w:t>Это значит, что при ударе центры тяжести тел лежат на линии удара, а их относительная скорость параллельна линии удара.</w:t>
      </w:r>
    </w:p>
    <w:p w14:paraId="61F41EB5" w14:textId="77777777" w:rsidR="00BB50D9" w:rsidRPr="00E35B4A" w:rsidRDefault="00BB50D9" w:rsidP="00BB50D9">
      <w:pPr>
        <w:pStyle w:val="a8"/>
        <w:spacing w:line="247" w:lineRule="auto"/>
        <w:ind w:left="196" w:right="102" w:firstLine="710"/>
        <w:jc w:val="both"/>
        <w:rPr>
          <w:sz w:val="28"/>
          <w:szCs w:val="28"/>
        </w:rPr>
      </w:pPr>
      <w:r w:rsidRPr="00E35B4A">
        <w:rPr>
          <w:sz w:val="28"/>
          <w:szCs w:val="28"/>
        </w:rPr>
        <w:t>Примеряя к ударяющимся шарам закон сохранения импульса, можно написать: для абсолютно упругого удара -</w:t>
      </w:r>
    </w:p>
    <w:p w14:paraId="6D4AE8BB" w14:textId="77777777" w:rsidR="00BB50D9" w:rsidRPr="007157D9" w:rsidRDefault="00BB50D9" w:rsidP="00BB50D9">
      <w:pPr>
        <w:pStyle w:val="31"/>
        <w:tabs>
          <w:tab w:val="left" w:pos="8721"/>
        </w:tabs>
        <w:spacing w:before="5"/>
        <w:ind w:left="3820"/>
        <w:jc w:val="left"/>
        <w:rPr>
          <w:b w:val="0"/>
          <w:i w:val="0"/>
          <w:sz w:val="24"/>
          <w:szCs w:val="24"/>
        </w:rPr>
      </w:pPr>
      <w:r w:rsidRPr="007157D9">
        <w:rPr>
          <w:sz w:val="24"/>
          <w:szCs w:val="24"/>
        </w:rPr>
        <w:t>m</w:t>
      </w:r>
      <w:r w:rsidRPr="007157D9">
        <w:rPr>
          <w:sz w:val="24"/>
          <w:szCs w:val="24"/>
          <w:vertAlign w:val="subscript"/>
        </w:rPr>
        <w:t>2</w:t>
      </w:r>
      <w:r w:rsidRPr="007157D9">
        <w:rPr>
          <w:sz w:val="24"/>
          <w:szCs w:val="24"/>
        </w:rPr>
        <w:t xml:space="preserve"> v</w:t>
      </w:r>
      <w:r w:rsidRPr="007157D9">
        <w:rPr>
          <w:sz w:val="24"/>
          <w:szCs w:val="24"/>
          <w:vertAlign w:val="subscript"/>
        </w:rPr>
        <w:t>2</w:t>
      </w:r>
      <w:r w:rsidRPr="007157D9">
        <w:rPr>
          <w:sz w:val="24"/>
          <w:szCs w:val="24"/>
        </w:rPr>
        <w:t>=m</w:t>
      </w:r>
      <w:r w:rsidRPr="007157D9">
        <w:rPr>
          <w:sz w:val="24"/>
          <w:szCs w:val="24"/>
          <w:vertAlign w:val="subscript"/>
        </w:rPr>
        <w:t>1</w:t>
      </w:r>
      <w:r w:rsidRPr="007157D9">
        <w:rPr>
          <w:sz w:val="24"/>
          <w:szCs w:val="24"/>
        </w:rPr>
        <w:t>v</w:t>
      </w:r>
      <w:r w:rsidRPr="007157D9">
        <w:rPr>
          <w:sz w:val="24"/>
          <w:szCs w:val="24"/>
          <w:vertAlign w:val="subscript"/>
        </w:rPr>
        <w:t>1</w:t>
      </w:r>
      <w:r w:rsidRPr="007157D9">
        <w:rPr>
          <w:rFonts w:ascii="Linux Libertine O" w:hAnsi="Linux Libertine O"/>
          <w:sz w:val="24"/>
          <w:szCs w:val="24"/>
          <w:vertAlign w:val="superscript"/>
        </w:rPr>
        <w:t>′</w:t>
      </w:r>
      <w:r w:rsidRPr="007157D9">
        <w:rPr>
          <w:sz w:val="24"/>
          <w:szCs w:val="24"/>
        </w:rPr>
        <w:t>+m</w:t>
      </w:r>
      <w:r w:rsidRPr="007157D9">
        <w:rPr>
          <w:sz w:val="24"/>
          <w:szCs w:val="24"/>
          <w:vertAlign w:val="subscript"/>
        </w:rPr>
        <w:t>2</w:t>
      </w:r>
      <w:r w:rsidRPr="007157D9">
        <w:rPr>
          <w:spacing w:val="-5"/>
          <w:sz w:val="24"/>
          <w:szCs w:val="24"/>
        </w:rPr>
        <w:t>v</w:t>
      </w:r>
      <w:r w:rsidRPr="007157D9">
        <w:rPr>
          <w:spacing w:val="-5"/>
          <w:sz w:val="24"/>
          <w:szCs w:val="24"/>
          <w:vertAlign w:val="subscript"/>
        </w:rPr>
        <w:t>2</w:t>
      </w:r>
      <w:r w:rsidRPr="007157D9">
        <w:rPr>
          <w:rFonts w:ascii="Linux Libertine O" w:hAnsi="Linux Libertine O"/>
          <w:spacing w:val="-5"/>
          <w:sz w:val="24"/>
          <w:szCs w:val="24"/>
          <w:vertAlign w:val="superscript"/>
        </w:rPr>
        <w:t>′</w:t>
      </w:r>
      <w:r w:rsidRPr="007157D9">
        <w:rPr>
          <w:rFonts w:ascii="Linux Libertine O" w:hAnsi="Linux Libertine O"/>
          <w:sz w:val="24"/>
          <w:szCs w:val="24"/>
        </w:rPr>
        <w:tab/>
      </w:r>
      <w:r w:rsidRPr="007157D9">
        <w:rPr>
          <w:b w:val="0"/>
          <w:i w:val="0"/>
          <w:spacing w:val="-2"/>
          <w:sz w:val="24"/>
          <w:szCs w:val="24"/>
        </w:rPr>
        <w:t>(</w:t>
      </w:r>
      <w:proofErr w:type="gramStart"/>
      <w:r w:rsidRPr="007157D9">
        <w:rPr>
          <w:b w:val="0"/>
          <w:i w:val="0"/>
          <w:spacing w:val="-2"/>
          <w:sz w:val="24"/>
          <w:szCs w:val="24"/>
        </w:rPr>
        <w:t>1,а</w:t>
      </w:r>
      <w:proofErr w:type="gramEnd"/>
      <w:r w:rsidRPr="007157D9">
        <w:rPr>
          <w:b w:val="0"/>
          <w:i w:val="0"/>
          <w:spacing w:val="-2"/>
          <w:sz w:val="24"/>
          <w:szCs w:val="24"/>
        </w:rPr>
        <w:t>)</w:t>
      </w:r>
    </w:p>
    <w:p w14:paraId="6DCF4C1C" w14:textId="77777777" w:rsidR="00BB50D9" w:rsidRPr="007157D9" w:rsidRDefault="00BB50D9" w:rsidP="00BB50D9">
      <w:pPr>
        <w:pStyle w:val="a8"/>
        <w:spacing w:before="1"/>
        <w:ind w:left="266"/>
        <w:jc w:val="both"/>
        <w:rPr>
          <w:b/>
          <w:i/>
          <w:sz w:val="24"/>
          <w:szCs w:val="24"/>
        </w:rPr>
      </w:pPr>
      <w:r w:rsidRPr="007157D9">
        <w:rPr>
          <w:sz w:val="24"/>
          <w:szCs w:val="24"/>
        </w:rPr>
        <w:t>и</w:t>
      </w:r>
      <w:r>
        <w:rPr>
          <w:sz w:val="24"/>
          <w:szCs w:val="24"/>
        </w:rPr>
        <w:t xml:space="preserve"> </w:t>
      </w:r>
      <w:r w:rsidRPr="007157D9">
        <w:rPr>
          <w:sz w:val="24"/>
          <w:szCs w:val="24"/>
        </w:rPr>
        <w:t>для</w:t>
      </w:r>
      <w:r>
        <w:rPr>
          <w:sz w:val="24"/>
          <w:szCs w:val="24"/>
        </w:rPr>
        <w:t xml:space="preserve"> </w:t>
      </w:r>
      <w:r w:rsidRPr="007157D9">
        <w:rPr>
          <w:sz w:val="24"/>
          <w:szCs w:val="24"/>
        </w:rPr>
        <w:t>абсолютно</w:t>
      </w:r>
      <w:r>
        <w:rPr>
          <w:sz w:val="24"/>
          <w:szCs w:val="24"/>
        </w:rPr>
        <w:t xml:space="preserve"> </w:t>
      </w:r>
      <w:r w:rsidRPr="007157D9">
        <w:rPr>
          <w:sz w:val="24"/>
          <w:szCs w:val="24"/>
        </w:rPr>
        <w:t>неупругого</w:t>
      </w:r>
      <w:r>
        <w:rPr>
          <w:sz w:val="24"/>
          <w:szCs w:val="24"/>
        </w:rPr>
        <w:t xml:space="preserve"> </w:t>
      </w:r>
      <w:r w:rsidRPr="007157D9">
        <w:rPr>
          <w:sz w:val="24"/>
          <w:szCs w:val="24"/>
        </w:rPr>
        <w:t>удара</w:t>
      </w:r>
      <w:r w:rsidRPr="007157D9">
        <w:rPr>
          <w:spacing w:val="-10"/>
          <w:sz w:val="24"/>
          <w:szCs w:val="24"/>
        </w:rPr>
        <w:t>-</w:t>
      </w:r>
      <w:r>
        <w:rPr>
          <w:spacing w:val="-10"/>
          <w:sz w:val="24"/>
          <w:szCs w:val="24"/>
        </w:rPr>
        <w:t xml:space="preserve"> </w:t>
      </w:r>
      <w:r w:rsidRPr="007157D9">
        <w:rPr>
          <w:i/>
          <w:sz w:val="24"/>
          <w:szCs w:val="24"/>
        </w:rPr>
        <w:t>m</w:t>
      </w:r>
      <w:r w:rsidRPr="007157D9">
        <w:rPr>
          <w:i/>
          <w:sz w:val="24"/>
          <w:szCs w:val="24"/>
          <w:vertAlign w:val="subscript"/>
        </w:rPr>
        <w:t>2</w:t>
      </w:r>
      <w:r w:rsidRPr="007157D9">
        <w:rPr>
          <w:i/>
          <w:sz w:val="24"/>
          <w:szCs w:val="24"/>
        </w:rPr>
        <w:t xml:space="preserve"> v</w:t>
      </w:r>
      <w:r w:rsidRPr="007157D9">
        <w:rPr>
          <w:i/>
          <w:sz w:val="24"/>
          <w:szCs w:val="24"/>
          <w:vertAlign w:val="subscript"/>
        </w:rPr>
        <w:t>2</w:t>
      </w:r>
      <w:r w:rsidRPr="007157D9">
        <w:rPr>
          <w:i/>
          <w:sz w:val="24"/>
          <w:szCs w:val="24"/>
        </w:rPr>
        <w:t>=(m</w:t>
      </w:r>
      <w:r w:rsidRPr="007157D9">
        <w:rPr>
          <w:i/>
          <w:sz w:val="24"/>
          <w:szCs w:val="24"/>
          <w:vertAlign w:val="subscript"/>
        </w:rPr>
        <w:t>1</w:t>
      </w:r>
      <w:r w:rsidRPr="007157D9">
        <w:rPr>
          <w:i/>
          <w:sz w:val="24"/>
          <w:szCs w:val="24"/>
        </w:rPr>
        <w:t>+m</w:t>
      </w:r>
      <w:proofErr w:type="gramStart"/>
      <w:r w:rsidRPr="007157D9">
        <w:rPr>
          <w:i/>
          <w:sz w:val="24"/>
          <w:szCs w:val="24"/>
          <w:vertAlign w:val="subscript"/>
        </w:rPr>
        <w:t>2</w:t>
      </w:r>
      <w:r w:rsidRPr="007157D9">
        <w:rPr>
          <w:i/>
          <w:sz w:val="24"/>
          <w:szCs w:val="24"/>
        </w:rPr>
        <w:t>)</w:t>
      </w:r>
      <w:r w:rsidRPr="007157D9">
        <w:rPr>
          <w:i/>
          <w:spacing w:val="-4"/>
          <w:sz w:val="24"/>
          <w:szCs w:val="24"/>
        </w:rPr>
        <w:t>v</w:t>
      </w:r>
      <w:proofErr w:type="gramEnd"/>
      <w:r w:rsidRPr="007157D9">
        <w:rPr>
          <w:i/>
          <w:spacing w:val="-4"/>
          <w:sz w:val="24"/>
          <w:szCs w:val="24"/>
          <w:vertAlign w:val="subscript"/>
        </w:rPr>
        <w:t>1</w:t>
      </w:r>
      <w:r w:rsidRPr="007157D9">
        <w:rPr>
          <w:rFonts w:ascii="Linux Libertine O" w:hAnsi="Linux Libertine O"/>
          <w:i/>
          <w:spacing w:val="-4"/>
          <w:sz w:val="24"/>
          <w:szCs w:val="24"/>
          <w:vertAlign w:val="superscript"/>
        </w:rPr>
        <w:t>′′</w:t>
      </w:r>
      <w:r w:rsidRPr="007157D9">
        <w:rPr>
          <w:i/>
          <w:spacing w:val="-4"/>
          <w:sz w:val="24"/>
          <w:szCs w:val="24"/>
        </w:rPr>
        <w:t>.</w:t>
      </w:r>
      <w:r w:rsidRPr="007157D9">
        <w:rPr>
          <w:i/>
          <w:sz w:val="24"/>
          <w:szCs w:val="24"/>
        </w:rPr>
        <w:tab/>
      </w:r>
      <w:r w:rsidRPr="007157D9">
        <w:rPr>
          <w:spacing w:val="-2"/>
          <w:sz w:val="24"/>
          <w:szCs w:val="24"/>
        </w:rPr>
        <w:t>(</w:t>
      </w:r>
      <w:proofErr w:type="gramStart"/>
      <w:r w:rsidRPr="007157D9">
        <w:rPr>
          <w:spacing w:val="-2"/>
          <w:sz w:val="24"/>
          <w:szCs w:val="24"/>
        </w:rPr>
        <w:t>1,б</w:t>
      </w:r>
      <w:proofErr w:type="gramEnd"/>
      <w:r w:rsidRPr="007157D9">
        <w:rPr>
          <w:spacing w:val="-2"/>
          <w:sz w:val="24"/>
          <w:szCs w:val="24"/>
        </w:rPr>
        <w:t>)</w:t>
      </w:r>
    </w:p>
    <w:p w14:paraId="44A7C9E1" w14:textId="77777777" w:rsidR="00BB50D9" w:rsidRDefault="00BB50D9" w:rsidP="00BB50D9">
      <w:pPr>
        <w:spacing w:before="15"/>
        <w:ind w:left="196"/>
        <w:jc w:val="both"/>
        <w:rPr>
          <w:sz w:val="28"/>
        </w:rPr>
      </w:pPr>
      <w:r>
        <w:rPr>
          <w:sz w:val="28"/>
        </w:rPr>
        <w:t xml:space="preserve">Здесь </w:t>
      </w:r>
      <w:r>
        <w:rPr>
          <w:b/>
          <w:i/>
          <w:sz w:val="28"/>
        </w:rPr>
        <w:t>m</w:t>
      </w:r>
      <w:proofErr w:type="gramStart"/>
      <w:r>
        <w:rPr>
          <w:b/>
          <w:i/>
          <w:sz w:val="28"/>
          <w:vertAlign w:val="subscript"/>
        </w:rPr>
        <w:t>1</w:t>
      </w:r>
      <w:r>
        <w:rPr>
          <w:b/>
          <w:i/>
          <w:sz w:val="28"/>
        </w:rPr>
        <w:t>,m</w:t>
      </w:r>
      <w:proofErr w:type="gramEnd"/>
      <w:r>
        <w:rPr>
          <w:b/>
          <w:i/>
          <w:sz w:val="28"/>
          <w:vertAlign w:val="subscript"/>
        </w:rPr>
        <w:t>2</w:t>
      </w:r>
      <w:r>
        <w:rPr>
          <w:sz w:val="28"/>
        </w:rPr>
        <w:t>-массы шаров,</w:t>
      </w:r>
      <w:r>
        <w:rPr>
          <w:b/>
          <w:i/>
          <w:sz w:val="28"/>
        </w:rPr>
        <w:t>v</w:t>
      </w:r>
      <w:r>
        <w:rPr>
          <w:b/>
          <w:i/>
          <w:sz w:val="28"/>
          <w:vertAlign w:val="subscript"/>
        </w:rPr>
        <w:t>1</w:t>
      </w:r>
      <w:r>
        <w:rPr>
          <w:rFonts w:ascii="Linux Libertine O" w:hAnsi="Linux Libertine O"/>
          <w:b/>
          <w:i/>
          <w:sz w:val="28"/>
          <w:vertAlign w:val="superscript"/>
        </w:rPr>
        <w:t>′</w:t>
      </w:r>
      <w:r>
        <w:rPr>
          <w:b/>
          <w:i/>
          <w:sz w:val="28"/>
        </w:rPr>
        <w:t>,v</w:t>
      </w:r>
      <w:r>
        <w:rPr>
          <w:b/>
          <w:i/>
          <w:sz w:val="28"/>
          <w:vertAlign w:val="subscript"/>
        </w:rPr>
        <w:t>2</w:t>
      </w:r>
      <w:r>
        <w:rPr>
          <w:rFonts w:ascii="Linux Libertine O" w:hAnsi="Linux Libertine O"/>
          <w:b/>
          <w:i/>
          <w:sz w:val="28"/>
          <w:vertAlign w:val="superscript"/>
        </w:rPr>
        <w:t>′</w:t>
      </w:r>
      <w:r>
        <w:rPr>
          <w:sz w:val="28"/>
        </w:rPr>
        <w:t>-скорости шаров после упругого  удара,</w:t>
      </w:r>
      <w:r>
        <w:rPr>
          <w:b/>
          <w:i/>
          <w:sz w:val="28"/>
        </w:rPr>
        <w:t>v</w:t>
      </w:r>
      <w:r>
        <w:rPr>
          <w:b/>
          <w:i/>
          <w:sz w:val="28"/>
          <w:vertAlign w:val="subscript"/>
        </w:rPr>
        <w:t>1</w:t>
      </w:r>
      <w:r>
        <w:rPr>
          <w:rFonts w:ascii="Linux Libertine O" w:hAnsi="Linux Libertine O"/>
          <w:b/>
          <w:i/>
          <w:sz w:val="28"/>
          <w:vertAlign w:val="superscript"/>
        </w:rPr>
        <w:t>′′</w:t>
      </w:r>
      <w:r>
        <w:rPr>
          <w:spacing w:val="-10"/>
          <w:sz w:val="28"/>
        </w:rPr>
        <w:t>-</w:t>
      </w:r>
    </w:p>
    <w:p w14:paraId="73F89261" w14:textId="77777777" w:rsidR="00BB50D9" w:rsidRDefault="00BB50D9" w:rsidP="00BB50D9">
      <w:pPr>
        <w:pStyle w:val="a8"/>
        <w:spacing w:before="1"/>
        <w:ind w:left="196"/>
        <w:jc w:val="both"/>
      </w:pPr>
      <w:r>
        <w:t xml:space="preserve">общая скорость шаров после абсолютного неупругого </w:t>
      </w:r>
      <w:r>
        <w:rPr>
          <w:spacing w:val="-2"/>
        </w:rPr>
        <w:t>удара.</w:t>
      </w:r>
    </w:p>
    <w:p w14:paraId="221484AF" w14:textId="77777777" w:rsidR="00BB50D9" w:rsidRDefault="00BB50D9" w:rsidP="00BB50D9">
      <w:pPr>
        <w:pStyle w:val="a8"/>
        <w:spacing w:before="9"/>
        <w:ind w:left="907"/>
        <w:jc w:val="both"/>
      </w:pPr>
      <w:r>
        <w:t xml:space="preserve">Рассмотрим центральный абсолютно упругий удар двух </w:t>
      </w:r>
      <w:r>
        <w:rPr>
          <w:spacing w:val="-2"/>
        </w:rPr>
        <w:t>шаров.</w:t>
      </w:r>
    </w:p>
    <w:p w14:paraId="0832E15A" w14:textId="77777777" w:rsidR="00BB50D9" w:rsidRDefault="00BB50D9" w:rsidP="00BB50D9">
      <w:pPr>
        <w:pStyle w:val="a8"/>
        <w:spacing w:before="9" w:line="247" w:lineRule="auto"/>
        <w:ind w:left="196" w:right="102" w:firstLine="710"/>
        <w:jc w:val="both"/>
      </w:pPr>
      <w:r>
        <w:t>Силы, возникающие при деформации шаров, в процессе соударения меняются во времени. Найдем среднюю по времени силу, действующую на один из шаров. По определению средняя сила равна</w:t>
      </w:r>
    </w:p>
    <w:p w14:paraId="22FC00E1" w14:textId="77777777" w:rsidR="00BB50D9" w:rsidRDefault="00BB50D9" w:rsidP="00BB50D9">
      <w:pPr>
        <w:spacing w:line="247" w:lineRule="auto"/>
        <w:jc w:val="both"/>
        <w:sectPr w:rsidR="00BB50D9" w:rsidSect="00403ED1">
          <w:type w:val="continuous"/>
          <w:pgSz w:w="11910" w:h="16840"/>
          <w:pgMar w:top="1360" w:right="600" w:bottom="280" w:left="1080" w:header="720" w:footer="720" w:gutter="0"/>
          <w:cols w:space="720"/>
        </w:sectPr>
      </w:pPr>
    </w:p>
    <w:p w14:paraId="38BA80A5" w14:textId="77777777" w:rsidR="00BB50D9" w:rsidRDefault="00BB50D9" w:rsidP="00BB50D9">
      <w:pPr>
        <w:spacing w:before="52" w:line="264" w:lineRule="exact"/>
        <w:ind w:right="381"/>
        <w:jc w:val="right"/>
        <w:rPr>
          <w:rFonts w:ascii="Arial" w:hAnsi="Arial"/>
          <w:sz w:val="27"/>
        </w:rPr>
      </w:pPr>
      <w:r>
        <w:rPr>
          <w:rFonts w:ascii="Arial" w:hAnsi="Arial"/>
          <w:spacing w:val="-10"/>
          <w:w w:val="50"/>
          <w:sz w:val="27"/>
        </w:rPr>
        <w:lastRenderedPageBreak/>
        <w:t>→</w:t>
      </w:r>
    </w:p>
    <w:p w14:paraId="65E609AA" w14:textId="77777777" w:rsidR="00BB50D9" w:rsidRDefault="00BB50D9" w:rsidP="00BB50D9">
      <w:pPr>
        <w:spacing w:line="284" w:lineRule="exact"/>
        <w:jc w:val="right"/>
        <w:rPr>
          <w:rFonts w:ascii="Symbol" w:hAnsi="Symbol"/>
          <w:sz w:val="27"/>
        </w:rPr>
      </w:pPr>
      <w:r>
        <w:rPr>
          <w:rFonts w:ascii="Symbol" w:hAnsi="Symbol"/>
          <w:sz w:val="27"/>
        </w:rPr>
        <w:t></w:t>
      </w:r>
      <w:r>
        <w:rPr>
          <w:i/>
          <w:sz w:val="27"/>
        </w:rPr>
        <w:t>F</w:t>
      </w:r>
      <w:r>
        <w:rPr>
          <w:rFonts w:ascii="Symbol" w:hAnsi="Symbol"/>
          <w:sz w:val="27"/>
        </w:rPr>
        <w:t></w:t>
      </w:r>
      <w:r>
        <w:rPr>
          <w:rFonts w:ascii="Symbol" w:hAnsi="Symbol"/>
          <w:spacing w:val="-10"/>
          <w:sz w:val="27"/>
        </w:rPr>
        <w:t></w:t>
      </w:r>
    </w:p>
    <w:p w14:paraId="450DA2C9" w14:textId="77777777" w:rsidR="00BB50D9" w:rsidRDefault="00BB50D9" w:rsidP="00BB50D9">
      <w:pPr>
        <w:spacing w:before="109"/>
        <w:rPr>
          <w:rFonts w:ascii="Symbol" w:hAnsi="Symbol"/>
          <w:sz w:val="16"/>
        </w:rPr>
      </w:pPr>
      <w:r>
        <w:br w:type="column"/>
      </w:r>
    </w:p>
    <w:p w14:paraId="372AE5AB" w14:textId="77777777" w:rsidR="00BB50D9" w:rsidRDefault="00BB50D9" w:rsidP="00BB50D9">
      <w:pPr>
        <w:spacing w:line="168" w:lineRule="exact"/>
        <w:ind w:left="101"/>
        <w:jc w:val="center"/>
        <w:rPr>
          <w:sz w:val="16"/>
        </w:rPr>
      </w:pPr>
      <w:r>
        <w:rPr>
          <w:spacing w:val="-10"/>
          <w:sz w:val="16"/>
        </w:rPr>
        <w:t>1</w:t>
      </w:r>
    </w:p>
    <w:p w14:paraId="03B99323" w14:textId="77777777" w:rsidR="00BB50D9" w:rsidRDefault="00BB50D9" w:rsidP="00BB50D9">
      <w:pPr>
        <w:spacing w:line="209" w:lineRule="exact"/>
        <w:ind w:left="83"/>
        <w:jc w:val="center"/>
        <w:rPr>
          <w:sz w:val="11"/>
        </w:rPr>
      </w:pPr>
      <w:r>
        <w:rPr>
          <w:i/>
          <w:sz w:val="16"/>
        </w:rPr>
        <w:t>t</w:t>
      </w:r>
      <w:r>
        <w:rPr>
          <w:position w:val="-3"/>
          <w:sz w:val="11"/>
        </w:rPr>
        <w:t>1</w:t>
      </w:r>
      <w:r>
        <w:rPr>
          <w:rFonts w:ascii="Symbol" w:hAnsi="Symbol"/>
          <w:sz w:val="16"/>
        </w:rPr>
        <w:t></w:t>
      </w:r>
      <w:r>
        <w:rPr>
          <w:i/>
          <w:spacing w:val="-5"/>
          <w:sz w:val="16"/>
        </w:rPr>
        <w:t>t</w:t>
      </w:r>
      <w:r>
        <w:rPr>
          <w:spacing w:val="-5"/>
          <w:position w:val="-3"/>
          <w:sz w:val="11"/>
        </w:rPr>
        <w:t>0</w:t>
      </w:r>
    </w:p>
    <w:p w14:paraId="014E5A2B" w14:textId="77777777" w:rsidR="00BB50D9" w:rsidRDefault="00BB50D9" w:rsidP="00BB50D9">
      <w:pPr>
        <w:spacing w:before="51" w:line="244" w:lineRule="exact"/>
        <w:ind w:left="66"/>
        <w:rPr>
          <w:rFonts w:ascii="Arial" w:hAnsi="Arial"/>
          <w:sz w:val="27"/>
        </w:rPr>
      </w:pPr>
      <w:r>
        <w:br w:type="column"/>
      </w:r>
      <w:r>
        <w:rPr>
          <w:i/>
          <w:w w:val="90"/>
          <w:sz w:val="16"/>
        </w:rPr>
        <w:t>t</w:t>
      </w:r>
      <w:r>
        <w:rPr>
          <w:w w:val="90"/>
          <w:position w:val="-3"/>
          <w:sz w:val="11"/>
        </w:rPr>
        <w:t>1</w:t>
      </w:r>
      <w:r>
        <w:rPr>
          <w:rFonts w:ascii="Arial" w:hAnsi="Arial"/>
          <w:spacing w:val="-10"/>
          <w:w w:val="70"/>
          <w:position w:val="-8"/>
          <w:sz w:val="27"/>
        </w:rPr>
        <w:t>→</w:t>
      </w:r>
    </w:p>
    <w:p w14:paraId="35E5DCCB" w14:textId="77777777" w:rsidR="00BB50D9" w:rsidRDefault="00403ED1" w:rsidP="00BB50D9">
      <w:pPr>
        <w:spacing w:line="415" w:lineRule="exact"/>
        <w:ind w:left="61"/>
        <w:rPr>
          <w:i/>
          <w:sz w:val="27"/>
        </w:rPr>
      </w:pPr>
      <w:r>
        <w:rPr>
          <w:sz w:val="22"/>
          <w:lang w:eastAsia="en-US"/>
        </w:rPr>
        <w:pict w14:anchorId="2099F392">
          <v:line id="_x0000_s1107" style="position:absolute;left:0;text-align:left;z-index:251686912;mso-position-horizontal-relative:page" from="283.45pt,8.95pt" to="303.85pt,8.95pt" strokeweight=".62pt">
            <w10:wrap anchorx="page"/>
          </v:line>
        </w:pict>
      </w:r>
      <w:r w:rsidR="00BB50D9">
        <w:rPr>
          <w:rFonts w:ascii="Symbol" w:hAnsi="Symbol"/>
          <w:position w:val="-9"/>
          <w:sz w:val="41"/>
        </w:rPr>
        <w:t></w:t>
      </w:r>
      <w:proofErr w:type="spellStart"/>
      <w:r w:rsidR="00BB50D9">
        <w:rPr>
          <w:i/>
          <w:spacing w:val="-5"/>
          <w:sz w:val="27"/>
        </w:rPr>
        <w:t>Fdt</w:t>
      </w:r>
      <w:proofErr w:type="spellEnd"/>
    </w:p>
    <w:p w14:paraId="4E5421ED" w14:textId="77777777" w:rsidR="00BB50D9" w:rsidRDefault="00BB50D9" w:rsidP="00BB50D9">
      <w:pPr>
        <w:spacing w:line="192" w:lineRule="exact"/>
        <w:ind w:left="56"/>
        <w:rPr>
          <w:sz w:val="11"/>
        </w:rPr>
      </w:pPr>
      <w:r>
        <w:rPr>
          <w:i/>
          <w:spacing w:val="-5"/>
          <w:sz w:val="16"/>
        </w:rPr>
        <w:t>t</w:t>
      </w:r>
      <w:r>
        <w:rPr>
          <w:spacing w:val="-5"/>
          <w:position w:val="-3"/>
          <w:sz w:val="11"/>
        </w:rPr>
        <w:t>0</w:t>
      </w:r>
    </w:p>
    <w:p w14:paraId="0CA65FA9" w14:textId="77777777" w:rsidR="00BB50D9" w:rsidRDefault="00BB50D9" w:rsidP="00BB50D9">
      <w:pPr>
        <w:spacing w:before="5"/>
        <w:rPr>
          <w:sz w:val="28"/>
        </w:rPr>
      </w:pPr>
      <w:r>
        <w:br w:type="column"/>
      </w:r>
    </w:p>
    <w:p w14:paraId="65B092B6" w14:textId="77777777" w:rsidR="00BB50D9" w:rsidRDefault="00BB50D9" w:rsidP="00BB50D9">
      <w:pPr>
        <w:pStyle w:val="a8"/>
        <w:ind w:right="1178"/>
        <w:jc w:val="right"/>
      </w:pPr>
      <w:r>
        <w:rPr>
          <w:spacing w:val="-5"/>
        </w:rPr>
        <w:t>(1)</w:t>
      </w:r>
    </w:p>
    <w:p w14:paraId="41F9326C" w14:textId="77777777" w:rsidR="00BB50D9" w:rsidRDefault="00BB50D9" w:rsidP="00BB50D9">
      <w:pPr>
        <w:jc w:val="right"/>
        <w:sectPr w:rsidR="00BB50D9">
          <w:pgSz w:w="11910" w:h="16840"/>
          <w:pgMar w:top="1380" w:right="600" w:bottom="280" w:left="1080" w:header="720" w:footer="720" w:gutter="0"/>
          <w:cols w:num="4" w:space="720" w:equalWidth="0">
            <w:col w:w="4485" w:space="40"/>
            <w:col w:w="424" w:space="39"/>
            <w:col w:w="659" w:space="40"/>
            <w:col w:w="4543"/>
          </w:cols>
        </w:sectPr>
      </w:pPr>
    </w:p>
    <w:p w14:paraId="10103F11" w14:textId="77777777" w:rsidR="00BB50D9" w:rsidRDefault="00403ED1" w:rsidP="00BB50D9">
      <w:pPr>
        <w:spacing w:before="30"/>
        <w:ind w:left="196"/>
        <w:rPr>
          <w:sz w:val="28"/>
        </w:rPr>
      </w:pPr>
      <w:r>
        <w:rPr>
          <w:sz w:val="22"/>
          <w:lang w:eastAsia="en-US"/>
        </w:rPr>
        <w:pict w14:anchorId="4D21ED6C">
          <v:shape id="docshape1" o:spid="_x0000_s1163" type="#_x0000_t202" style="position:absolute;left:0;text-align:left;margin-left:346.1pt;margin-top:29.15pt;width:7.5pt;height:16.75pt;z-index:-251613184;mso-position-horizontal-relative:page" filled="f" stroked="f">
            <v:textbox inset="0,0,0,0">
              <w:txbxContent>
                <w:p w14:paraId="63330515" w14:textId="77777777" w:rsidR="00BB50D9" w:rsidRDefault="00BB50D9" w:rsidP="00BB50D9">
                  <w:pPr>
                    <w:spacing w:before="3"/>
                    <w:rPr>
                      <w:rFonts w:ascii="Symbol" w:hAnsi="Symbol"/>
                      <w:sz w:val="27"/>
                    </w:rPr>
                  </w:pPr>
                  <w:r>
                    <w:rPr>
                      <w:rFonts w:ascii="Symbol" w:hAnsi="Symbol"/>
                      <w:spacing w:val="-10"/>
                      <w:sz w:val="27"/>
                    </w:rPr>
                    <w:t></w:t>
                  </w:r>
                </w:p>
              </w:txbxContent>
            </v:textbox>
            <w10:wrap anchorx="page"/>
          </v:shape>
        </w:pict>
      </w:r>
      <w:r w:rsidR="00BB50D9">
        <w:rPr>
          <w:sz w:val="28"/>
        </w:rPr>
        <w:t xml:space="preserve">Согласно второму закону динамики </w:t>
      </w:r>
      <w:r w:rsidR="00BB50D9">
        <w:rPr>
          <w:b/>
          <w:i/>
          <w:sz w:val="28"/>
        </w:rPr>
        <w:t xml:space="preserve">F= </w:t>
      </w:r>
      <w:proofErr w:type="spellStart"/>
      <w:r w:rsidR="00BB50D9">
        <w:rPr>
          <w:b/>
          <w:i/>
          <w:sz w:val="28"/>
        </w:rPr>
        <w:t>dP</w:t>
      </w:r>
      <w:proofErr w:type="spellEnd"/>
      <w:r w:rsidR="00BB50D9">
        <w:rPr>
          <w:b/>
          <w:i/>
          <w:sz w:val="28"/>
        </w:rPr>
        <w:t>/</w:t>
      </w:r>
      <w:proofErr w:type="spellStart"/>
      <w:r w:rsidR="00BB50D9">
        <w:rPr>
          <w:b/>
          <w:i/>
          <w:sz w:val="28"/>
        </w:rPr>
        <w:t>dt</w:t>
      </w:r>
      <w:proofErr w:type="spellEnd"/>
      <w:r w:rsidR="00BB50D9">
        <w:rPr>
          <w:sz w:val="28"/>
        </w:rPr>
        <w:t xml:space="preserve">, </w:t>
      </w:r>
      <w:r w:rsidR="00BB50D9">
        <w:rPr>
          <w:spacing w:val="-2"/>
          <w:sz w:val="28"/>
        </w:rPr>
        <w:t>тогда</w:t>
      </w:r>
    </w:p>
    <w:p w14:paraId="5A501CE1" w14:textId="77777777" w:rsidR="00BB50D9" w:rsidRDefault="00BB50D9" w:rsidP="00BB50D9">
      <w:pPr>
        <w:rPr>
          <w:sz w:val="28"/>
        </w:rPr>
        <w:sectPr w:rsidR="00BB50D9">
          <w:type w:val="continuous"/>
          <w:pgSz w:w="11910" w:h="16840"/>
          <w:pgMar w:top="1360" w:right="600" w:bottom="280" w:left="1080" w:header="720" w:footer="720" w:gutter="0"/>
          <w:cols w:space="720"/>
        </w:sectPr>
      </w:pPr>
    </w:p>
    <w:p w14:paraId="4E70DC4C" w14:textId="77777777" w:rsidR="00BB50D9" w:rsidRDefault="00403ED1" w:rsidP="00BB50D9">
      <w:pPr>
        <w:tabs>
          <w:tab w:val="left" w:pos="1094"/>
        </w:tabs>
        <w:spacing w:before="26" w:line="168" w:lineRule="exact"/>
        <w:jc w:val="right"/>
        <w:rPr>
          <w:sz w:val="11"/>
        </w:rPr>
      </w:pPr>
      <w:r>
        <w:rPr>
          <w:sz w:val="22"/>
          <w:lang w:eastAsia="en-US"/>
        </w:rPr>
        <w:pict w14:anchorId="299E29B8">
          <v:line id="_x0000_s1108" style="position:absolute;left:0;text-align:left;z-index:251687936;mso-position-horizontal-relative:page" from="248.9pt,21.95pt" to="269.3pt,21.95pt" strokeweight=".62pt">
            <w10:wrap anchorx="page"/>
          </v:line>
        </w:pict>
      </w:r>
      <w:r w:rsidR="00BB50D9">
        <w:rPr>
          <w:rFonts w:ascii="Arial" w:hAnsi="Arial"/>
          <w:spacing w:val="-10"/>
          <w:w w:val="70"/>
          <w:position w:val="-9"/>
          <w:sz w:val="27"/>
        </w:rPr>
        <w:t>→</w:t>
      </w:r>
      <w:r w:rsidR="00BB50D9">
        <w:rPr>
          <w:rFonts w:ascii="Arial" w:hAnsi="Arial"/>
          <w:position w:val="-9"/>
          <w:sz w:val="27"/>
        </w:rPr>
        <w:tab/>
      </w:r>
      <w:r w:rsidR="00BB50D9">
        <w:rPr>
          <w:i/>
          <w:spacing w:val="-7"/>
          <w:w w:val="90"/>
          <w:sz w:val="16"/>
        </w:rPr>
        <w:t>t</w:t>
      </w:r>
      <w:r w:rsidR="00BB50D9">
        <w:rPr>
          <w:spacing w:val="-7"/>
          <w:w w:val="90"/>
          <w:position w:val="-3"/>
          <w:sz w:val="11"/>
        </w:rPr>
        <w:t>1</w:t>
      </w:r>
    </w:p>
    <w:p w14:paraId="5AC0336A" w14:textId="77777777" w:rsidR="00BB50D9" w:rsidRDefault="00BB50D9" w:rsidP="00BB50D9">
      <w:pPr>
        <w:tabs>
          <w:tab w:val="left" w:pos="1765"/>
        </w:tabs>
        <w:spacing w:before="92" w:line="103" w:lineRule="exact"/>
        <w:ind w:left="815"/>
        <w:rPr>
          <w:rFonts w:ascii="Arial" w:hAnsi="Arial"/>
          <w:sz w:val="16"/>
        </w:rPr>
      </w:pPr>
      <w:r>
        <w:br w:type="column"/>
      </w:r>
      <w:r>
        <w:rPr>
          <w:rFonts w:ascii="Arial" w:hAnsi="Arial"/>
          <w:w w:val="50"/>
          <w:sz w:val="16"/>
        </w:rPr>
        <w:t>→</w:t>
      </w:r>
      <w:r>
        <w:rPr>
          <w:rFonts w:ascii="Arial" w:hAnsi="Arial"/>
          <w:spacing w:val="-10"/>
          <w:w w:val="50"/>
          <w:sz w:val="16"/>
        </w:rPr>
        <w:t>→</w:t>
      </w:r>
      <w:r>
        <w:rPr>
          <w:rFonts w:ascii="Arial" w:hAnsi="Arial"/>
          <w:sz w:val="16"/>
        </w:rPr>
        <w:tab/>
      </w:r>
      <w:r>
        <w:rPr>
          <w:rFonts w:ascii="Arial" w:hAnsi="Arial"/>
          <w:spacing w:val="-10"/>
          <w:w w:val="50"/>
          <w:position w:val="-3"/>
          <w:sz w:val="16"/>
        </w:rPr>
        <w:t>→</w:t>
      </w:r>
    </w:p>
    <w:p w14:paraId="1A814140" w14:textId="77777777" w:rsidR="00BB50D9" w:rsidRDefault="00BB50D9" w:rsidP="00BB50D9">
      <w:pPr>
        <w:spacing w:line="103" w:lineRule="exact"/>
        <w:rPr>
          <w:rFonts w:ascii="Arial" w:hAnsi="Arial"/>
          <w:sz w:val="16"/>
        </w:rPr>
        <w:sectPr w:rsidR="00BB50D9">
          <w:type w:val="continuous"/>
          <w:pgSz w:w="11910" w:h="16840"/>
          <w:pgMar w:top="1360" w:right="600" w:bottom="280" w:left="1080" w:header="720" w:footer="720" w:gutter="0"/>
          <w:cols w:num="2" w:space="720" w:equalWidth="0">
            <w:col w:w="4473" w:space="40"/>
            <w:col w:w="5717"/>
          </w:cols>
        </w:sectPr>
      </w:pPr>
    </w:p>
    <w:p w14:paraId="6BB1029F" w14:textId="77777777" w:rsidR="00BB50D9" w:rsidRDefault="00BB50D9" w:rsidP="00BB50D9">
      <w:pPr>
        <w:spacing w:before="39"/>
        <w:jc w:val="right"/>
        <w:rPr>
          <w:rFonts w:ascii="Symbol" w:hAnsi="Symbol"/>
          <w:sz w:val="27"/>
        </w:rPr>
      </w:pPr>
      <w:r>
        <w:rPr>
          <w:rFonts w:ascii="Symbol" w:hAnsi="Symbol"/>
          <w:sz w:val="27"/>
        </w:rPr>
        <w:t></w:t>
      </w:r>
      <w:r>
        <w:rPr>
          <w:i/>
          <w:sz w:val="27"/>
        </w:rPr>
        <w:t>F</w:t>
      </w:r>
      <w:r>
        <w:rPr>
          <w:rFonts w:ascii="Symbol" w:hAnsi="Symbol"/>
          <w:sz w:val="27"/>
        </w:rPr>
        <w:t></w:t>
      </w:r>
      <w:r>
        <w:rPr>
          <w:rFonts w:ascii="Symbol" w:hAnsi="Symbol"/>
          <w:spacing w:val="-10"/>
          <w:sz w:val="27"/>
        </w:rPr>
        <w:t></w:t>
      </w:r>
    </w:p>
    <w:p w14:paraId="00BE8DD2" w14:textId="77777777" w:rsidR="00BB50D9" w:rsidRDefault="00BB50D9" w:rsidP="00BB50D9">
      <w:pPr>
        <w:spacing w:before="177" w:line="183" w:lineRule="exact"/>
        <w:ind w:left="993"/>
        <w:rPr>
          <w:rFonts w:ascii="Arial" w:hAnsi="Arial"/>
        </w:rPr>
      </w:pPr>
      <w:r>
        <w:rPr>
          <w:rFonts w:ascii="Arial" w:hAnsi="Arial"/>
          <w:spacing w:val="-10"/>
          <w:w w:val="50"/>
        </w:rPr>
        <w:t>→</w:t>
      </w:r>
    </w:p>
    <w:p w14:paraId="29534EBD" w14:textId="77777777" w:rsidR="00BB50D9" w:rsidRDefault="00BB50D9" w:rsidP="00BB50D9">
      <w:pPr>
        <w:spacing w:before="75" w:line="168" w:lineRule="exact"/>
        <w:ind w:left="111"/>
        <w:jc w:val="center"/>
        <w:rPr>
          <w:sz w:val="16"/>
        </w:rPr>
      </w:pPr>
      <w:r>
        <w:br w:type="column"/>
      </w:r>
      <w:r>
        <w:rPr>
          <w:spacing w:val="-10"/>
          <w:sz w:val="16"/>
        </w:rPr>
        <w:t>1</w:t>
      </w:r>
    </w:p>
    <w:p w14:paraId="7C006AE5" w14:textId="77777777" w:rsidR="00BB50D9" w:rsidRDefault="00BB50D9" w:rsidP="00BB50D9">
      <w:pPr>
        <w:spacing w:line="209" w:lineRule="exact"/>
        <w:ind w:left="93"/>
        <w:jc w:val="center"/>
        <w:rPr>
          <w:sz w:val="11"/>
        </w:rPr>
      </w:pPr>
      <w:r>
        <w:rPr>
          <w:i/>
          <w:sz w:val="16"/>
        </w:rPr>
        <w:t>t</w:t>
      </w:r>
      <w:r>
        <w:rPr>
          <w:position w:val="-3"/>
          <w:sz w:val="11"/>
        </w:rPr>
        <w:t>1</w:t>
      </w:r>
      <w:r>
        <w:rPr>
          <w:rFonts w:ascii="Symbol" w:hAnsi="Symbol"/>
          <w:sz w:val="16"/>
        </w:rPr>
        <w:t></w:t>
      </w:r>
      <w:r>
        <w:rPr>
          <w:i/>
          <w:spacing w:val="-5"/>
          <w:sz w:val="16"/>
        </w:rPr>
        <w:t>t</w:t>
      </w:r>
      <w:r>
        <w:rPr>
          <w:spacing w:val="-5"/>
          <w:position w:val="-3"/>
          <w:sz w:val="11"/>
        </w:rPr>
        <w:t>0</w:t>
      </w:r>
    </w:p>
    <w:p w14:paraId="3711CE69" w14:textId="77777777" w:rsidR="00BB50D9" w:rsidRDefault="00BB50D9" w:rsidP="00BB50D9">
      <w:pPr>
        <w:spacing w:line="480" w:lineRule="exact"/>
        <w:ind w:left="71"/>
        <w:rPr>
          <w:rFonts w:ascii="Symbol" w:hAnsi="Symbol"/>
          <w:sz w:val="27"/>
        </w:rPr>
      </w:pPr>
      <w:r>
        <w:br w:type="column"/>
      </w:r>
      <w:r>
        <w:rPr>
          <w:rFonts w:ascii="Symbol" w:hAnsi="Symbol"/>
          <w:position w:val="-9"/>
          <w:sz w:val="41"/>
        </w:rPr>
        <w:t></w:t>
      </w:r>
      <w:proofErr w:type="spellStart"/>
      <w:r>
        <w:rPr>
          <w:i/>
          <w:sz w:val="27"/>
        </w:rPr>
        <w:t>dP</w:t>
      </w:r>
      <w:proofErr w:type="spellEnd"/>
      <w:r>
        <w:rPr>
          <w:rFonts w:ascii="Symbol" w:hAnsi="Symbol"/>
          <w:spacing w:val="-10"/>
          <w:sz w:val="27"/>
        </w:rPr>
        <w:t></w:t>
      </w:r>
    </w:p>
    <w:p w14:paraId="41287413" w14:textId="77777777" w:rsidR="00BB50D9" w:rsidRDefault="00BB50D9" w:rsidP="00BB50D9">
      <w:pPr>
        <w:spacing w:line="192" w:lineRule="exact"/>
        <w:ind w:left="66"/>
        <w:rPr>
          <w:sz w:val="11"/>
        </w:rPr>
      </w:pPr>
      <w:r>
        <w:rPr>
          <w:i/>
          <w:spacing w:val="-5"/>
          <w:sz w:val="16"/>
        </w:rPr>
        <w:t>t</w:t>
      </w:r>
      <w:r>
        <w:rPr>
          <w:spacing w:val="-5"/>
          <w:position w:val="-3"/>
          <w:sz w:val="11"/>
        </w:rPr>
        <w:t>0</w:t>
      </w:r>
    </w:p>
    <w:p w14:paraId="47F9E640" w14:textId="77777777" w:rsidR="00BB50D9" w:rsidRDefault="00BB50D9" w:rsidP="00BB50D9">
      <w:pPr>
        <w:tabs>
          <w:tab w:val="left" w:pos="942"/>
        </w:tabs>
        <w:spacing w:before="24" w:line="220" w:lineRule="exact"/>
        <w:ind w:left="102"/>
        <w:rPr>
          <w:i/>
          <w:sz w:val="16"/>
        </w:rPr>
      </w:pPr>
      <w:r>
        <w:br w:type="column"/>
      </w:r>
      <w:r>
        <w:rPr>
          <w:i/>
          <w:spacing w:val="-10"/>
          <w:position w:val="4"/>
          <w:sz w:val="16"/>
        </w:rPr>
        <w:t>P</w:t>
      </w:r>
      <w:r>
        <w:rPr>
          <w:spacing w:val="-10"/>
          <w:sz w:val="11"/>
        </w:rPr>
        <w:t>1</w:t>
      </w:r>
      <w:r>
        <w:rPr>
          <w:rFonts w:ascii="Symbol" w:hAnsi="Symbol"/>
          <w:spacing w:val="-10"/>
          <w:position w:val="4"/>
          <w:sz w:val="16"/>
        </w:rPr>
        <w:t></w:t>
      </w:r>
      <w:r>
        <w:rPr>
          <w:i/>
          <w:spacing w:val="-10"/>
          <w:position w:val="4"/>
          <w:sz w:val="16"/>
        </w:rPr>
        <w:t>P</w:t>
      </w:r>
      <w:r>
        <w:rPr>
          <w:spacing w:val="-10"/>
          <w:sz w:val="11"/>
        </w:rPr>
        <w:t>0</w:t>
      </w:r>
      <w:r>
        <w:rPr>
          <w:sz w:val="11"/>
        </w:rPr>
        <w:tab/>
      </w:r>
      <w:r>
        <w:rPr>
          <w:rFonts w:ascii="Symbol" w:hAnsi="Symbol"/>
          <w:spacing w:val="-5"/>
          <w:sz w:val="16"/>
        </w:rPr>
        <w:t></w:t>
      </w:r>
      <w:r>
        <w:rPr>
          <w:i/>
          <w:spacing w:val="-5"/>
          <w:sz w:val="16"/>
        </w:rPr>
        <w:t>P</w:t>
      </w:r>
    </w:p>
    <w:p w14:paraId="59030DEC" w14:textId="77777777" w:rsidR="00BB50D9" w:rsidRDefault="00403ED1" w:rsidP="00BB50D9">
      <w:pPr>
        <w:tabs>
          <w:tab w:val="left" w:pos="995"/>
        </w:tabs>
        <w:spacing w:line="208" w:lineRule="exact"/>
        <w:ind w:left="131"/>
        <w:rPr>
          <w:rFonts w:ascii="FreeMono" w:hAnsi="FreeMono"/>
          <w:i/>
          <w:sz w:val="16"/>
        </w:rPr>
      </w:pPr>
      <w:r>
        <w:rPr>
          <w:sz w:val="22"/>
          <w:lang w:eastAsia="en-US"/>
        </w:rPr>
        <w:pict w14:anchorId="33B33762">
          <v:line id="_x0000_s1109" style="position:absolute;left:0;text-align:left;z-index:251688960;mso-position-horizontal-relative:page" from="317.3pt,0" to="341.5pt,0" strokeweight=".62pt">
            <w10:wrap anchorx="page"/>
          </v:line>
        </w:pict>
      </w:r>
      <w:r>
        <w:rPr>
          <w:sz w:val="22"/>
          <w:lang w:eastAsia="en-US"/>
        </w:rPr>
        <w:pict w14:anchorId="7D6085A3">
          <v:line id="_x0000_s1110" style="position:absolute;left:0;text-align:left;z-index:251689984;mso-position-horizontal-relative:page" from="359.3pt,0" to="373.2pt,0" strokeweight=".62pt">
            <w10:wrap anchorx="page"/>
          </v:line>
        </w:pict>
      </w:r>
      <w:r w:rsidR="00BB50D9">
        <w:rPr>
          <w:i/>
          <w:sz w:val="16"/>
        </w:rPr>
        <w:t>t</w:t>
      </w:r>
      <w:r w:rsidR="00BB50D9">
        <w:rPr>
          <w:position w:val="-3"/>
          <w:sz w:val="11"/>
        </w:rPr>
        <w:t>1</w:t>
      </w:r>
      <w:r w:rsidR="00BB50D9">
        <w:rPr>
          <w:rFonts w:ascii="Symbol" w:hAnsi="Symbol"/>
          <w:sz w:val="16"/>
        </w:rPr>
        <w:t></w:t>
      </w:r>
      <w:r w:rsidR="00BB50D9">
        <w:rPr>
          <w:i/>
          <w:spacing w:val="-5"/>
          <w:sz w:val="16"/>
        </w:rPr>
        <w:t>t</w:t>
      </w:r>
      <w:r w:rsidR="00BB50D9">
        <w:rPr>
          <w:spacing w:val="-5"/>
          <w:position w:val="-3"/>
          <w:sz w:val="11"/>
        </w:rPr>
        <w:t>0</w:t>
      </w:r>
      <w:r w:rsidR="00BB50D9">
        <w:rPr>
          <w:position w:val="-3"/>
          <w:sz w:val="11"/>
        </w:rPr>
        <w:tab/>
      </w:r>
      <w:r w:rsidR="00BB50D9">
        <w:rPr>
          <w:rFonts w:ascii="FreeMono" w:hAnsi="FreeMono"/>
          <w:i/>
          <w:spacing w:val="-10"/>
          <w:sz w:val="16"/>
        </w:rPr>
        <w:t>τ</w:t>
      </w:r>
    </w:p>
    <w:p w14:paraId="653A0D6B" w14:textId="77777777" w:rsidR="00BB50D9" w:rsidRDefault="00BB50D9" w:rsidP="00BB50D9">
      <w:pPr>
        <w:spacing w:before="97"/>
        <w:ind w:right="184"/>
        <w:jc w:val="center"/>
        <w:rPr>
          <w:sz w:val="28"/>
        </w:rPr>
      </w:pPr>
      <w:r>
        <w:br w:type="column"/>
      </w:r>
      <w:r>
        <w:rPr>
          <w:spacing w:val="-5"/>
          <w:sz w:val="28"/>
        </w:rPr>
        <w:t>(2)</w:t>
      </w:r>
    </w:p>
    <w:p w14:paraId="7F21B748" w14:textId="77777777" w:rsidR="00BB50D9" w:rsidRDefault="00BB50D9" w:rsidP="00BB50D9">
      <w:pPr>
        <w:jc w:val="center"/>
        <w:rPr>
          <w:sz w:val="28"/>
        </w:rPr>
        <w:sectPr w:rsidR="00BB50D9">
          <w:type w:val="continuous"/>
          <w:pgSz w:w="11910" w:h="16840"/>
          <w:pgMar w:top="1360" w:right="600" w:bottom="280" w:left="1080" w:header="720" w:footer="720" w:gutter="0"/>
          <w:cols w:num="5" w:space="720" w:equalWidth="0">
            <w:col w:w="3784" w:space="40"/>
            <w:col w:w="434" w:space="39"/>
            <w:col w:w="855" w:space="39"/>
            <w:col w:w="1191" w:space="1346"/>
            <w:col w:w="2502"/>
          </w:cols>
        </w:sectPr>
      </w:pPr>
    </w:p>
    <w:p w14:paraId="4B813732" w14:textId="77777777" w:rsidR="00BB50D9" w:rsidRDefault="00BB50D9" w:rsidP="00BB50D9">
      <w:pPr>
        <w:pStyle w:val="a8"/>
        <w:spacing w:line="309" w:lineRule="exact"/>
        <w:ind w:left="196"/>
      </w:pPr>
      <w:r>
        <w:rPr>
          <w:spacing w:val="-5"/>
        </w:rPr>
        <w:t>где</w:t>
      </w:r>
    </w:p>
    <w:p w14:paraId="372F64B0" w14:textId="77777777" w:rsidR="00BB50D9" w:rsidRDefault="00BB50D9" w:rsidP="00BB50D9">
      <w:pPr>
        <w:spacing w:line="309" w:lineRule="exact"/>
        <w:ind w:left="196"/>
        <w:rPr>
          <w:sz w:val="28"/>
        </w:rPr>
      </w:pPr>
      <w:r>
        <w:br w:type="column"/>
      </w:r>
      <w:r>
        <w:rPr>
          <w:i/>
        </w:rPr>
        <w:t>P</w:t>
      </w:r>
      <w:r>
        <w:rPr>
          <w:vertAlign w:val="subscript"/>
        </w:rPr>
        <w:t>0</w:t>
      </w:r>
      <w:r>
        <w:rPr>
          <w:b/>
          <w:i/>
          <w:sz w:val="28"/>
        </w:rPr>
        <w:t>-</w:t>
      </w:r>
      <w:r>
        <w:rPr>
          <w:sz w:val="28"/>
        </w:rPr>
        <w:t xml:space="preserve">импульс шара до </w:t>
      </w:r>
      <w:r>
        <w:rPr>
          <w:spacing w:val="-2"/>
          <w:sz w:val="28"/>
        </w:rPr>
        <w:t>удара,</w:t>
      </w:r>
    </w:p>
    <w:p w14:paraId="30368084" w14:textId="77777777" w:rsidR="00BB50D9" w:rsidRDefault="00BB50D9" w:rsidP="00BB50D9">
      <w:pPr>
        <w:pStyle w:val="a8"/>
        <w:spacing w:before="62"/>
        <w:ind w:left="196"/>
      </w:pPr>
      <w:r>
        <w:rPr>
          <w:i/>
          <w:sz w:val="24"/>
        </w:rPr>
        <w:t>P</w:t>
      </w:r>
      <w:r>
        <w:rPr>
          <w:sz w:val="24"/>
          <w:vertAlign w:val="subscript"/>
        </w:rPr>
        <w:t>1</w:t>
      </w:r>
      <w:r>
        <w:t xml:space="preserve">-импульс шара после </w:t>
      </w:r>
      <w:r>
        <w:rPr>
          <w:spacing w:val="-2"/>
        </w:rPr>
        <w:t>удара,</w:t>
      </w:r>
    </w:p>
    <w:p w14:paraId="35ED13DB" w14:textId="77777777" w:rsidR="00BB50D9" w:rsidRDefault="00BB50D9" w:rsidP="00BB50D9">
      <w:pPr>
        <w:sectPr w:rsidR="00BB50D9">
          <w:type w:val="continuous"/>
          <w:pgSz w:w="11910" w:h="16840"/>
          <w:pgMar w:top="1360" w:right="600" w:bottom="280" w:left="1080" w:header="720" w:footer="720" w:gutter="0"/>
          <w:cols w:num="2" w:space="720" w:equalWidth="0">
            <w:col w:w="622" w:space="132"/>
            <w:col w:w="9476"/>
          </w:cols>
        </w:sectPr>
      </w:pPr>
    </w:p>
    <w:p w14:paraId="631F9279" w14:textId="77777777" w:rsidR="00BB50D9" w:rsidRDefault="00BB50D9" w:rsidP="00BB50D9">
      <w:pPr>
        <w:spacing w:before="51"/>
        <w:ind w:left="907" w:right="4956"/>
        <w:rPr>
          <w:sz w:val="28"/>
        </w:rPr>
      </w:pPr>
      <w:r>
        <w:rPr>
          <w:b/>
          <w:i/>
          <w:sz w:val="28"/>
        </w:rPr>
        <w:t>t</w:t>
      </w:r>
      <w:r>
        <w:rPr>
          <w:b/>
          <w:i/>
          <w:sz w:val="28"/>
          <w:vertAlign w:val="subscript"/>
        </w:rPr>
        <w:t>1</w:t>
      </w:r>
      <w:r>
        <w:rPr>
          <w:b/>
          <w:i/>
          <w:sz w:val="28"/>
        </w:rPr>
        <w:t>-t</w:t>
      </w:r>
      <w:r>
        <w:rPr>
          <w:b/>
          <w:i/>
          <w:sz w:val="28"/>
          <w:vertAlign w:val="subscript"/>
        </w:rPr>
        <w:t>0</w:t>
      </w:r>
      <w:r>
        <w:rPr>
          <w:b/>
          <w:i/>
          <w:sz w:val="28"/>
        </w:rPr>
        <w:t>=</w:t>
      </w:r>
      <w:r>
        <w:rPr>
          <w:rFonts w:ascii="Linux Libertine O" w:hAnsi="Linux Libertine O"/>
          <w:b/>
          <w:i/>
          <w:sz w:val="29"/>
        </w:rPr>
        <w:t>τ</w:t>
      </w:r>
      <w:r>
        <w:rPr>
          <w:sz w:val="28"/>
        </w:rPr>
        <w:t>-время соударения. Модуль средней силы</w:t>
      </w:r>
    </w:p>
    <w:p w14:paraId="4D430499" w14:textId="77777777" w:rsidR="00BB50D9" w:rsidRDefault="00BB50D9" w:rsidP="00BB50D9">
      <w:pPr>
        <w:tabs>
          <w:tab w:val="left" w:pos="8721"/>
        </w:tabs>
        <w:spacing w:before="28"/>
        <w:ind w:left="3748"/>
        <w:rPr>
          <w:sz w:val="28"/>
        </w:rPr>
      </w:pPr>
      <w:r>
        <w:rPr>
          <w:rFonts w:ascii="Linux Libertine O" w:hAnsi="Linux Libertine O"/>
          <w:b/>
          <w:i/>
          <w:sz w:val="29"/>
        </w:rPr>
        <w:t>&lt;</w:t>
      </w:r>
      <w:r>
        <w:rPr>
          <w:b/>
          <w:i/>
          <w:sz w:val="28"/>
        </w:rPr>
        <w:t>F</w:t>
      </w:r>
      <w:r>
        <w:rPr>
          <w:rFonts w:ascii="Linux Libertine O" w:hAnsi="Linux Libertine O"/>
          <w:b/>
          <w:i/>
          <w:sz w:val="29"/>
        </w:rPr>
        <w:t>&gt;</w:t>
      </w:r>
      <w:r>
        <w:rPr>
          <w:b/>
          <w:i/>
          <w:sz w:val="28"/>
        </w:rPr>
        <w:t>=</w:t>
      </w:r>
      <w:r>
        <w:rPr>
          <w:rFonts w:ascii="Linux Libertine O" w:hAnsi="Linux Libertine O"/>
          <w:b/>
          <w:i/>
          <w:sz w:val="29"/>
        </w:rPr>
        <w:t>Δ</w:t>
      </w:r>
      <w:r>
        <w:rPr>
          <w:b/>
          <w:i/>
          <w:sz w:val="28"/>
        </w:rPr>
        <w:t>P/</w:t>
      </w:r>
      <w:r>
        <w:rPr>
          <w:rFonts w:ascii="Linux Libertine O" w:hAnsi="Linux Libertine O"/>
          <w:b/>
          <w:i/>
          <w:spacing w:val="-10"/>
          <w:sz w:val="29"/>
        </w:rPr>
        <w:t>τ</w:t>
      </w:r>
      <w:r>
        <w:rPr>
          <w:rFonts w:ascii="Linux Libertine O" w:hAnsi="Linux Libertine O"/>
          <w:b/>
          <w:i/>
          <w:sz w:val="29"/>
        </w:rPr>
        <w:tab/>
      </w:r>
      <w:r>
        <w:rPr>
          <w:spacing w:val="-5"/>
          <w:sz w:val="28"/>
        </w:rPr>
        <w:t>(3)</w:t>
      </w:r>
    </w:p>
    <w:p w14:paraId="1F1436DA" w14:textId="77777777" w:rsidR="00BB50D9" w:rsidRDefault="00BB50D9" w:rsidP="00BB50D9">
      <w:pPr>
        <w:pStyle w:val="a8"/>
        <w:spacing w:before="13" w:line="212" w:lineRule="exact"/>
        <w:ind w:left="907"/>
      </w:pPr>
      <w:r>
        <w:t>Если первый шар до удара покоился (</w:t>
      </w:r>
      <w:r>
        <w:rPr>
          <w:b/>
          <w:i/>
        </w:rPr>
        <w:t>P</w:t>
      </w:r>
      <w:r>
        <w:rPr>
          <w:b/>
          <w:i/>
          <w:vertAlign w:val="subscript"/>
        </w:rPr>
        <w:t>0</w:t>
      </w:r>
      <w:r>
        <w:rPr>
          <w:b/>
          <w:i/>
        </w:rPr>
        <w:t>=0</w:t>
      </w:r>
      <w:proofErr w:type="gramStart"/>
      <w:r>
        <w:rPr>
          <w:b/>
          <w:i/>
        </w:rPr>
        <w:t>)</w:t>
      </w:r>
      <w:r>
        <w:t>,то</w:t>
      </w:r>
      <w:proofErr w:type="gramEnd"/>
      <w:r>
        <w:t xml:space="preserve"> </w:t>
      </w:r>
      <w:r>
        <w:rPr>
          <w:rFonts w:ascii="Linux Libertine O" w:hAnsi="Linux Libertine O"/>
          <w:b/>
          <w:i/>
          <w:sz w:val="29"/>
        </w:rPr>
        <w:t>Δ</w:t>
      </w:r>
      <w:r>
        <w:rPr>
          <w:b/>
          <w:i/>
        </w:rPr>
        <w:t>P=P</w:t>
      </w:r>
      <w:r>
        <w:rPr>
          <w:b/>
          <w:i/>
          <w:vertAlign w:val="subscript"/>
        </w:rPr>
        <w:t>1</w:t>
      </w:r>
      <w:r>
        <w:t xml:space="preserve">.Если массы </w:t>
      </w:r>
      <w:r>
        <w:rPr>
          <w:spacing w:val="-2"/>
        </w:rPr>
        <w:t>шаров</w:t>
      </w:r>
    </w:p>
    <w:p w14:paraId="658917CB" w14:textId="77777777" w:rsidR="00BB50D9" w:rsidRDefault="00BB50D9" w:rsidP="00BB50D9">
      <w:pPr>
        <w:tabs>
          <w:tab w:val="left" w:pos="3700"/>
        </w:tabs>
        <w:spacing w:line="148" w:lineRule="exact"/>
        <w:ind w:left="3240"/>
        <w:rPr>
          <w:rFonts w:ascii="Arial" w:hAnsi="Arial"/>
        </w:rPr>
      </w:pPr>
      <w:r>
        <w:rPr>
          <w:rFonts w:ascii="Arial" w:hAnsi="Arial"/>
          <w:spacing w:val="-10"/>
          <w:w w:val="50"/>
        </w:rPr>
        <w:t>→</w:t>
      </w:r>
      <w:r>
        <w:rPr>
          <w:rFonts w:ascii="Arial" w:hAnsi="Arial"/>
        </w:rPr>
        <w:tab/>
      </w:r>
      <w:r>
        <w:rPr>
          <w:rFonts w:ascii="Arial" w:hAnsi="Arial"/>
          <w:spacing w:val="-10"/>
          <w:w w:val="50"/>
        </w:rPr>
        <w:t>→</w:t>
      </w:r>
    </w:p>
    <w:p w14:paraId="5762B557" w14:textId="77777777" w:rsidR="00BB50D9" w:rsidRDefault="00BB50D9" w:rsidP="00BB50D9">
      <w:pPr>
        <w:pStyle w:val="a8"/>
        <w:spacing w:line="338" w:lineRule="exact"/>
        <w:ind w:left="196"/>
      </w:pPr>
      <w:r>
        <w:t>одинаковы (</w:t>
      </w:r>
      <w:r>
        <w:rPr>
          <w:b/>
          <w:i/>
        </w:rPr>
        <w:t>m</w:t>
      </w:r>
      <w:r>
        <w:rPr>
          <w:b/>
          <w:i/>
          <w:vertAlign w:val="subscript"/>
        </w:rPr>
        <w:t>1</w:t>
      </w:r>
      <w:r>
        <w:rPr>
          <w:b/>
          <w:i/>
        </w:rPr>
        <w:t>=m</w:t>
      </w:r>
      <w:r>
        <w:rPr>
          <w:b/>
          <w:i/>
          <w:vertAlign w:val="subscript"/>
        </w:rPr>
        <w:t>2</w:t>
      </w:r>
      <w:proofErr w:type="gramStart"/>
      <w:r>
        <w:rPr>
          <w:b/>
          <w:i/>
        </w:rPr>
        <w:t>)</w:t>
      </w:r>
      <w:r>
        <w:t>,то</w:t>
      </w:r>
      <w:proofErr w:type="gramEnd"/>
      <w:r>
        <w:t xml:space="preserve"> </w:t>
      </w:r>
      <w:r>
        <w:rPr>
          <w:i/>
          <w:sz w:val="24"/>
        </w:rPr>
        <w:t>P</w:t>
      </w:r>
      <w:r>
        <w:rPr>
          <w:position w:val="-5"/>
          <w:sz w:val="14"/>
        </w:rPr>
        <w:t>1</w:t>
      </w:r>
      <w:r>
        <w:rPr>
          <w:rFonts w:ascii="Symbol" w:hAnsi="Symbol"/>
          <w:sz w:val="24"/>
        </w:rPr>
        <w:t></w:t>
      </w:r>
      <w:r>
        <w:rPr>
          <w:i/>
          <w:sz w:val="24"/>
        </w:rPr>
        <w:t>P</w:t>
      </w:r>
      <w:r>
        <w:rPr>
          <w:position w:val="-5"/>
          <w:sz w:val="14"/>
        </w:rPr>
        <w:t>2</w:t>
      </w:r>
      <w:r>
        <w:t>,</w:t>
      </w:r>
      <w:proofErr w:type="spellStart"/>
      <w:r>
        <w:t>т.е.второй</w:t>
      </w:r>
      <w:proofErr w:type="spellEnd"/>
      <w:r>
        <w:t xml:space="preserve"> шар при ударе весь свой импульс </w:t>
      </w:r>
      <w:r>
        <w:rPr>
          <w:spacing w:val="-2"/>
        </w:rPr>
        <w:t>пере</w:t>
      </w:r>
      <w:r>
        <w:t xml:space="preserve">дает первому шару и </w:t>
      </w:r>
      <w:r>
        <w:rPr>
          <w:spacing w:val="-2"/>
        </w:rPr>
        <w:t>останавливается.</w:t>
      </w:r>
    </w:p>
    <w:p w14:paraId="00D3A858" w14:textId="77777777" w:rsidR="00BB50D9" w:rsidRDefault="00BB50D9" w:rsidP="00BB50D9">
      <w:pPr>
        <w:pStyle w:val="a8"/>
        <w:spacing w:before="9" w:line="317" w:lineRule="exact"/>
        <w:ind w:left="907"/>
      </w:pPr>
      <w:r>
        <w:rPr>
          <w:spacing w:val="-2"/>
        </w:rPr>
        <w:t>Тогда</w:t>
      </w:r>
    </w:p>
    <w:p w14:paraId="52EDF45C" w14:textId="77777777" w:rsidR="00BB50D9" w:rsidRDefault="00BB50D9" w:rsidP="00BB50D9">
      <w:pPr>
        <w:tabs>
          <w:tab w:val="left" w:pos="8721"/>
        </w:tabs>
        <w:spacing w:before="28"/>
        <w:ind w:left="3038"/>
        <w:jc w:val="both"/>
        <w:rPr>
          <w:sz w:val="28"/>
        </w:rPr>
      </w:pPr>
      <w:r>
        <w:rPr>
          <w:rFonts w:ascii="Linux Libertine O" w:hAnsi="Linux Libertine O"/>
          <w:b/>
          <w:i/>
          <w:sz w:val="29"/>
        </w:rPr>
        <w:t>&lt;</w:t>
      </w:r>
      <w:r>
        <w:rPr>
          <w:b/>
          <w:i/>
          <w:sz w:val="28"/>
        </w:rPr>
        <w:t>F</w:t>
      </w:r>
      <w:r>
        <w:rPr>
          <w:rFonts w:ascii="Linux Libertine O" w:hAnsi="Linux Libertine O"/>
          <w:b/>
          <w:i/>
          <w:sz w:val="29"/>
        </w:rPr>
        <w:t>&gt;</w:t>
      </w:r>
      <w:r>
        <w:rPr>
          <w:b/>
          <w:i/>
          <w:sz w:val="28"/>
        </w:rPr>
        <w:t>=P</w:t>
      </w:r>
      <w:r>
        <w:rPr>
          <w:b/>
          <w:i/>
          <w:sz w:val="28"/>
          <w:vertAlign w:val="subscript"/>
        </w:rPr>
        <w:t>2</w:t>
      </w:r>
      <w:r>
        <w:rPr>
          <w:b/>
          <w:i/>
          <w:sz w:val="28"/>
        </w:rPr>
        <w:t>/</w:t>
      </w:r>
      <w:r>
        <w:rPr>
          <w:rFonts w:ascii="Linux Libertine O" w:hAnsi="Linux Libertine O"/>
          <w:b/>
          <w:i/>
          <w:sz w:val="29"/>
        </w:rPr>
        <w:t>τ</w:t>
      </w:r>
      <w:r>
        <w:rPr>
          <w:b/>
          <w:i/>
          <w:sz w:val="28"/>
        </w:rPr>
        <w:t>=m</w:t>
      </w:r>
      <w:r>
        <w:rPr>
          <w:b/>
          <w:i/>
          <w:sz w:val="28"/>
          <w:vertAlign w:val="subscript"/>
        </w:rPr>
        <w:t>2</w:t>
      </w:r>
      <w:r>
        <w:rPr>
          <w:b/>
          <w:i/>
          <w:sz w:val="28"/>
        </w:rPr>
        <w:t>v</w:t>
      </w:r>
      <w:r>
        <w:rPr>
          <w:b/>
          <w:i/>
          <w:sz w:val="28"/>
          <w:vertAlign w:val="subscript"/>
        </w:rPr>
        <w:t>2</w:t>
      </w:r>
      <w:r>
        <w:rPr>
          <w:b/>
          <w:i/>
          <w:sz w:val="28"/>
        </w:rPr>
        <w:t>/</w:t>
      </w:r>
      <w:r>
        <w:rPr>
          <w:rFonts w:ascii="Linux Libertine O" w:hAnsi="Linux Libertine O"/>
          <w:b/>
          <w:i/>
          <w:spacing w:val="-12"/>
          <w:sz w:val="29"/>
        </w:rPr>
        <w:t>τ</w:t>
      </w:r>
      <w:r>
        <w:rPr>
          <w:rFonts w:ascii="Linux Libertine O" w:hAnsi="Linux Libertine O"/>
          <w:b/>
          <w:i/>
          <w:sz w:val="29"/>
        </w:rPr>
        <w:tab/>
      </w:r>
      <w:r>
        <w:rPr>
          <w:spacing w:val="-5"/>
          <w:sz w:val="28"/>
        </w:rPr>
        <w:t>(4)</w:t>
      </w:r>
    </w:p>
    <w:p w14:paraId="0DC456B3" w14:textId="77777777" w:rsidR="00BB50D9" w:rsidRDefault="00BB50D9" w:rsidP="00BB50D9">
      <w:pPr>
        <w:pStyle w:val="a8"/>
        <w:spacing w:before="13" w:line="247" w:lineRule="auto"/>
        <w:ind w:left="196" w:right="102" w:firstLine="710"/>
        <w:jc w:val="both"/>
      </w:pPr>
      <w:r>
        <w:t xml:space="preserve">При известной массе шаров среднюю силу удара </w:t>
      </w:r>
      <w:r>
        <w:rPr>
          <w:rFonts w:ascii="Linux Libertine O" w:hAnsi="Linux Libertine O"/>
          <w:b/>
          <w:i/>
          <w:sz w:val="29"/>
        </w:rPr>
        <w:t>&lt;</w:t>
      </w:r>
      <w:r>
        <w:rPr>
          <w:b/>
          <w:i/>
        </w:rPr>
        <w:t>F</w:t>
      </w:r>
      <w:r>
        <w:rPr>
          <w:rFonts w:ascii="Linux Libertine O" w:hAnsi="Linux Libertine O"/>
          <w:b/>
          <w:i/>
          <w:sz w:val="29"/>
        </w:rPr>
        <w:t>&gt;</w:t>
      </w:r>
      <w:r>
        <w:t xml:space="preserve">всегда можно вычислить, зная скорость шара </w:t>
      </w:r>
      <w:r>
        <w:rPr>
          <w:b/>
          <w:i/>
        </w:rPr>
        <w:t>v</w:t>
      </w:r>
      <w:r>
        <w:rPr>
          <w:b/>
          <w:i/>
          <w:vertAlign w:val="subscript"/>
        </w:rPr>
        <w:t xml:space="preserve">2 </w:t>
      </w:r>
      <w:r>
        <w:t xml:space="preserve">в момент, непосредственно предшествующий соударению, и время соударения </w:t>
      </w:r>
      <w:r>
        <w:rPr>
          <w:rFonts w:ascii="Linux Libertine O" w:hAnsi="Linux Libertine O"/>
          <w:b/>
          <w:i/>
          <w:sz w:val="29"/>
        </w:rPr>
        <w:t>τ</w:t>
      </w:r>
      <w:r>
        <w:t>.</w:t>
      </w:r>
    </w:p>
    <w:p w14:paraId="403ED7D6" w14:textId="77777777" w:rsidR="00BB50D9" w:rsidRDefault="00403ED1" w:rsidP="00BB50D9">
      <w:pPr>
        <w:pStyle w:val="a8"/>
        <w:spacing w:line="249" w:lineRule="auto"/>
        <w:ind w:left="196" w:right="101" w:firstLine="710"/>
      </w:pPr>
      <w:r>
        <w:pict w14:anchorId="7AF3B2A6">
          <v:shape id="docshape2" o:spid="_x0000_s1161" type="#_x0000_t202" style="position:absolute;left:0;text-align:left;margin-left:536.4pt;margin-top:57.55pt;width:4.6pt;height:10.1pt;z-index:-251615232;mso-position-horizontal-relative:page" filled="f" stroked="f">
            <v:textbox inset="0,0,0,0">
              <w:txbxContent>
                <w:p w14:paraId="18D319E8" w14:textId="77777777" w:rsidR="00BB50D9" w:rsidRDefault="00BB50D9" w:rsidP="00BB50D9">
                  <w:pPr>
                    <w:spacing w:line="201" w:lineRule="exact"/>
                    <w:rPr>
                      <w:b/>
                      <w:i/>
                      <w:sz w:val="18"/>
                    </w:rPr>
                  </w:pPr>
                  <w:r>
                    <w:rPr>
                      <w:b/>
                      <w:i/>
                      <w:spacing w:val="-10"/>
                      <w:sz w:val="18"/>
                    </w:rPr>
                    <w:t>2</w:t>
                  </w:r>
                </w:p>
              </w:txbxContent>
            </v:textbox>
            <w10:wrap anchorx="page"/>
          </v:shape>
        </w:pict>
      </w:r>
      <w:r w:rsidR="00BB50D9">
        <w:t xml:space="preserve">Скорость шара непосредственно перед ударом </w:t>
      </w:r>
      <w:r w:rsidR="00BB50D9">
        <w:rPr>
          <w:b/>
          <w:i/>
        </w:rPr>
        <w:t>v</w:t>
      </w:r>
      <w:r w:rsidR="00BB50D9">
        <w:rPr>
          <w:b/>
          <w:i/>
          <w:vertAlign w:val="subscript"/>
        </w:rPr>
        <w:t xml:space="preserve">2 </w:t>
      </w:r>
      <w:r w:rsidR="00BB50D9">
        <w:t xml:space="preserve">можно определить по углу </w:t>
      </w:r>
      <w:r w:rsidR="00BB50D9">
        <w:rPr>
          <w:rFonts w:ascii="Linux Libertine O" w:hAnsi="Linux Libertine O"/>
          <w:b/>
          <w:i/>
          <w:sz w:val="29"/>
        </w:rPr>
        <w:t xml:space="preserve">α </w:t>
      </w:r>
      <w:r w:rsidR="00BB50D9">
        <w:t xml:space="preserve">отклонения шара от положения равновесия (рис. 1). Шар, отведенный от положения равновесия на угол </w:t>
      </w:r>
      <w:r w:rsidR="00BB50D9">
        <w:rPr>
          <w:rFonts w:ascii="Linux Libertine O" w:hAnsi="Linux Libertine O"/>
          <w:b/>
          <w:i/>
          <w:sz w:val="29"/>
        </w:rPr>
        <w:t>α</w:t>
      </w:r>
      <w:r w:rsidR="00BB50D9">
        <w:rPr>
          <w:b/>
          <w:i/>
        </w:rPr>
        <w:t xml:space="preserve">, </w:t>
      </w:r>
      <w:r w:rsidR="00BB50D9">
        <w:t xml:space="preserve">обладает запасом потенциальной энергии </w:t>
      </w:r>
      <w:proofErr w:type="spellStart"/>
      <w:r w:rsidR="00BB50D9">
        <w:rPr>
          <w:b/>
          <w:i/>
        </w:rPr>
        <w:t>E</w:t>
      </w:r>
      <w:r w:rsidR="00BB50D9">
        <w:rPr>
          <w:b/>
          <w:i/>
          <w:vertAlign w:val="subscript"/>
        </w:rPr>
        <w:t>п</w:t>
      </w:r>
      <w:proofErr w:type="spellEnd"/>
      <w:r w:rsidR="00BB50D9">
        <w:rPr>
          <w:b/>
          <w:i/>
        </w:rPr>
        <w:t xml:space="preserve"> = </w:t>
      </w:r>
      <w:proofErr w:type="spellStart"/>
      <w:r w:rsidR="00BB50D9">
        <w:rPr>
          <w:b/>
          <w:i/>
        </w:rPr>
        <w:t>mgh</w:t>
      </w:r>
      <w:proofErr w:type="spellEnd"/>
      <w:r w:rsidR="00BB50D9">
        <w:rPr>
          <w:b/>
          <w:i/>
        </w:rPr>
        <w:t xml:space="preserve">. </w:t>
      </w:r>
      <w:r w:rsidR="00BB50D9">
        <w:t xml:space="preserve">Эта энергия к моменту удара полностью переходит в кинетическую </w:t>
      </w:r>
      <w:proofErr w:type="spellStart"/>
      <w:r w:rsidR="00BB50D9">
        <w:rPr>
          <w:b/>
          <w:i/>
        </w:rPr>
        <w:t>Е</w:t>
      </w:r>
      <w:r w:rsidR="00BB50D9">
        <w:rPr>
          <w:b/>
          <w:i/>
          <w:vertAlign w:val="subscript"/>
        </w:rPr>
        <w:t>к</w:t>
      </w:r>
      <w:proofErr w:type="spellEnd"/>
      <w:r w:rsidR="00BB50D9">
        <w:rPr>
          <w:b/>
          <w:i/>
        </w:rPr>
        <w:t>=mv</w:t>
      </w:r>
      <w:r w:rsidR="00BB50D9">
        <w:rPr>
          <w:b/>
          <w:i/>
          <w:vertAlign w:val="superscript"/>
        </w:rPr>
        <w:t>2</w:t>
      </w:r>
      <w:r w:rsidR="00BB50D9">
        <w:rPr>
          <w:b/>
          <w:i/>
        </w:rPr>
        <w:t>/2</w:t>
      </w:r>
      <w:r w:rsidR="00BB50D9">
        <w:t>,</w:t>
      </w:r>
    </w:p>
    <w:p w14:paraId="45EAF92B" w14:textId="77777777" w:rsidR="00BB50D9" w:rsidRDefault="00403ED1" w:rsidP="00BB50D9">
      <w:pPr>
        <w:spacing w:line="305" w:lineRule="exact"/>
        <w:ind w:left="196"/>
        <w:rPr>
          <w:sz w:val="28"/>
        </w:rPr>
      </w:pPr>
      <w:r>
        <w:rPr>
          <w:sz w:val="22"/>
          <w:lang w:eastAsia="en-US"/>
        </w:rPr>
        <w:pict w14:anchorId="721994FF">
          <v:shape id="docshape3" o:spid="_x0000_s1162" type="#_x0000_t202" style="position:absolute;left:0;text-align:left;margin-left:215.25pt;margin-top:6.05pt;width:4.6pt;height:10.1pt;z-index:-251614208;mso-position-horizontal-relative:page" filled="f" stroked="f">
            <v:textbox inset="0,0,0,0">
              <w:txbxContent>
                <w:p w14:paraId="06653338" w14:textId="77777777" w:rsidR="00BB50D9" w:rsidRDefault="00BB50D9" w:rsidP="00BB50D9">
                  <w:pPr>
                    <w:spacing w:line="201" w:lineRule="exact"/>
                    <w:rPr>
                      <w:b/>
                      <w:i/>
                      <w:sz w:val="18"/>
                    </w:rPr>
                  </w:pPr>
                  <w:r>
                    <w:rPr>
                      <w:b/>
                      <w:i/>
                      <w:spacing w:val="-10"/>
                      <w:sz w:val="18"/>
                    </w:rPr>
                    <w:t>2</w:t>
                  </w:r>
                </w:p>
              </w:txbxContent>
            </v:textbox>
            <w10:wrap anchorx="page"/>
          </v:shape>
        </w:pict>
      </w:r>
      <w:r w:rsidR="00BB50D9">
        <w:rPr>
          <w:sz w:val="28"/>
        </w:rPr>
        <w:t xml:space="preserve">следовательно, </w:t>
      </w:r>
      <w:proofErr w:type="spellStart"/>
      <w:r w:rsidR="00BB50D9">
        <w:rPr>
          <w:b/>
          <w:i/>
          <w:sz w:val="28"/>
        </w:rPr>
        <w:t>mgh</w:t>
      </w:r>
      <w:proofErr w:type="spellEnd"/>
      <w:r w:rsidR="00BB50D9">
        <w:rPr>
          <w:b/>
          <w:i/>
          <w:sz w:val="28"/>
        </w:rPr>
        <w:t>=mv</w:t>
      </w:r>
      <w:r w:rsidR="00BB50D9">
        <w:rPr>
          <w:b/>
          <w:i/>
          <w:sz w:val="28"/>
          <w:vertAlign w:val="superscript"/>
        </w:rPr>
        <w:t>2</w:t>
      </w:r>
      <w:r w:rsidR="00BB50D9">
        <w:rPr>
          <w:b/>
          <w:i/>
          <w:sz w:val="28"/>
        </w:rPr>
        <w:t>/2</w:t>
      </w:r>
      <w:r w:rsidR="00BB50D9">
        <w:rPr>
          <w:sz w:val="28"/>
        </w:rPr>
        <w:t>,</w:t>
      </w:r>
      <w:r w:rsidR="00BB50D9">
        <w:rPr>
          <w:spacing w:val="-2"/>
          <w:sz w:val="28"/>
        </w:rPr>
        <w:t xml:space="preserve"> отсюда</w:t>
      </w:r>
    </w:p>
    <w:p w14:paraId="6265CAF3" w14:textId="77777777" w:rsidR="00BB50D9" w:rsidRDefault="00BB50D9" w:rsidP="00BB50D9">
      <w:pPr>
        <w:spacing w:line="305" w:lineRule="exact"/>
        <w:rPr>
          <w:sz w:val="28"/>
        </w:rPr>
        <w:sectPr w:rsidR="00BB50D9">
          <w:type w:val="continuous"/>
          <w:pgSz w:w="11910" w:h="16840"/>
          <w:pgMar w:top="1360" w:right="600" w:bottom="280" w:left="1080" w:header="720" w:footer="720" w:gutter="0"/>
          <w:cols w:space="720"/>
        </w:sectPr>
      </w:pPr>
    </w:p>
    <w:p w14:paraId="7627AE6E" w14:textId="77777777" w:rsidR="00BB50D9" w:rsidRDefault="00403ED1" w:rsidP="00BB50D9">
      <w:pPr>
        <w:spacing w:before="43"/>
        <w:ind w:right="1478"/>
        <w:jc w:val="right"/>
        <w:rPr>
          <w:rFonts w:ascii="Symbol" w:hAnsi="Symbol"/>
        </w:rPr>
      </w:pPr>
      <w:r>
        <w:rPr>
          <w:sz w:val="22"/>
          <w:lang w:eastAsia="en-US"/>
        </w:rPr>
        <w:pict w14:anchorId="5A75DCDE">
          <v:group id="docshapegroup4" o:spid="_x0000_s1111" style="position:absolute;left:0;text-align:left;margin-left:303.55pt;margin-top:2.65pt;width:27.5pt;height:15.25pt;z-index:251691008;mso-position-horizontal-relative:page" coordorigin="6071,53" coordsize="550,305">
            <v:line id="_x0000_s1112" style="position:absolute" from="6077,261" to="6106,242" strokeweight=".62pt"/>
            <v:line id="_x0000_s1113" style="position:absolute" from="6106,247" to="6149,347" strokeweight=".35172mm"/>
            <v:shape id="docshape5" o:spid="_x0000_s1114" style="position:absolute;left:6153;top:59;width:461;height:288" coordorigin="6154,59" coordsize="461,288" path="m6154,347l6211,59r403,e" filled="f" strokeweight=".62pt">
              <v:path arrowok="t"/>
            </v:shape>
            <v:shape id="_x0000_s1115" type="#_x0000_t202" style="position:absolute;left:6070;top:53;width:550;height:305" filled="f" stroked="f">
              <v:textbox inset="0,0,0,0">
                <w:txbxContent>
                  <w:p w14:paraId="5DCB9F68" w14:textId="77777777" w:rsidR="00BB50D9" w:rsidRDefault="00BB50D9" w:rsidP="00BB50D9">
                    <w:pPr>
                      <w:spacing w:before="7"/>
                      <w:ind w:left="159"/>
                      <w:rPr>
                        <w:i/>
                      </w:rPr>
                    </w:pPr>
                    <w:r>
                      <w:rPr>
                        <w:spacing w:val="-5"/>
                      </w:rPr>
                      <w:t>2</w:t>
                    </w:r>
                    <w:r>
                      <w:rPr>
                        <w:i/>
                        <w:spacing w:val="-5"/>
                      </w:rPr>
                      <w:t>gh</w:t>
                    </w:r>
                  </w:p>
                </w:txbxContent>
              </v:textbox>
            </v:shape>
            <w10:wrap anchorx="page"/>
          </v:group>
        </w:pict>
      </w:r>
      <w:r w:rsidR="00BB50D9">
        <w:rPr>
          <w:rFonts w:ascii="FreeMono" w:hAnsi="FreeMono"/>
          <w:i/>
        </w:rPr>
        <w:t>υ</w:t>
      </w:r>
      <w:r w:rsidR="00BB50D9">
        <w:rPr>
          <w:position w:val="-5"/>
          <w:sz w:val="14"/>
        </w:rPr>
        <w:t>2</w:t>
      </w:r>
      <w:r w:rsidR="00BB50D9">
        <w:rPr>
          <w:rFonts w:ascii="Symbol" w:hAnsi="Symbol"/>
          <w:spacing w:val="-10"/>
        </w:rPr>
        <w:t></w:t>
      </w:r>
    </w:p>
    <w:p w14:paraId="6B5BB036" w14:textId="77777777" w:rsidR="00BB50D9" w:rsidRDefault="00BB50D9" w:rsidP="00BB50D9">
      <w:pPr>
        <w:pStyle w:val="a8"/>
        <w:spacing w:before="33"/>
        <w:ind w:left="196"/>
      </w:pPr>
      <w:r>
        <w:t xml:space="preserve">где </w:t>
      </w:r>
      <w:r>
        <w:rPr>
          <w:b/>
          <w:i/>
        </w:rPr>
        <w:t>h</w:t>
      </w:r>
      <w:r>
        <w:t xml:space="preserve">-высота подъема шара в крайнем </w:t>
      </w:r>
      <w:r>
        <w:rPr>
          <w:spacing w:val="-2"/>
        </w:rPr>
        <w:t>положении.</w:t>
      </w:r>
    </w:p>
    <w:p w14:paraId="37840A5E" w14:textId="77777777" w:rsidR="00BB50D9" w:rsidRDefault="00BB50D9" w:rsidP="00BB50D9">
      <w:pPr>
        <w:spacing w:before="23"/>
        <w:ind w:left="196"/>
        <w:rPr>
          <w:sz w:val="28"/>
        </w:rPr>
      </w:pPr>
      <w:r>
        <w:br w:type="column"/>
      </w:r>
      <w:r>
        <w:rPr>
          <w:spacing w:val="-5"/>
          <w:sz w:val="28"/>
        </w:rPr>
        <w:t>(5)</w:t>
      </w:r>
    </w:p>
    <w:p w14:paraId="5F8E90A3" w14:textId="77777777" w:rsidR="00BB50D9" w:rsidRDefault="00BB50D9" w:rsidP="00BB50D9">
      <w:pPr>
        <w:rPr>
          <w:sz w:val="28"/>
        </w:rPr>
        <w:sectPr w:rsidR="00BB50D9">
          <w:type w:val="continuous"/>
          <w:pgSz w:w="11910" w:h="16840"/>
          <w:pgMar w:top="1360" w:right="600" w:bottom="280" w:left="1080" w:header="720" w:footer="720" w:gutter="0"/>
          <w:cols w:num="2" w:space="720" w:equalWidth="0">
            <w:col w:w="6403" w:space="2122"/>
            <w:col w:w="1705"/>
          </w:cols>
        </w:sectPr>
      </w:pPr>
    </w:p>
    <w:p w14:paraId="7B4FAAE8" w14:textId="77777777" w:rsidR="00BB50D9" w:rsidRDefault="00BB50D9" w:rsidP="00BB50D9">
      <w:pPr>
        <w:pStyle w:val="a8"/>
        <w:rPr>
          <w:sz w:val="24"/>
        </w:rPr>
      </w:pPr>
    </w:p>
    <w:p w14:paraId="3A5C837D" w14:textId="77777777" w:rsidR="00BB50D9" w:rsidRDefault="00BB50D9" w:rsidP="00BB50D9">
      <w:pPr>
        <w:pStyle w:val="a8"/>
        <w:rPr>
          <w:sz w:val="24"/>
        </w:rPr>
      </w:pPr>
    </w:p>
    <w:p w14:paraId="0A2D19F8" w14:textId="77777777" w:rsidR="00BB50D9" w:rsidRDefault="00BB50D9" w:rsidP="00BB50D9">
      <w:pPr>
        <w:pStyle w:val="a8"/>
        <w:rPr>
          <w:sz w:val="24"/>
        </w:rPr>
      </w:pPr>
    </w:p>
    <w:p w14:paraId="7F4A0479" w14:textId="77777777" w:rsidR="00BB50D9" w:rsidRDefault="00BB50D9" w:rsidP="00BB50D9">
      <w:pPr>
        <w:pStyle w:val="a8"/>
        <w:spacing w:before="37"/>
        <w:rPr>
          <w:sz w:val="24"/>
        </w:rPr>
      </w:pPr>
    </w:p>
    <w:p w14:paraId="559A9DCD" w14:textId="77777777" w:rsidR="00BB50D9" w:rsidRDefault="00403ED1" w:rsidP="00BB50D9">
      <w:pPr>
        <w:ind w:left="716" w:right="2557"/>
        <w:jc w:val="center"/>
        <w:rPr>
          <w:b/>
          <w:i/>
        </w:rPr>
      </w:pPr>
      <w:r>
        <w:rPr>
          <w:sz w:val="22"/>
          <w:lang w:eastAsia="en-US"/>
        </w:rPr>
        <w:pict w14:anchorId="76A70F94">
          <v:group id="docshapegroup7" o:spid="_x0000_s1116" style="position:absolute;left:0;text-align:left;margin-left:266.7pt;margin-top:-42.95pt;width:116pt;height:105.95pt;z-index:251692032;mso-position-horizontal-relative:page" coordorigin="5334,-859" coordsize="2320,2119">
            <v:shape id="docshape8" o:spid="_x0000_s1117" style="position:absolute;left:6062;top:-477;width:288;height:1440" coordorigin="6062,-477" coordsize="288,1440" o:spt="100" adj="0,,0" path="m6062,-477r,1440m6350,-477r,1440e" filled="f" strokeweight=".8pt">
              <v:stroke joinstyle="round"/>
              <v:formulas/>
              <v:path arrowok="t" o:connecttype="segments"/>
            </v:shape>
            <v:shape id="docshape9" o:spid="_x0000_s1118" style="position:absolute;left:5630;top:-765;width:1157;height:288" coordorigin="5630,-765" coordsize="1157,288" o:spt="100" adj="0,,0" path="m5630,-477r1157,l6787,-621r-1157,l5630,-477xm6062,-621r293,l6355,-765r-293,l6062,-621xe" filled="f" strokeweight=".8pt">
              <v:stroke joinstyle="round"/>
              <v:formulas/>
              <v:path arrowok="t" o:connecttype="segments"/>
            </v:shape>
            <v:shape id="docshape10" o:spid="_x0000_s1119" type="#_x0000_t75" style="position:absolute;left:6346;top:383;width:301;height:301">
              <v:imagedata r:id="rId28" o:title=""/>
            </v:shape>
            <v:line id="_x0000_s1120" style="position:absolute" from="6494,-477" to="6494,387" strokeweight=".4pt"/>
            <v:line id="_x0000_s1121" style="position:absolute" from="5918,-477" to="5918,387" strokeweight=".8pt"/>
            <v:shape id="docshape11" o:spid="_x0000_s1122" type="#_x0000_t75" style="position:absolute;left:5766;top:379;width:309;height:309">
              <v:imagedata r:id="rId29" o:title=""/>
            </v:shape>
            <v:shape id="docshape12" o:spid="_x0000_s1123" type="#_x0000_t75" style="position:absolute;left:6918;top:235;width:309;height:309">
              <v:imagedata r:id="rId30" o:title=""/>
            </v:shape>
            <v:shape id="docshape13" o:spid="_x0000_s1124" style="position:absolute;left:5342;top:-477;width:2304;height:1008" coordorigin="5342,-477" coordsize="2304,1008" o:spt="100" adj="0,,0" path="m6494,-477r576,720m6494,531r1152,m7070,387r576,l7646,531t-2304,l5918,531m5342,-477r288,m5486,-400r,850e" filled="f" strokeweight=".8pt">
              <v:stroke joinstyle="round"/>
              <v:formulas/>
              <v:path arrowok="t" o:connecttype="segments"/>
            </v:shape>
            <v:shape id="docshape14" o:spid="_x0000_s1125" style="position:absolute;left:5438;top:-477;width:106;height:1008" coordorigin="5438,-477" coordsize="106,1008" o:spt="100" adj="0,,0" path="m5486,-477r-48,101l5544,-376r-58,-101xm5544,435r-106,l5486,531r58,-96xe" fillcolor="black" stroked="f">
              <v:stroke joinstyle="round"/>
              <v:formulas/>
              <v:path arrowok="t" o:connecttype="segments"/>
            </v:shape>
            <v:shape id="docshape15" o:spid="_x0000_s1126" style="position:absolute;left:5342;top:963;width:1728;height:288" coordorigin="5342,963" coordsize="1728,288" o:spt="100" adj="0,,0" path="m5630,963r1152,m5342,1251r1728,m5630,963r-288,288m6782,963r288,288e" filled="f" strokeweight=".8pt">
              <v:stroke joinstyle="round"/>
              <v:formulas/>
              <v:path arrowok="t" o:connecttype="segments"/>
            </v:shape>
            <v:shape id="docshape16" o:spid="_x0000_s1127" type="#_x0000_t202" style="position:absolute;left:6517;top:-860;width:249;height:306" filled="f" stroked="f">
              <v:textbox inset="0,0,0,0">
                <w:txbxContent>
                  <w:p w14:paraId="489A3F66" w14:textId="77777777" w:rsidR="00BB50D9" w:rsidRDefault="00BB50D9" w:rsidP="00BB50D9">
                    <w:pPr>
                      <w:spacing w:before="10"/>
                      <w:ind w:left="20"/>
                      <w:rPr>
                        <w:b/>
                        <w:i/>
                      </w:rPr>
                    </w:pPr>
                    <w:r>
                      <w:rPr>
                        <w:b/>
                        <w:i/>
                        <w:spacing w:val="-10"/>
                      </w:rPr>
                      <w:t>В</w:t>
                    </w:r>
                  </w:p>
                </w:txbxContent>
              </v:textbox>
            </v:shape>
            <v:shape id="docshape17" o:spid="_x0000_s1128" type="#_x0000_t202" style="position:absolute;left:6580;top:-46;width:242;height:345" filled="f" stroked="f">
              <v:textbox inset="0,0,0,0">
                <w:txbxContent>
                  <w:p w14:paraId="022949DA" w14:textId="77777777" w:rsidR="00BB50D9" w:rsidRDefault="00BB50D9" w:rsidP="00BB50D9">
                    <w:pPr>
                      <w:spacing w:before="46"/>
                      <w:ind w:left="20"/>
                      <w:rPr>
                        <w:rFonts w:ascii="Linux Libertine O" w:hAnsi="Linux Libertine O"/>
                        <w:b/>
                        <w:i/>
                        <w:sz w:val="25"/>
                      </w:rPr>
                    </w:pPr>
                    <w:r>
                      <w:rPr>
                        <w:rFonts w:ascii="Linux Libertine O" w:hAnsi="Linux Libertine O"/>
                        <w:b/>
                        <w:i/>
                        <w:spacing w:val="-10"/>
                        <w:sz w:val="25"/>
                      </w:rPr>
                      <w:t>α</w:t>
                    </w:r>
                  </w:p>
                </w:txbxContent>
              </v:textbox>
            </v:shape>
            <v:shape id="docshape18" o:spid="_x0000_s1129" type="#_x0000_t202" style="position:absolute;left:7290;top:-10;width:249;height:306" filled="f" stroked="f">
              <v:textbox inset="0,0,0,0">
                <w:txbxContent>
                  <w:p w14:paraId="5C54FE9A" w14:textId="77777777" w:rsidR="00BB50D9" w:rsidRDefault="00BB50D9" w:rsidP="00BB50D9">
                    <w:pPr>
                      <w:spacing w:before="10"/>
                      <w:ind w:left="20"/>
                      <w:rPr>
                        <w:b/>
                        <w:i/>
                      </w:rPr>
                    </w:pPr>
                    <w:r>
                      <w:rPr>
                        <w:b/>
                        <w:i/>
                        <w:spacing w:val="-10"/>
                      </w:rPr>
                      <w:t>С</w:t>
                    </w:r>
                  </w:p>
                </w:txbxContent>
              </v:textbox>
            </v:shape>
            <v:shape id="docshape19" o:spid="_x0000_s1130" type="#_x0000_t202" style="position:absolute;left:7069;top:839;width:249;height:306" filled="f" stroked="f">
              <v:textbox inset="0,0,0,0">
                <w:txbxContent>
                  <w:p w14:paraId="11784434" w14:textId="77777777" w:rsidR="00BB50D9" w:rsidRDefault="00BB50D9" w:rsidP="00BB50D9">
                    <w:pPr>
                      <w:spacing w:before="10"/>
                      <w:ind w:left="20"/>
                      <w:rPr>
                        <w:b/>
                        <w:i/>
                      </w:rPr>
                    </w:pPr>
                    <w:r>
                      <w:rPr>
                        <w:b/>
                        <w:i/>
                        <w:spacing w:val="-10"/>
                      </w:rPr>
                      <w:t>A</w:t>
                    </w:r>
                  </w:p>
                </w:txbxContent>
              </v:textbox>
            </v:shape>
            <w10:wrap anchorx="page"/>
          </v:group>
        </w:pict>
      </w:r>
      <w:r w:rsidR="00BB50D9">
        <w:rPr>
          <w:b/>
          <w:i/>
          <w:spacing w:val="-10"/>
        </w:rPr>
        <w:t>l</w:t>
      </w:r>
    </w:p>
    <w:p w14:paraId="27A4A774" w14:textId="77777777" w:rsidR="00BB50D9" w:rsidRDefault="00BB50D9" w:rsidP="00BB50D9">
      <w:pPr>
        <w:spacing w:before="12"/>
        <w:ind w:left="3683" w:right="411"/>
        <w:jc w:val="center"/>
        <w:rPr>
          <w:b/>
          <w:i/>
        </w:rPr>
      </w:pPr>
      <w:r>
        <w:rPr>
          <w:b/>
          <w:i/>
          <w:spacing w:val="-10"/>
        </w:rPr>
        <w:t>h</w:t>
      </w:r>
    </w:p>
    <w:p w14:paraId="72B8C8C8" w14:textId="77777777" w:rsidR="00BB50D9" w:rsidRDefault="00BB50D9" w:rsidP="00BB50D9">
      <w:pPr>
        <w:pStyle w:val="a8"/>
        <w:rPr>
          <w:b/>
          <w:i/>
          <w:sz w:val="24"/>
        </w:rPr>
      </w:pPr>
    </w:p>
    <w:p w14:paraId="35FB90FA" w14:textId="77777777" w:rsidR="00BB50D9" w:rsidRDefault="00BB50D9" w:rsidP="00BB50D9">
      <w:pPr>
        <w:pStyle w:val="a8"/>
        <w:rPr>
          <w:b/>
          <w:i/>
          <w:sz w:val="24"/>
        </w:rPr>
      </w:pPr>
    </w:p>
    <w:p w14:paraId="0EF58517" w14:textId="77777777" w:rsidR="00BB50D9" w:rsidRDefault="00BB50D9" w:rsidP="00BB50D9">
      <w:pPr>
        <w:pStyle w:val="a8"/>
        <w:rPr>
          <w:b/>
          <w:i/>
          <w:sz w:val="24"/>
        </w:rPr>
      </w:pPr>
    </w:p>
    <w:p w14:paraId="7BFF74A8" w14:textId="77777777" w:rsidR="00BB50D9" w:rsidRDefault="00BB50D9" w:rsidP="00BB50D9">
      <w:pPr>
        <w:pStyle w:val="a8"/>
        <w:spacing w:before="21"/>
        <w:rPr>
          <w:b/>
          <w:i/>
          <w:sz w:val="24"/>
        </w:rPr>
      </w:pPr>
    </w:p>
    <w:p w14:paraId="122B3ECE" w14:textId="77777777" w:rsidR="00BB50D9" w:rsidRDefault="00BB50D9" w:rsidP="00BB50D9">
      <w:pPr>
        <w:spacing w:before="1"/>
        <w:ind w:left="490" w:right="411"/>
        <w:jc w:val="center"/>
        <w:rPr>
          <w:b/>
        </w:rPr>
      </w:pPr>
      <w:r>
        <w:rPr>
          <w:b/>
        </w:rPr>
        <w:t>Рис.</w:t>
      </w:r>
      <w:r>
        <w:rPr>
          <w:b/>
          <w:spacing w:val="-5"/>
        </w:rPr>
        <w:t>1.</w:t>
      </w:r>
    </w:p>
    <w:p w14:paraId="20151C5C" w14:textId="77777777" w:rsidR="00BB50D9" w:rsidRDefault="00BB50D9" w:rsidP="00BB50D9">
      <w:pPr>
        <w:spacing w:before="118" w:line="332" w:lineRule="exact"/>
        <w:ind w:left="196"/>
        <w:rPr>
          <w:sz w:val="28"/>
        </w:rPr>
      </w:pPr>
      <w:r>
        <w:rPr>
          <w:sz w:val="28"/>
        </w:rPr>
        <w:t xml:space="preserve">Из </w:t>
      </w:r>
      <w:r>
        <w:rPr>
          <w:rFonts w:ascii="Linux Libertine O" w:hAnsi="Linux Libertine O"/>
          <w:b/>
          <w:i/>
          <w:sz w:val="29"/>
        </w:rPr>
        <w:t>Δ</w:t>
      </w:r>
      <w:r>
        <w:rPr>
          <w:b/>
          <w:i/>
          <w:sz w:val="28"/>
        </w:rPr>
        <w:t xml:space="preserve">ABC </w:t>
      </w:r>
      <w:r>
        <w:rPr>
          <w:sz w:val="28"/>
        </w:rPr>
        <w:t>(рис.</w:t>
      </w:r>
      <w:proofErr w:type="gramStart"/>
      <w:r>
        <w:rPr>
          <w:sz w:val="28"/>
        </w:rPr>
        <w:t>1 )следует</w:t>
      </w:r>
      <w:proofErr w:type="gramEnd"/>
      <w:r>
        <w:rPr>
          <w:sz w:val="28"/>
        </w:rPr>
        <w:t xml:space="preserve">: </w:t>
      </w:r>
      <w:r>
        <w:rPr>
          <w:b/>
          <w:i/>
          <w:sz w:val="28"/>
        </w:rPr>
        <w:t>l-h=</w:t>
      </w:r>
      <w:proofErr w:type="spellStart"/>
      <w:r>
        <w:rPr>
          <w:b/>
          <w:i/>
          <w:sz w:val="28"/>
        </w:rPr>
        <w:t>lcos</w:t>
      </w:r>
      <w:proofErr w:type="spellEnd"/>
      <w:r>
        <w:rPr>
          <w:rFonts w:ascii="Linux Libertine O" w:hAnsi="Linux Libertine O"/>
          <w:b/>
          <w:i/>
          <w:sz w:val="29"/>
        </w:rPr>
        <w:t>α</w:t>
      </w:r>
      <w:r>
        <w:rPr>
          <w:sz w:val="28"/>
        </w:rPr>
        <w:t xml:space="preserve">, откуда </w:t>
      </w:r>
      <w:r>
        <w:rPr>
          <w:b/>
          <w:i/>
          <w:sz w:val="28"/>
        </w:rPr>
        <w:t>h=l(1-cos</w:t>
      </w:r>
      <w:r>
        <w:rPr>
          <w:rFonts w:ascii="Linux Libertine O" w:hAnsi="Linux Libertine O"/>
          <w:b/>
          <w:i/>
          <w:sz w:val="29"/>
        </w:rPr>
        <w:t>α</w:t>
      </w:r>
      <w:r>
        <w:rPr>
          <w:b/>
          <w:i/>
          <w:sz w:val="28"/>
        </w:rPr>
        <w:t>)=2l</w:t>
      </w:r>
      <w:r>
        <w:rPr>
          <w:b/>
          <w:i/>
          <w:spacing w:val="-2"/>
          <w:sz w:val="28"/>
        </w:rPr>
        <w:t>sin</w:t>
      </w:r>
      <w:r>
        <w:rPr>
          <w:b/>
          <w:i/>
          <w:spacing w:val="-2"/>
          <w:sz w:val="28"/>
          <w:vertAlign w:val="superscript"/>
        </w:rPr>
        <w:t>2</w:t>
      </w:r>
      <w:r>
        <w:rPr>
          <w:b/>
          <w:i/>
          <w:spacing w:val="-2"/>
          <w:sz w:val="28"/>
        </w:rPr>
        <w:t>(</w:t>
      </w:r>
      <w:r>
        <w:rPr>
          <w:rFonts w:ascii="Linux Libertine O" w:hAnsi="Linux Libertine O"/>
          <w:b/>
          <w:i/>
          <w:spacing w:val="-2"/>
          <w:sz w:val="29"/>
        </w:rPr>
        <w:t>α</w:t>
      </w:r>
      <w:r>
        <w:rPr>
          <w:b/>
          <w:i/>
          <w:spacing w:val="-2"/>
          <w:sz w:val="28"/>
        </w:rPr>
        <w:t>/2)</w:t>
      </w:r>
      <w:r>
        <w:rPr>
          <w:spacing w:val="-2"/>
          <w:sz w:val="28"/>
        </w:rPr>
        <w:t>.</w:t>
      </w:r>
    </w:p>
    <w:p w14:paraId="64EDBFC0" w14:textId="77777777" w:rsidR="00BB50D9" w:rsidRDefault="00BB50D9" w:rsidP="00BB50D9">
      <w:pPr>
        <w:pStyle w:val="a8"/>
        <w:spacing w:line="317" w:lineRule="exact"/>
        <w:ind w:left="196"/>
      </w:pPr>
      <w:r>
        <w:t xml:space="preserve">Подставляя </w:t>
      </w:r>
      <w:r>
        <w:rPr>
          <w:b/>
          <w:i/>
        </w:rPr>
        <w:t xml:space="preserve">h </w:t>
      </w:r>
      <w:r>
        <w:t xml:space="preserve">в уравнение </w:t>
      </w:r>
      <w:proofErr w:type="gramStart"/>
      <w:r>
        <w:t>(5)</w:t>
      </w:r>
      <w:proofErr w:type="gramEnd"/>
      <w:r>
        <w:t xml:space="preserve"> </w:t>
      </w:r>
      <w:r>
        <w:rPr>
          <w:spacing w:val="-2"/>
        </w:rPr>
        <w:t xml:space="preserve">получим </w:t>
      </w:r>
    </w:p>
    <w:p w14:paraId="0FE209C9" w14:textId="77777777" w:rsidR="00BB50D9" w:rsidRDefault="00403ED1" w:rsidP="00BB50D9">
      <w:pPr>
        <w:tabs>
          <w:tab w:val="left" w:pos="5030"/>
          <w:tab w:val="left" w:pos="8721"/>
        </w:tabs>
        <w:spacing w:before="29"/>
        <w:ind w:left="3748"/>
        <w:rPr>
          <w:sz w:val="28"/>
        </w:rPr>
      </w:pPr>
      <w:r>
        <w:rPr>
          <w:sz w:val="22"/>
          <w:lang w:eastAsia="en-US"/>
        </w:rPr>
        <w:pict w14:anchorId="020DA64B">
          <v:group id="docshapegroup20" o:spid="_x0000_s1156" style="position:absolute;left:0;text-align:left;margin-left:279.75pt;margin-top:2.9pt;width:19.6pt;height:15.25pt;z-index:-251616256;mso-position-horizontal-relative:page" coordorigin="5595,58" coordsize="392,305">
            <v:line id="_x0000_s1157" style="position:absolute" from="5602,266" to="5635,247" strokeweight=".62pt"/>
            <v:line id="_x0000_s1158" style="position:absolute" from="5635,252" to="5678,353" strokeweight=".35172mm"/>
            <v:shape id="docshape21" o:spid="_x0000_s1159" style="position:absolute;left:5683;top:64;width:298;height:288" coordorigin="5683,65" coordsize="298,288" path="m5683,353l5741,65r240,e" filled="f" strokeweight=".62pt">
              <v:path arrowok="t"/>
            </v:shape>
            <v:shape id="docshape22" o:spid="_x0000_s1160" type="#_x0000_t202" style="position:absolute;left:5595;top:58;width:392;height:305" filled="f" stroked="f">
              <v:textbox inset="0,0,0,0">
                <w:txbxContent>
                  <w:p w14:paraId="3904BBC7" w14:textId="77777777" w:rsidR="00BB50D9" w:rsidRDefault="00BB50D9" w:rsidP="00BB50D9">
                    <w:pPr>
                      <w:spacing w:before="7"/>
                      <w:ind w:left="174"/>
                      <w:rPr>
                        <w:i/>
                      </w:rPr>
                    </w:pPr>
                    <w:proofErr w:type="spellStart"/>
                    <w:r>
                      <w:rPr>
                        <w:i/>
                        <w:spacing w:val="-5"/>
                      </w:rPr>
                      <w:t>gl</w:t>
                    </w:r>
                    <w:proofErr w:type="spellEnd"/>
                  </w:p>
                </w:txbxContent>
              </v:textbox>
            </v:shape>
            <w10:wrap anchorx="page"/>
          </v:group>
        </w:pict>
      </w:r>
      <w:r w:rsidR="00BB50D9">
        <w:rPr>
          <w:b/>
          <w:i/>
          <w:sz w:val="28"/>
        </w:rPr>
        <w:t>v</w:t>
      </w:r>
      <w:r w:rsidR="00BB50D9">
        <w:rPr>
          <w:b/>
          <w:i/>
          <w:sz w:val="28"/>
          <w:vertAlign w:val="subscript"/>
        </w:rPr>
        <w:t>2</w:t>
      </w:r>
      <w:r w:rsidR="00BB50D9">
        <w:rPr>
          <w:b/>
          <w:i/>
          <w:sz w:val="28"/>
        </w:rPr>
        <w:t xml:space="preserve"> =</w:t>
      </w:r>
      <w:r w:rsidR="00BB50D9">
        <w:rPr>
          <w:b/>
          <w:i/>
          <w:spacing w:val="-10"/>
          <w:sz w:val="28"/>
        </w:rPr>
        <w:t>2</w:t>
      </w:r>
      <w:r w:rsidR="00BB50D9">
        <w:rPr>
          <w:b/>
          <w:i/>
          <w:sz w:val="28"/>
        </w:rPr>
        <w:tab/>
      </w:r>
      <w:r w:rsidR="00BB50D9">
        <w:rPr>
          <w:rFonts w:ascii="Cambria Math" w:hAnsi="Cambria Math" w:cs="Cambria Math"/>
          <w:b/>
          <w:i/>
          <w:sz w:val="29"/>
        </w:rPr>
        <w:t>⋅</w:t>
      </w:r>
      <w:r w:rsidR="00BB50D9">
        <w:rPr>
          <w:b/>
          <w:i/>
          <w:spacing w:val="-2"/>
          <w:sz w:val="28"/>
        </w:rPr>
        <w:t>sin</w:t>
      </w:r>
      <w:r w:rsidR="00BB50D9">
        <w:rPr>
          <w:b/>
          <w:i/>
          <w:spacing w:val="-2"/>
          <w:sz w:val="28"/>
          <w:vertAlign w:val="superscript"/>
        </w:rPr>
        <w:t>2</w:t>
      </w:r>
      <w:r w:rsidR="00BB50D9">
        <w:rPr>
          <w:b/>
          <w:i/>
          <w:spacing w:val="-2"/>
          <w:sz w:val="28"/>
        </w:rPr>
        <w:t>(</w:t>
      </w:r>
      <w:r w:rsidR="00BB50D9">
        <w:rPr>
          <w:rFonts w:ascii="Linux Libertine O" w:hAnsi="Linux Libertine O"/>
          <w:b/>
          <w:i/>
          <w:spacing w:val="-2"/>
          <w:sz w:val="29"/>
        </w:rPr>
        <w:t>α</w:t>
      </w:r>
      <w:r w:rsidR="00BB50D9">
        <w:rPr>
          <w:b/>
          <w:i/>
          <w:spacing w:val="-2"/>
          <w:sz w:val="28"/>
        </w:rPr>
        <w:t>/2)</w:t>
      </w:r>
      <w:r w:rsidR="00BB50D9">
        <w:rPr>
          <w:spacing w:val="-2"/>
          <w:sz w:val="28"/>
        </w:rPr>
        <w:t>.</w:t>
      </w:r>
      <w:r w:rsidR="00BB50D9">
        <w:rPr>
          <w:sz w:val="28"/>
        </w:rPr>
        <w:tab/>
      </w:r>
      <w:r w:rsidR="00BB50D9">
        <w:rPr>
          <w:spacing w:val="-5"/>
          <w:sz w:val="28"/>
        </w:rPr>
        <w:t>(6)</w:t>
      </w:r>
    </w:p>
    <w:p w14:paraId="6D9E201C" w14:textId="77777777" w:rsidR="00BB50D9" w:rsidRDefault="00BB50D9" w:rsidP="00BB50D9">
      <w:pPr>
        <w:pStyle w:val="a8"/>
        <w:spacing w:before="51"/>
        <w:ind w:left="196"/>
      </w:pPr>
      <w:r>
        <w:lastRenderedPageBreak/>
        <w:t xml:space="preserve">Подобным образом можно записать выражения для </w:t>
      </w:r>
      <w:r>
        <w:rPr>
          <w:spacing w:val="-2"/>
        </w:rPr>
        <w:t>скоростей</w:t>
      </w:r>
    </w:p>
    <w:p w14:paraId="6642C5EF" w14:textId="77777777" w:rsidR="00BB50D9" w:rsidRDefault="00BB50D9" w:rsidP="00BB50D9"/>
    <w:p w14:paraId="2AB05417" w14:textId="77777777" w:rsidR="00BB50D9" w:rsidRDefault="00BB50D9" w:rsidP="00BB50D9"/>
    <w:p w14:paraId="4996D045" w14:textId="77777777" w:rsidR="00BB50D9" w:rsidRDefault="00BB50D9" w:rsidP="00BB50D9"/>
    <w:p w14:paraId="39C0BFB5" w14:textId="77777777" w:rsidR="00BB50D9" w:rsidRPr="00BB50D9" w:rsidRDefault="00BB50D9" w:rsidP="00BB50D9">
      <w:pPr>
        <w:sectPr w:rsidR="00BB50D9" w:rsidRPr="00BB50D9">
          <w:type w:val="continuous"/>
          <w:pgSz w:w="11910" w:h="16840"/>
          <w:pgMar w:top="1360" w:right="600" w:bottom="280" w:left="1080" w:header="720" w:footer="720" w:gutter="0"/>
          <w:cols w:space="720"/>
        </w:sectPr>
      </w:pPr>
    </w:p>
    <w:p w14:paraId="32875806" w14:textId="77777777" w:rsidR="00BB50D9" w:rsidRPr="00BB52F6" w:rsidRDefault="00BB50D9" w:rsidP="00BB50D9">
      <w:pPr>
        <w:spacing w:before="98"/>
        <w:ind w:right="46"/>
        <w:jc w:val="right"/>
        <w:rPr>
          <w:b/>
          <w:i/>
          <w:sz w:val="28"/>
          <w:lang w:val="en-US"/>
        </w:rPr>
      </w:pPr>
      <w:r w:rsidRPr="006F6935">
        <w:rPr>
          <w:b/>
          <w:i/>
          <w:sz w:val="28"/>
          <w:lang w:val="en-US"/>
        </w:rPr>
        <w:lastRenderedPageBreak/>
        <w:t>v</w:t>
      </w:r>
      <w:r w:rsidRPr="00BB52F6">
        <w:rPr>
          <w:b/>
          <w:i/>
          <w:sz w:val="28"/>
          <w:vertAlign w:val="subscript"/>
          <w:lang w:val="en-US"/>
        </w:rPr>
        <w:t>1</w:t>
      </w:r>
      <w:r w:rsidRPr="00BB52F6">
        <w:rPr>
          <w:b/>
          <w:i/>
          <w:sz w:val="28"/>
          <w:lang w:val="en-US"/>
        </w:rPr>
        <w:t>’=</w:t>
      </w:r>
      <w:r w:rsidRPr="00BB52F6">
        <w:rPr>
          <w:b/>
          <w:i/>
          <w:spacing w:val="-10"/>
          <w:sz w:val="28"/>
          <w:lang w:val="en-US"/>
        </w:rPr>
        <w:t>2</w:t>
      </w:r>
    </w:p>
    <w:p w14:paraId="0D48ACC8" w14:textId="77777777" w:rsidR="00BB50D9" w:rsidRPr="00BB52F6" w:rsidRDefault="00BB50D9" w:rsidP="00BB50D9">
      <w:pPr>
        <w:spacing w:before="77"/>
        <w:ind w:right="46"/>
        <w:jc w:val="right"/>
        <w:rPr>
          <w:b/>
          <w:i/>
          <w:sz w:val="28"/>
          <w:lang w:val="en-US"/>
        </w:rPr>
      </w:pPr>
      <w:r w:rsidRPr="006F6935">
        <w:rPr>
          <w:b/>
          <w:i/>
          <w:sz w:val="28"/>
          <w:lang w:val="en-US"/>
        </w:rPr>
        <w:t>v</w:t>
      </w:r>
      <w:r w:rsidRPr="00BB52F6">
        <w:rPr>
          <w:b/>
          <w:i/>
          <w:sz w:val="28"/>
          <w:vertAlign w:val="subscript"/>
          <w:lang w:val="en-US"/>
        </w:rPr>
        <w:t>2</w:t>
      </w:r>
      <w:r w:rsidRPr="00BB52F6">
        <w:rPr>
          <w:b/>
          <w:i/>
          <w:sz w:val="28"/>
          <w:lang w:val="en-US"/>
        </w:rPr>
        <w:t>’=</w:t>
      </w:r>
      <w:r w:rsidRPr="00BB52F6">
        <w:rPr>
          <w:b/>
          <w:i/>
          <w:spacing w:val="-10"/>
          <w:sz w:val="28"/>
          <w:lang w:val="en-US"/>
        </w:rPr>
        <w:t>2</w:t>
      </w:r>
    </w:p>
    <w:p w14:paraId="38193CE3" w14:textId="77777777" w:rsidR="00BB50D9" w:rsidRPr="00BB52F6" w:rsidRDefault="00BB50D9" w:rsidP="00BB50D9">
      <w:pPr>
        <w:spacing w:before="76"/>
        <w:jc w:val="right"/>
        <w:rPr>
          <w:b/>
          <w:i/>
          <w:sz w:val="28"/>
          <w:lang w:val="en-US"/>
        </w:rPr>
      </w:pPr>
      <w:r w:rsidRPr="006F6935">
        <w:rPr>
          <w:b/>
          <w:i/>
          <w:sz w:val="28"/>
          <w:lang w:val="en-US"/>
        </w:rPr>
        <w:t>v</w:t>
      </w:r>
      <w:proofErr w:type="gramStart"/>
      <w:r w:rsidRPr="00BB52F6">
        <w:rPr>
          <w:b/>
          <w:i/>
          <w:sz w:val="28"/>
          <w:vertAlign w:val="subscript"/>
          <w:lang w:val="en-US"/>
        </w:rPr>
        <w:t>1</w:t>
      </w:r>
      <w:r w:rsidRPr="00BB52F6">
        <w:rPr>
          <w:b/>
          <w:i/>
          <w:sz w:val="28"/>
          <w:lang w:val="en-US"/>
        </w:rPr>
        <w:t>”=</w:t>
      </w:r>
      <w:proofErr w:type="gramEnd"/>
      <w:r w:rsidRPr="00BB52F6">
        <w:rPr>
          <w:b/>
          <w:i/>
          <w:spacing w:val="-10"/>
          <w:sz w:val="28"/>
          <w:lang w:val="en-US"/>
        </w:rPr>
        <w:t>2</w:t>
      </w:r>
    </w:p>
    <w:p w14:paraId="3B41AE33" w14:textId="77777777" w:rsidR="00BB50D9" w:rsidRPr="00BB52F6" w:rsidRDefault="00BB50D9" w:rsidP="00BB50D9">
      <w:pPr>
        <w:spacing w:before="89"/>
        <w:ind w:left="464"/>
        <w:rPr>
          <w:sz w:val="28"/>
          <w:lang w:val="en-US"/>
        </w:rPr>
      </w:pPr>
      <w:r w:rsidRPr="00BB52F6">
        <w:rPr>
          <w:lang w:val="en-US"/>
        </w:rPr>
        <w:br w:type="column"/>
      </w:r>
      <w:r w:rsidRPr="00BB52F6">
        <w:rPr>
          <w:rFonts w:ascii="Cambria Math" w:hAnsi="Cambria Math" w:cs="Cambria Math"/>
          <w:b/>
          <w:i/>
          <w:sz w:val="29"/>
          <w:lang w:val="en-US"/>
        </w:rPr>
        <w:t>⋅</w:t>
      </w:r>
      <w:r w:rsidRPr="006F6935">
        <w:rPr>
          <w:b/>
          <w:i/>
          <w:spacing w:val="-2"/>
          <w:sz w:val="28"/>
          <w:lang w:val="en-US"/>
        </w:rPr>
        <w:t>sin</w:t>
      </w:r>
      <w:r w:rsidRPr="00BB52F6">
        <w:rPr>
          <w:b/>
          <w:i/>
          <w:spacing w:val="-2"/>
          <w:sz w:val="28"/>
          <w:vertAlign w:val="superscript"/>
          <w:lang w:val="en-US"/>
        </w:rPr>
        <w:t>2</w:t>
      </w:r>
      <w:r w:rsidRPr="00BB52F6">
        <w:rPr>
          <w:b/>
          <w:i/>
          <w:spacing w:val="-2"/>
          <w:sz w:val="28"/>
          <w:lang w:val="en-US"/>
        </w:rPr>
        <w:t>(</w:t>
      </w:r>
      <w:r>
        <w:rPr>
          <w:rFonts w:ascii="Linux Libertine O" w:hAnsi="Linux Libertine O"/>
          <w:b/>
          <w:i/>
          <w:spacing w:val="-2"/>
          <w:sz w:val="29"/>
        </w:rPr>
        <w:t>α</w:t>
      </w:r>
      <w:r w:rsidRPr="00BB52F6">
        <w:rPr>
          <w:b/>
          <w:i/>
          <w:spacing w:val="-2"/>
          <w:sz w:val="29"/>
          <w:vertAlign w:val="subscript"/>
          <w:lang w:val="en-US"/>
        </w:rPr>
        <w:t>1</w:t>
      </w:r>
      <w:r w:rsidRPr="00BB52F6">
        <w:rPr>
          <w:b/>
          <w:i/>
          <w:spacing w:val="-2"/>
          <w:sz w:val="28"/>
          <w:lang w:val="en-US"/>
        </w:rPr>
        <w:t>’/2)</w:t>
      </w:r>
      <w:r w:rsidRPr="00BB52F6">
        <w:rPr>
          <w:spacing w:val="-2"/>
          <w:sz w:val="28"/>
          <w:lang w:val="en-US"/>
        </w:rPr>
        <w:t>,</w:t>
      </w:r>
    </w:p>
    <w:p w14:paraId="61C4BD48" w14:textId="77777777" w:rsidR="00BB50D9" w:rsidRDefault="00403ED1" w:rsidP="00BB50D9">
      <w:pPr>
        <w:tabs>
          <w:tab w:val="left" w:pos="4135"/>
        </w:tabs>
        <w:spacing w:before="56"/>
        <w:ind w:left="464"/>
        <w:rPr>
          <w:sz w:val="28"/>
        </w:rPr>
      </w:pPr>
      <w:r>
        <w:rPr>
          <w:sz w:val="22"/>
          <w:lang w:eastAsia="en-US"/>
        </w:rPr>
        <w:pict w14:anchorId="60B132BB">
          <v:group id="docshapegroup23" o:spid="_x0000_s1131" style="position:absolute;left:0;text-align:left;margin-left:248.8pt;margin-top:-15.15pt;width:19.6pt;height:15.25pt;z-index:251693056;mso-position-horizontal-relative:page" coordorigin="4976,-303" coordsize="392,305">
            <v:line id="_x0000_s1132" style="position:absolute" from="4982,-95" to="5016,-114" strokeweight=".62pt"/>
            <v:line id="_x0000_s1133" style="position:absolute" from="5016,-109" to="5059,-9" strokeweight=".35172mm"/>
            <v:shape id="docshape24" o:spid="_x0000_s1134" style="position:absolute;left:5063;top:-297;width:298;height:288" coordorigin="5064,-297" coordsize="298,288" path="m5064,-9r58,-288l5362,-297e" filled="f" strokeweight=".62pt">
              <v:path arrowok="t"/>
            </v:shape>
            <v:shape id="docshape25" o:spid="_x0000_s1135" type="#_x0000_t202" style="position:absolute;left:4976;top:-303;width:392;height:305" filled="f" stroked="f">
              <v:textbox inset="0,0,0,0">
                <w:txbxContent>
                  <w:p w14:paraId="185E87D3" w14:textId="77777777" w:rsidR="00BB50D9" w:rsidRDefault="00BB50D9" w:rsidP="00BB50D9">
                    <w:pPr>
                      <w:spacing w:before="7"/>
                      <w:ind w:left="174"/>
                      <w:rPr>
                        <w:i/>
                      </w:rPr>
                    </w:pPr>
                    <w:proofErr w:type="spellStart"/>
                    <w:r>
                      <w:rPr>
                        <w:i/>
                        <w:spacing w:val="-5"/>
                      </w:rPr>
                      <w:t>gl</w:t>
                    </w:r>
                    <w:proofErr w:type="spellEnd"/>
                  </w:p>
                </w:txbxContent>
              </v:textbox>
            </v:shape>
            <w10:wrap anchorx="page"/>
          </v:group>
        </w:pict>
      </w:r>
      <w:r>
        <w:rPr>
          <w:sz w:val="22"/>
          <w:lang w:eastAsia="en-US"/>
        </w:rPr>
        <w:pict w14:anchorId="08F42594">
          <v:group id="docshapegroup26" o:spid="_x0000_s1136" style="position:absolute;left:0;text-align:left;margin-left:248.8pt;margin-top:4.8pt;width:19.6pt;height:15.25pt;z-index:251694080;mso-position-horizontal-relative:page" coordorigin="4976,96" coordsize="392,305">
            <v:line id="_x0000_s1137" style="position:absolute" from="4982,303" to="5016,284" strokeweight=".62pt"/>
            <v:line id="_x0000_s1138" style="position:absolute" from="5016,289" to="5059,390" strokeweight=".35172mm"/>
            <v:shape id="docshape27" o:spid="_x0000_s1139" style="position:absolute;left:5063;top:101;width:298;height:288" coordorigin="5064,102" coordsize="298,288" path="m5064,390r58,-288l5362,102e" filled="f" strokeweight=".62pt">
              <v:path arrowok="t"/>
            </v:shape>
            <v:shape id="docshape28" o:spid="_x0000_s1140" type="#_x0000_t202" style="position:absolute;left:4976;top:95;width:392;height:305" filled="f" stroked="f">
              <v:textbox inset="0,0,0,0">
                <w:txbxContent>
                  <w:p w14:paraId="37427E3C" w14:textId="77777777" w:rsidR="00BB50D9" w:rsidRDefault="00BB50D9" w:rsidP="00BB50D9">
                    <w:pPr>
                      <w:spacing w:before="7"/>
                      <w:ind w:left="174"/>
                      <w:rPr>
                        <w:i/>
                      </w:rPr>
                    </w:pPr>
                    <w:proofErr w:type="spellStart"/>
                    <w:r>
                      <w:rPr>
                        <w:i/>
                        <w:spacing w:val="-5"/>
                      </w:rPr>
                      <w:t>gl</w:t>
                    </w:r>
                    <w:proofErr w:type="spellEnd"/>
                  </w:p>
                </w:txbxContent>
              </v:textbox>
            </v:shape>
            <w10:wrap anchorx="page"/>
          </v:group>
        </w:pict>
      </w:r>
      <w:r w:rsidR="00BB50D9">
        <w:rPr>
          <w:rFonts w:ascii="Cambria Math" w:hAnsi="Cambria Math" w:cs="Cambria Math"/>
          <w:b/>
          <w:i/>
          <w:sz w:val="29"/>
        </w:rPr>
        <w:t>⋅</w:t>
      </w:r>
      <w:r w:rsidR="00BB50D9">
        <w:rPr>
          <w:b/>
          <w:i/>
          <w:spacing w:val="-2"/>
          <w:sz w:val="28"/>
        </w:rPr>
        <w:t>sin</w:t>
      </w:r>
      <w:r w:rsidR="00BB50D9">
        <w:rPr>
          <w:b/>
          <w:i/>
          <w:spacing w:val="-2"/>
          <w:sz w:val="28"/>
          <w:vertAlign w:val="superscript"/>
        </w:rPr>
        <w:t>2</w:t>
      </w:r>
      <w:r w:rsidR="00BB50D9">
        <w:rPr>
          <w:b/>
          <w:i/>
          <w:spacing w:val="-2"/>
          <w:sz w:val="28"/>
        </w:rPr>
        <w:t>(</w:t>
      </w:r>
      <w:r w:rsidR="00BB50D9">
        <w:rPr>
          <w:rFonts w:ascii="Linux Libertine O" w:hAnsi="Linux Libertine O"/>
          <w:b/>
          <w:i/>
          <w:spacing w:val="-2"/>
          <w:sz w:val="29"/>
        </w:rPr>
        <w:t>α</w:t>
      </w:r>
      <w:r w:rsidR="00BB50D9">
        <w:rPr>
          <w:b/>
          <w:i/>
          <w:spacing w:val="-2"/>
          <w:sz w:val="29"/>
          <w:vertAlign w:val="subscript"/>
        </w:rPr>
        <w:t>2</w:t>
      </w:r>
      <w:r w:rsidR="00BB50D9">
        <w:rPr>
          <w:b/>
          <w:i/>
          <w:spacing w:val="-2"/>
          <w:sz w:val="28"/>
        </w:rPr>
        <w:t>’/2)</w:t>
      </w:r>
      <w:r w:rsidR="00BB50D9">
        <w:rPr>
          <w:spacing w:val="-2"/>
          <w:sz w:val="28"/>
        </w:rPr>
        <w:t>,</w:t>
      </w:r>
      <w:r w:rsidR="00BB50D9">
        <w:rPr>
          <w:sz w:val="28"/>
        </w:rPr>
        <w:tab/>
      </w:r>
      <w:r w:rsidR="00BB50D9">
        <w:rPr>
          <w:spacing w:val="-5"/>
          <w:sz w:val="28"/>
        </w:rPr>
        <w:t>(7)</w:t>
      </w:r>
    </w:p>
    <w:p w14:paraId="539E5C6E" w14:textId="77777777" w:rsidR="00BB50D9" w:rsidRDefault="00403ED1" w:rsidP="00BB50D9">
      <w:pPr>
        <w:spacing w:before="57"/>
        <w:ind w:left="512"/>
        <w:rPr>
          <w:sz w:val="28"/>
        </w:rPr>
      </w:pPr>
      <w:r>
        <w:rPr>
          <w:sz w:val="22"/>
          <w:lang w:eastAsia="en-US"/>
        </w:rPr>
        <w:pict w14:anchorId="195249A1">
          <v:group id="docshapegroup29" o:spid="_x0000_s1141" style="position:absolute;left:0;text-align:left;margin-left:251.2pt;margin-top:4.8pt;width:19.6pt;height:15.25pt;z-index:251695104;mso-position-horizontal-relative:page" coordorigin="5024,96" coordsize="392,305">
            <v:line id="_x0000_s1142" style="position:absolute" from="5030,304" to="5064,284" strokeweight=".62pt"/>
            <v:line id="_x0000_s1143" style="position:absolute" from="5064,289" to="5107,390" strokeweight=".35172mm"/>
            <v:shape id="docshape30" o:spid="_x0000_s1144" style="position:absolute;left:5111;top:102;width:298;height:288" coordorigin="5112,102" coordsize="298,288" path="m5112,390r58,-288l5410,102e" filled="f" strokeweight=".62pt">
              <v:path arrowok="t"/>
            </v:shape>
            <v:shape id="_x0000_s1145" type="#_x0000_t202" style="position:absolute;left:5024;top:95;width:392;height:305" filled="f" stroked="f">
              <v:textbox inset="0,0,0,0">
                <w:txbxContent>
                  <w:p w14:paraId="28EC2DE9" w14:textId="77777777" w:rsidR="00BB50D9" w:rsidRDefault="00BB50D9" w:rsidP="00BB50D9">
                    <w:pPr>
                      <w:spacing w:before="7"/>
                      <w:ind w:left="174"/>
                      <w:rPr>
                        <w:i/>
                      </w:rPr>
                    </w:pPr>
                    <w:proofErr w:type="spellStart"/>
                    <w:r>
                      <w:rPr>
                        <w:i/>
                        <w:spacing w:val="-5"/>
                      </w:rPr>
                      <w:t>gl</w:t>
                    </w:r>
                    <w:proofErr w:type="spellEnd"/>
                  </w:p>
                </w:txbxContent>
              </v:textbox>
            </v:shape>
            <w10:wrap anchorx="page"/>
          </v:group>
        </w:pict>
      </w:r>
      <w:r w:rsidR="00BB50D9">
        <w:rPr>
          <w:rFonts w:ascii="Cambria Math" w:hAnsi="Cambria Math" w:cs="Cambria Math"/>
          <w:b/>
          <w:i/>
          <w:sz w:val="29"/>
        </w:rPr>
        <w:t>⋅</w:t>
      </w:r>
      <w:r w:rsidR="00BB50D9">
        <w:rPr>
          <w:b/>
          <w:i/>
          <w:spacing w:val="-2"/>
          <w:sz w:val="28"/>
        </w:rPr>
        <w:t>sin</w:t>
      </w:r>
      <w:r w:rsidR="00BB50D9">
        <w:rPr>
          <w:b/>
          <w:i/>
          <w:spacing w:val="-2"/>
          <w:sz w:val="28"/>
          <w:vertAlign w:val="superscript"/>
        </w:rPr>
        <w:t>2</w:t>
      </w:r>
      <w:r w:rsidR="00BB50D9">
        <w:rPr>
          <w:b/>
          <w:i/>
          <w:spacing w:val="-2"/>
          <w:sz w:val="28"/>
        </w:rPr>
        <w:t>(</w:t>
      </w:r>
      <w:r w:rsidR="00BB50D9">
        <w:rPr>
          <w:rFonts w:ascii="Linux Libertine O" w:hAnsi="Linux Libertine O"/>
          <w:b/>
          <w:i/>
          <w:spacing w:val="-2"/>
          <w:sz w:val="29"/>
        </w:rPr>
        <w:t>α</w:t>
      </w:r>
      <w:r w:rsidR="00BB50D9">
        <w:rPr>
          <w:b/>
          <w:i/>
          <w:spacing w:val="-2"/>
          <w:sz w:val="29"/>
          <w:vertAlign w:val="subscript"/>
        </w:rPr>
        <w:t>1</w:t>
      </w:r>
      <w:r w:rsidR="00BB50D9">
        <w:rPr>
          <w:b/>
          <w:i/>
          <w:spacing w:val="-2"/>
          <w:sz w:val="28"/>
        </w:rPr>
        <w:t>”/2)</w:t>
      </w:r>
      <w:r w:rsidR="00BB50D9">
        <w:rPr>
          <w:spacing w:val="-2"/>
          <w:sz w:val="28"/>
        </w:rPr>
        <w:t>,</w:t>
      </w:r>
    </w:p>
    <w:p w14:paraId="7D4CC9AA" w14:textId="77777777" w:rsidR="00BB50D9" w:rsidRDefault="00BB50D9" w:rsidP="00BB50D9">
      <w:pPr>
        <w:rPr>
          <w:sz w:val="28"/>
        </w:rPr>
        <w:sectPr w:rsidR="00BB50D9">
          <w:pgSz w:w="11910" w:h="16840"/>
          <w:pgMar w:top="1340" w:right="600" w:bottom="280" w:left="1080" w:header="720" w:footer="720" w:gutter="0"/>
          <w:cols w:num="2" w:space="720" w:equalWidth="0">
            <w:col w:w="3836" w:space="40"/>
            <w:col w:w="6354"/>
          </w:cols>
        </w:sectPr>
      </w:pPr>
    </w:p>
    <w:p w14:paraId="05E17992" w14:textId="77777777" w:rsidR="00BB50D9" w:rsidRPr="00876220" w:rsidRDefault="00BB50D9" w:rsidP="00BB50D9">
      <w:pPr>
        <w:pStyle w:val="a8"/>
        <w:spacing w:before="56"/>
        <w:ind w:left="196"/>
        <w:rPr>
          <w:sz w:val="24"/>
          <w:szCs w:val="24"/>
        </w:rPr>
      </w:pPr>
      <w:r w:rsidRPr="00876220">
        <w:rPr>
          <w:sz w:val="24"/>
          <w:szCs w:val="24"/>
        </w:rPr>
        <w:lastRenderedPageBreak/>
        <w:t xml:space="preserve">где </w:t>
      </w:r>
      <w:r w:rsidRPr="00876220">
        <w:rPr>
          <w:b/>
          <w:i/>
          <w:sz w:val="24"/>
          <w:szCs w:val="24"/>
        </w:rPr>
        <w:t>α</w:t>
      </w:r>
      <w:r w:rsidRPr="00876220">
        <w:rPr>
          <w:b/>
          <w:i/>
          <w:sz w:val="24"/>
          <w:szCs w:val="24"/>
          <w:vertAlign w:val="subscript"/>
        </w:rPr>
        <w:t>1</w:t>
      </w:r>
      <w:r w:rsidRPr="00876220">
        <w:rPr>
          <w:b/>
          <w:i/>
          <w:sz w:val="24"/>
          <w:szCs w:val="24"/>
        </w:rPr>
        <w:t>’, α</w:t>
      </w:r>
      <w:r w:rsidRPr="00876220">
        <w:rPr>
          <w:b/>
          <w:i/>
          <w:sz w:val="24"/>
          <w:szCs w:val="24"/>
          <w:vertAlign w:val="subscript"/>
        </w:rPr>
        <w:t>2</w:t>
      </w:r>
      <w:r w:rsidRPr="00876220">
        <w:rPr>
          <w:b/>
          <w:i/>
          <w:sz w:val="24"/>
          <w:szCs w:val="24"/>
        </w:rPr>
        <w:t xml:space="preserve">’ </w:t>
      </w:r>
      <w:r w:rsidRPr="00876220">
        <w:rPr>
          <w:sz w:val="24"/>
          <w:szCs w:val="24"/>
        </w:rPr>
        <w:t xml:space="preserve">- углы отклонения шаров после упругого удара, а </w:t>
      </w:r>
      <w:r w:rsidRPr="00876220">
        <w:rPr>
          <w:b/>
          <w:i/>
          <w:sz w:val="24"/>
          <w:szCs w:val="24"/>
        </w:rPr>
        <w:t>α</w:t>
      </w:r>
      <w:r w:rsidRPr="00876220">
        <w:rPr>
          <w:b/>
          <w:i/>
          <w:sz w:val="24"/>
          <w:szCs w:val="24"/>
          <w:vertAlign w:val="subscript"/>
        </w:rPr>
        <w:t>1</w:t>
      </w:r>
      <w:r w:rsidRPr="00876220">
        <w:rPr>
          <w:b/>
          <w:i/>
          <w:sz w:val="24"/>
          <w:szCs w:val="24"/>
        </w:rPr>
        <w:t>”</w:t>
      </w:r>
      <w:r w:rsidRPr="00876220">
        <w:rPr>
          <w:sz w:val="24"/>
          <w:szCs w:val="24"/>
        </w:rPr>
        <w:t>- угол отклонения первого шара после абсолютно неупругого удара.</w:t>
      </w:r>
    </w:p>
    <w:p w14:paraId="36017E6D" w14:textId="77777777" w:rsidR="00BB50D9" w:rsidRPr="00876220" w:rsidRDefault="00BB50D9" w:rsidP="00BB50D9">
      <w:pPr>
        <w:pStyle w:val="21"/>
        <w:spacing w:before="296"/>
        <w:ind w:left="498"/>
        <w:rPr>
          <w:sz w:val="24"/>
          <w:szCs w:val="24"/>
        </w:rPr>
      </w:pPr>
      <w:r w:rsidRPr="00876220">
        <w:rPr>
          <w:spacing w:val="-2"/>
          <w:sz w:val="24"/>
          <w:szCs w:val="24"/>
        </w:rPr>
        <w:t>ОПИСАНИЕУСТАНОВКИ</w:t>
      </w:r>
    </w:p>
    <w:p w14:paraId="725BF1C3" w14:textId="77777777" w:rsidR="00BB50D9" w:rsidRPr="00876220" w:rsidRDefault="00BB50D9" w:rsidP="00BB50D9">
      <w:pPr>
        <w:pStyle w:val="a8"/>
        <w:rPr>
          <w:b/>
          <w:sz w:val="24"/>
          <w:szCs w:val="24"/>
        </w:rPr>
      </w:pPr>
    </w:p>
    <w:p w14:paraId="4C56C1B2" w14:textId="77777777" w:rsidR="00BB50D9" w:rsidRPr="00876220" w:rsidRDefault="00BB50D9" w:rsidP="00BB50D9">
      <w:pPr>
        <w:pStyle w:val="a8"/>
        <w:spacing w:before="48"/>
        <w:rPr>
          <w:b/>
          <w:sz w:val="24"/>
          <w:szCs w:val="24"/>
        </w:rPr>
      </w:pPr>
      <w:r w:rsidRPr="00876220">
        <w:rPr>
          <w:noProof/>
          <w:sz w:val="24"/>
          <w:szCs w:val="24"/>
          <w:lang w:eastAsia="ru-RU"/>
        </w:rPr>
        <w:drawing>
          <wp:anchor distT="0" distB="0" distL="0" distR="0" simplePos="0" relativeHeight="251708416" behindDoc="1" locked="0" layoutInCell="1" allowOverlap="1" wp14:anchorId="04DF5512" wp14:editId="06CF5422">
            <wp:simplePos x="0" y="0"/>
            <wp:positionH relativeFrom="page">
              <wp:posOffset>2636594</wp:posOffset>
            </wp:positionH>
            <wp:positionV relativeFrom="paragraph">
              <wp:posOffset>191939</wp:posOffset>
            </wp:positionV>
            <wp:extent cx="2561851" cy="2767774"/>
            <wp:effectExtent l="0" t="0" r="0" b="0"/>
            <wp:wrapTopAndBottom/>
            <wp:docPr id="20"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31" cstate="print"/>
                    <a:stretch>
                      <a:fillRect/>
                    </a:stretch>
                  </pic:blipFill>
                  <pic:spPr>
                    <a:xfrm>
                      <a:off x="0" y="0"/>
                      <a:ext cx="2561851" cy="2767774"/>
                    </a:xfrm>
                    <a:prstGeom prst="rect">
                      <a:avLst/>
                    </a:prstGeom>
                  </pic:spPr>
                </pic:pic>
              </a:graphicData>
            </a:graphic>
          </wp:anchor>
        </w:drawing>
      </w:r>
    </w:p>
    <w:p w14:paraId="3751AD3F" w14:textId="77777777" w:rsidR="00BB50D9" w:rsidRPr="00876220" w:rsidRDefault="00BB50D9" w:rsidP="00BB50D9">
      <w:pPr>
        <w:pStyle w:val="a8"/>
        <w:spacing w:before="201"/>
        <w:ind w:left="497" w:right="411"/>
        <w:jc w:val="center"/>
        <w:rPr>
          <w:sz w:val="24"/>
          <w:szCs w:val="24"/>
        </w:rPr>
      </w:pPr>
      <w:r w:rsidRPr="00876220">
        <w:rPr>
          <w:sz w:val="24"/>
          <w:szCs w:val="24"/>
        </w:rPr>
        <w:t>Рис.</w:t>
      </w:r>
      <w:r w:rsidRPr="00876220">
        <w:rPr>
          <w:spacing w:val="-5"/>
          <w:sz w:val="24"/>
          <w:szCs w:val="24"/>
        </w:rPr>
        <w:t>2.</w:t>
      </w:r>
    </w:p>
    <w:p w14:paraId="53700CB9" w14:textId="77777777" w:rsidR="00BB50D9" w:rsidRPr="00876220" w:rsidRDefault="00BB50D9" w:rsidP="00BB50D9">
      <w:pPr>
        <w:pStyle w:val="a8"/>
        <w:spacing w:before="18"/>
        <w:rPr>
          <w:sz w:val="24"/>
          <w:szCs w:val="24"/>
        </w:rPr>
      </w:pPr>
    </w:p>
    <w:p w14:paraId="0CA4EFF3" w14:textId="77777777" w:rsidR="00BB50D9" w:rsidRPr="00876220" w:rsidRDefault="00BB50D9" w:rsidP="00BB50D9">
      <w:pPr>
        <w:pStyle w:val="a8"/>
        <w:spacing w:before="1" w:line="247" w:lineRule="auto"/>
        <w:ind w:left="196" w:right="99" w:firstLine="710"/>
        <w:jc w:val="both"/>
        <w:rPr>
          <w:sz w:val="24"/>
          <w:szCs w:val="24"/>
        </w:rPr>
      </w:pPr>
      <w:r w:rsidRPr="00876220">
        <w:rPr>
          <w:sz w:val="24"/>
          <w:szCs w:val="24"/>
        </w:rPr>
        <w:t xml:space="preserve">Общий вид прибора для исследования столкновения шаров представлен на рис. </w:t>
      </w:r>
      <w:proofErr w:type="gramStart"/>
      <w:r w:rsidRPr="00876220">
        <w:rPr>
          <w:sz w:val="24"/>
          <w:szCs w:val="24"/>
        </w:rPr>
        <w:t>2.Основание</w:t>
      </w:r>
      <w:proofErr w:type="gramEnd"/>
      <w:r w:rsidRPr="00876220">
        <w:rPr>
          <w:sz w:val="24"/>
          <w:szCs w:val="24"/>
        </w:rPr>
        <w:t xml:space="preserve"> </w:t>
      </w:r>
      <w:r w:rsidRPr="00876220">
        <w:rPr>
          <w:b/>
          <w:i/>
          <w:sz w:val="24"/>
          <w:szCs w:val="24"/>
        </w:rPr>
        <w:t xml:space="preserve">1 </w:t>
      </w:r>
      <w:r w:rsidRPr="00876220">
        <w:rPr>
          <w:sz w:val="24"/>
          <w:szCs w:val="24"/>
        </w:rPr>
        <w:t xml:space="preserve">оснащено регулируемыми ножками </w:t>
      </w:r>
      <w:r w:rsidRPr="00876220">
        <w:rPr>
          <w:b/>
          <w:i/>
          <w:sz w:val="24"/>
          <w:szCs w:val="24"/>
        </w:rPr>
        <w:t>2</w:t>
      </w:r>
      <w:r w:rsidRPr="00876220">
        <w:rPr>
          <w:sz w:val="24"/>
          <w:szCs w:val="24"/>
        </w:rPr>
        <w:t xml:space="preserve">, которые позволяют произвести выравнивание прибора. В основании закреплена колонка </w:t>
      </w:r>
      <w:r w:rsidRPr="00876220">
        <w:rPr>
          <w:b/>
          <w:i/>
          <w:sz w:val="24"/>
          <w:szCs w:val="24"/>
        </w:rPr>
        <w:t>3</w:t>
      </w:r>
      <w:r w:rsidRPr="00876220">
        <w:rPr>
          <w:sz w:val="24"/>
          <w:szCs w:val="24"/>
        </w:rPr>
        <w:t xml:space="preserve">, к которой прикреплен нижний кронштейн </w:t>
      </w:r>
      <w:r w:rsidRPr="00876220">
        <w:rPr>
          <w:b/>
          <w:i/>
          <w:sz w:val="24"/>
          <w:szCs w:val="24"/>
        </w:rPr>
        <w:t xml:space="preserve">4 </w:t>
      </w:r>
      <w:r w:rsidRPr="00876220">
        <w:rPr>
          <w:sz w:val="24"/>
          <w:szCs w:val="24"/>
        </w:rPr>
        <w:t xml:space="preserve">и верхний </w:t>
      </w:r>
      <w:r w:rsidRPr="00876220">
        <w:rPr>
          <w:b/>
          <w:i/>
          <w:sz w:val="24"/>
          <w:szCs w:val="24"/>
        </w:rPr>
        <w:t>5</w:t>
      </w:r>
      <w:r w:rsidRPr="00876220">
        <w:rPr>
          <w:sz w:val="24"/>
          <w:szCs w:val="24"/>
        </w:rPr>
        <w:t xml:space="preserve">. На верхнем кронштейне прикреплены кронштейны со стержнями </w:t>
      </w:r>
      <w:r w:rsidRPr="00876220">
        <w:rPr>
          <w:b/>
          <w:i/>
          <w:sz w:val="24"/>
          <w:szCs w:val="24"/>
        </w:rPr>
        <w:t xml:space="preserve">6 </w:t>
      </w:r>
      <w:r w:rsidRPr="00876220">
        <w:rPr>
          <w:sz w:val="24"/>
          <w:szCs w:val="24"/>
        </w:rPr>
        <w:t xml:space="preserve">и вороток </w:t>
      </w:r>
      <w:r w:rsidRPr="00876220">
        <w:rPr>
          <w:b/>
          <w:i/>
          <w:sz w:val="24"/>
          <w:szCs w:val="24"/>
        </w:rPr>
        <w:t>7</w:t>
      </w:r>
      <w:r w:rsidRPr="00876220">
        <w:rPr>
          <w:sz w:val="24"/>
          <w:szCs w:val="24"/>
        </w:rPr>
        <w:t xml:space="preserve">, служащий для установки расстояния между шарами. На стержнях </w:t>
      </w:r>
      <w:r w:rsidRPr="00876220">
        <w:rPr>
          <w:b/>
          <w:i/>
          <w:sz w:val="24"/>
          <w:szCs w:val="24"/>
        </w:rPr>
        <w:t xml:space="preserve">6 </w:t>
      </w:r>
      <w:r w:rsidRPr="00876220">
        <w:rPr>
          <w:sz w:val="24"/>
          <w:szCs w:val="24"/>
        </w:rPr>
        <w:t xml:space="preserve">помещены передвигаемые держатели </w:t>
      </w:r>
      <w:r w:rsidRPr="00876220">
        <w:rPr>
          <w:b/>
          <w:i/>
          <w:sz w:val="24"/>
          <w:szCs w:val="24"/>
        </w:rPr>
        <w:t xml:space="preserve">8 </w:t>
      </w:r>
      <w:r w:rsidRPr="00876220">
        <w:rPr>
          <w:sz w:val="24"/>
          <w:szCs w:val="24"/>
        </w:rPr>
        <w:t xml:space="preserve">с </w:t>
      </w:r>
      <w:proofErr w:type="spellStart"/>
      <w:r w:rsidRPr="00876220">
        <w:rPr>
          <w:sz w:val="24"/>
          <w:szCs w:val="24"/>
        </w:rPr>
        <w:t>втул</w:t>
      </w:r>
      <w:proofErr w:type="spellEnd"/>
      <w:r w:rsidRPr="00876220">
        <w:rPr>
          <w:sz w:val="24"/>
          <w:szCs w:val="24"/>
        </w:rPr>
        <w:t xml:space="preserve">- </w:t>
      </w:r>
      <w:proofErr w:type="spellStart"/>
      <w:r w:rsidRPr="00876220">
        <w:rPr>
          <w:sz w:val="24"/>
          <w:szCs w:val="24"/>
        </w:rPr>
        <w:t>ками</w:t>
      </w:r>
      <w:proofErr w:type="spellEnd"/>
      <w:r w:rsidRPr="00876220">
        <w:rPr>
          <w:sz w:val="24"/>
          <w:szCs w:val="24"/>
        </w:rPr>
        <w:t xml:space="preserve"> </w:t>
      </w:r>
      <w:proofErr w:type="gramStart"/>
      <w:r w:rsidRPr="00876220">
        <w:rPr>
          <w:b/>
          <w:i/>
          <w:sz w:val="24"/>
          <w:szCs w:val="24"/>
        </w:rPr>
        <w:t>9</w:t>
      </w:r>
      <w:r w:rsidRPr="00876220">
        <w:rPr>
          <w:sz w:val="24"/>
          <w:szCs w:val="24"/>
        </w:rPr>
        <w:t>,фиксированные</w:t>
      </w:r>
      <w:proofErr w:type="gramEnd"/>
      <w:r w:rsidRPr="00876220">
        <w:rPr>
          <w:sz w:val="24"/>
          <w:szCs w:val="24"/>
        </w:rPr>
        <w:t xml:space="preserve"> при помощи болта </w:t>
      </w:r>
      <w:r w:rsidRPr="00876220">
        <w:rPr>
          <w:b/>
          <w:i/>
          <w:sz w:val="24"/>
          <w:szCs w:val="24"/>
        </w:rPr>
        <w:t xml:space="preserve">10 </w:t>
      </w:r>
      <w:r w:rsidRPr="00876220">
        <w:rPr>
          <w:sz w:val="24"/>
          <w:szCs w:val="24"/>
        </w:rPr>
        <w:t xml:space="preserve">и приспособленные к прикреплению подвесов </w:t>
      </w:r>
      <w:r w:rsidRPr="00876220">
        <w:rPr>
          <w:b/>
          <w:i/>
          <w:sz w:val="24"/>
          <w:szCs w:val="24"/>
        </w:rPr>
        <w:t>А11</w:t>
      </w:r>
      <w:r w:rsidRPr="00876220">
        <w:rPr>
          <w:sz w:val="24"/>
          <w:szCs w:val="24"/>
        </w:rPr>
        <w:t xml:space="preserve">. Через подвесы </w:t>
      </w:r>
      <w:r w:rsidRPr="00876220">
        <w:rPr>
          <w:b/>
          <w:i/>
          <w:sz w:val="24"/>
          <w:szCs w:val="24"/>
        </w:rPr>
        <w:t xml:space="preserve">1 </w:t>
      </w:r>
      <w:r w:rsidRPr="00876220">
        <w:rPr>
          <w:sz w:val="24"/>
          <w:szCs w:val="24"/>
        </w:rPr>
        <w:t xml:space="preserve">проведены провода </w:t>
      </w:r>
      <w:r w:rsidRPr="00876220">
        <w:rPr>
          <w:b/>
          <w:i/>
          <w:sz w:val="24"/>
          <w:szCs w:val="24"/>
        </w:rPr>
        <w:t>12</w:t>
      </w:r>
      <w:r w:rsidRPr="00876220">
        <w:rPr>
          <w:sz w:val="24"/>
          <w:szCs w:val="24"/>
        </w:rPr>
        <w:t xml:space="preserve">, подводящие напряжение к подвесам </w:t>
      </w:r>
      <w:r w:rsidRPr="00876220">
        <w:rPr>
          <w:b/>
          <w:sz w:val="24"/>
          <w:szCs w:val="24"/>
        </w:rPr>
        <w:t>В13</w:t>
      </w:r>
      <w:r w:rsidRPr="00876220">
        <w:rPr>
          <w:sz w:val="24"/>
          <w:szCs w:val="24"/>
        </w:rPr>
        <w:t xml:space="preserve">, а через них к шарам </w:t>
      </w:r>
      <w:r w:rsidRPr="00876220">
        <w:rPr>
          <w:b/>
          <w:i/>
          <w:sz w:val="24"/>
          <w:szCs w:val="24"/>
        </w:rPr>
        <w:t>14</w:t>
      </w:r>
      <w:r w:rsidRPr="00876220">
        <w:rPr>
          <w:sz w:val="24"/>
          <w:szCs w:val="24"/>
        </w:rPr>
        <w:t xml:space="preserve">. После </w:t>
      </w:r>
      <w:proofErr w:type="gramStart"/>
      <w:r w:rsidRPr="00876220">
        <w:rPr>
          <w:sz w:val="24"/>
          <w:szCs w:val="24"/>
        </w:rPr>
        <w:t>отвинчивания  винтов</w:t>
      </w:r>
      <w:proofErr w:type="gramEnd"/>
      <w:r w:rsidRPr="00876220">
        <w:rPr>
          <w:sz w:val="24"/>
          <w:szCs w:val="24"/>
        </w:rPr>
        <w:t xml:space="preserve"> в подвесах </w:t>
      </w:r>
      <w:r w:rsidRPr="00876220">
        <w:rPr>
          <w:b/>
          <w:i/>
          <w:sz w:val="24"/>
          <w:szCs w:val="24"/>
        </w:rPr>
        <w:t xml:space="preserve">А </w:t>
      </w:r>
      <w:r w:rsidRPr="00876220">
        <w:rPr>
          <w:sz w:val="24"/>
          <w:szCs w:val="24"/>
        </w:rPr>
        <w:t xml:space="preserve">можно установить длину подвески шаров. На нижнем кронштейне закреплены угольники со шкалами </w:t>
      </w:r>
      <w:r w:rsidRPr="00876220">
        <w:rPr>
          <w:b/>
          <w:i/>
          <w:sz w:val="24"/>
          <w:szCs w:val="24"/>
        </w:rPr>
        <w:t>15,16</w:t>
      </w:r>
      <w:r w:rsidRPr="00876220">
        <w:rPr>
          <w:sz w:val="24"/>
          <w:szCs w:val="24"/>
        </w:rPr>
        <w:t xml:space="preserve">, а на специальных направляющих – </w:t>
      </w:r>
      <w:r w:rsidRPr="00876220">
        <w:rPr>
          <w:spacing w:val="-2"/>
          <w:sz w:val="24"/>
          <w:szCs w:val="24"/>
        </w:rPr>
        <w:t>электромагнит 17.</w:t>
      </w:r>
    </w:p>
    <w:p w14:paraId="2E95EF7B" w14:textId="77777777" w:rsidR="00BB50D9" w:rsidRPr="00876220" w:rsidRDefault="00BB50D9" w:rsidP="00BB50D9">
      <w:pPr>
        <w:pStyle w:val="a8"/>
        <w:spacing w:line="247" w:lineRule="auto"/>
        <w:ind w:left="196" w:right="102"/>
        <w:jc w:val="both"/>
        <w:rPr>
          <w:sz w:val="24"/>
          <w:szCs w:val="24"/>
        </w:rPr>
      </w:pPr>
      <w:r w:rsidRPr="00876220">
        <w:rPr>
          <w:sz w:val="24"/>
          <w:szCs w:val="24"/>
        </w:rPr>
        <w:t xml:space="preserve">После отвинчивания болтов </w:t>
      </w:r>
      <w:r w:rsidRPr="00876220">
        <w:rPr>
          <w:b/>
          <w:i/>
          <w:sz w:val="24"/>
          <w:szCs w:val="24"/>
        </w:rPr>
        <w:t xml:space="preserve">18, 19 </w:t>
      </w:r>
      <w:r w:rsidRPr="00876220">
        <w:rPr>
          <w:sz w:val="24"/>
          <w:szCs w:val="24"/>
        </w:rPr>
        <w:t xml:space="preserve">электромагнит можно передвигать вдоль правой шкалы и фиксировать высоту его установки. Силу электромагнита можно регулировать воротком </w:t>
      </w:r>
      <w:r w:rsidRPr="00876220">
        <w:rPr>
          <w:b/>
          <w:i/>
          <w:sz w:val="24"/>
          <w:szCs w:val="24"/>
        </w:rPr>
        <w:t>23</w:t>
      </w:r>
      <w:r w:rsidRPr="00876220">
        <w:rPr>
          <w:sz w:val="24"/>
          <w:szCs w:val="24"/>
        </w:rPr>
        <w:t xml:space="preserve">. Угольники со шкалами также могут передвигаться вдоль нижнего кронштейна. Для изменения их положения надо опустить гайки </w:t>
      </w:r>
      <w:r w:rsidRPr="00876220">
        <w:rPr>
          <w:b/>
          <w:i/>
          <w:sz w:val="24"/>
          <w:szCs w:val="24"/>
        </w:rPr>
        <w:t>2</w:t>
      </w:r>
      <w:r w:rsidRPr="00876220">
        <w:rPr>
          <w:sz w:val="24"/>
          <w:szCs w:val="24"/>
        </w:rPr>
        <w:t xml:space="preserve">, подобрать положение угольников, а затем довинтить гайки. К основанию </w:t>
      </w:r>
      <w:r w:rsidRPr="00876220">
        <w:rPr>
          <w:spacing w:val="-2"/>
          <w:sz w:val="24"/>
          <w:szCs w:val="24"/>
        </w:rPr>
        <w:t>прибора</w:t>
      </w:r>
    </w:p>
    <w:p w14:paraId="49110FFC" w14:textId="77777777" w:rsidR="00BB50D9" w:rsidRPr="00876220" w:rsidRDefault="00BB50D9" w:rsidP="00BB50D9">
      <w:pPr>
        <w:pStyle w:val="a8"/>
        <w:spacing w:before="64" w:line="247" w:lineRule="auto"/>
        <w:ind w:left="196"/>
        <w:rPr>
          <w:sz w:val="24"/>
          <w:szCs w:val="24"/>
        </w:rPr>
      </w:pPr>
      <w:r w:rsidRPr="00876220">
        <w:rPr>
          <w:sz w:val="24"/>
          <w:szCs w:val="24"/>
        </w:rPr>
        <w:t xml:space="preserve">Привинчен </w:t>
      </w:r>
      <w:proofErr w:type="spellStart"/>
      <w:r w:rsidRPr="00876220">
        <w:rPr>
          <w:sz w:val="24"/>
          <w:szCs w:val="24"/>
        </w:rPr>
        <w:t>микросекундомер</w:t>
      </w:r>
      <w:proofErr w:type="spellEnd"/>
      <w:r w:rsidRPr="00876220">
        <w:rPr>
          <w:sz w:val="24"/>
          <w:szCs w:val="24"/>
        </w:rPr>
        <w:t xml:space="preserve"> </w:t>
      </w:r>
      <w:r w:rsidRPr="00876220">
        <w:rPr>
          <w:b/>
          <w:i/>
          <w:sz w:val="24"/>
          <w:szCs w:val="24"/>
        </w:rPr>
        <w:t>21</w:t>
      </w:r>
      <w:r w:rsidRPr="00876220">
        <w:rPr>
          <w:sz w:val="24"/>
          <w:szCs w:val="24"/>
        </w:rPr>
        <w:t xml:space="preserve">, передающий разъем </w:t>
      </w:r>
      <w:r w:rsidRPr="00876220">
        <w:rPr>
          <w:b/>
          <w:i/>
          <w:sz w:val="24"/>
          <w:szCs w:val="24"/>
        </w:rPr>
        <w:t xml:space="preserve">22 </w:t>
      </w:r>
      <w:r w:rsidRPr="00876220">
        <w:rPr>
          <w:sz w:val="24"/>
          <w:szCs w:val="24"/>
        </w:rPr>
        <w:t xml:space="preserve">напряжение </w:t>
      </w:r>
      <w:proofErr w:type="gramStart"/>
      <w:r w:rsidRPr="00876220">
        <w:rPr>
          <w:sz w:val="24"/>
          <w:szCs w:val="24"/>
        </w:rPr>
        <w:t>к шарами</w:t>
      </w:r>
      <w:proofErr w:type="gramEnd"/>
      <w:r w:rsidRPr="00876220">
        <w:rPr>
          <w:sz w:val="24"/>
          <w:szCs w:val="24"/>
        </w:rPr>
        <w:t xml:space="preserve"> </w:t>
      </w:r>
      <w:r w:rsidRPr="00876220">
        <w:rPr>
          <w:spacing w:val="-2"/>
          <w:sz w:val="24"/>
          <w:szCs w:val="24"/>
        </w:rPr>
        <w:t>электромагниту.</w:t>
      </w:r>
    </w:p>
    <w:p w14:paraId="2E9F0945" w14:textId="77777777" w:rsidR="00BB50D9" w:rsidRPr="00876220" w:rsidRDefault="00BB50D9" w:rsidP="00BB50D9">
      <w:pPr>
        <w:pStyle w:val="21"/>
        <w:spacing w:before="287"/>
        <w:ind w:left="499"/>
        <w:rPr>
          <w:sz w:val="24"/>
          <w:szCs w:val="24"/>
        </w:rPr>
      </w:pPr>
      <w:r w:rsidRPr="00876220">
        <w:rPr>
          <w:sz w:val="24"/>
          <w:szCs w:val="24"/>
        </w:rPr>
        <w:t>ИЗМЕРЕНИ</w:t>
      </w:r>
      <w:r w:rsidRPr="00876220">
        <w:rPr>
          <w:spacing w:val="-10"/>
          <w:sz w:val="24"/>
          <w:szCs w:val="24"/>
        </w:rPr>
        <w:t>Я</w:t>
      </w:r>
    </w:p>
    <w:p w14:paraId="263363ED" w14:textId="77777777" w:rsidR="00BB50D9" w:rsidRDefault="00BB50D9" w:rsidP="00BB50D9">
      <w:pPr>
        <w:pStyle w:val="a8"/>
        <w:spacing w:before="13"/>
        <w:rPr>
          <w:b/>
        </w:rPr>
      </w:pPr>
    </w:p>
    <w:p w14:paraId="1C8D35FE" w14:textId="77777777" w:rsidR="00BB50D9" w:rsidRDefault="00BB50D9" w:rsidP="00BB50D9">
      <w:pPr>
        <w:pStyle w:val="aa"/>
        <w:numPr>
          <w:ilvl w:val="0"/>
          <w:numId w:val="18"/>
        </w:numPr>
        <w:tabs>
          <w:tab w:val="left" w:pos="1236"/>
        </w:tabs>
        <w:spacing w:before="1" w:line="247" w:lineRule="auto"/>
        <w:ind w:right="102" w:firstLine="710"/>
        <w:rPr>
          <w:sz w:val="28"/>
        </w:rPr>
      </w:pPr>
      <w:r>
        <w:rPr>
          <w:sz w:val="28"/>
        </w:rPr>
        <w:t xml:space="preserve">Гайки подвесов </w:t>
      </w:r>
      <w:r>
        <w:rPr>
          <w:b/>
          <w:i/>
          <w:sz w:val="28"/>
        </w:rPr>
        <w:t xml:space="preserve">В </w:t>
      </w:r>
      <w:r>
        <w:rPr>
          <w:sz w:val="28"/>
        </w:rPr>
        <w:t>переместить максимально вверх, а затем на подвесы навинтить два произвольно выбранных шара.</w:t>
      </w:r>
    </w:p>
    <w:p w14:paraId="705D2245" w14:textId="77777777" w:rsidR="00BB50D9" w:rsidRDefault="00BB50D9" w:rsidP="00BB50D9">
      <w:pPr>
        <w:pStyle w:val="aa"/>
        <w:numPr>
          <w:ilvl w:val="0"/>
          <w:numId w:val="18"/>
        </w:numPr>
        <w:tabs>
          <w:tab w:val="left" w:pos="1202"/>
        </w:tabs>
        <w:spacing w:line="247" w:lineRule="auto"/>
        <w:ind w:right="102" w:firstLine="710"/>
        <w:rPr>
          <w:sz w:val="28"/>
        </w:rPr>
      </w:pPr>
      <w:r>
        <w:rPr>
          <w:sz w:val="28"/>
        </w:rPr>
        <w:t xml:space="preserve">Вращая воротком </w:t>
      </w:r>
      <w:r>
        <w:rPr>
          <w:b/>
          <w:i/>
          <w:sz w:val="28"/>
        </w:rPr>
        <w:t>7</w:t>
      </w:r>
      <w:r>
        <w:rPr>
          <w:sz w:val="28"/>
        </w:rPr>
        <w:t xml:space="preserve">, помещенным на верхнем кронштейне, установить </w:t>
      </w:r>
      <w:proofErr w:type="gramStart"/>
      <w:r>
        <w:rPr>
          <w:sz w:val="28"/>
        </w:rPr>
        <w:t>та- кое</w:t>
      </w:r>
      <w:proofErr w:type="gramEnd"/>
      <w:r>
        <w:rPr>
          <w:sz w:val="28"/>
        </w:rPr>
        <w:t xml:space="preserve"> расстояние между стержнями </w:t>
      </w:r>
      <w:r>
        <w:rPr>
          <w:b/>
          <w:i/>
          <w:sz w:val="28"/>
        </w:rPr>
        <w:t>6</w:t>
      </w:r>
      <w:r>
        <w:rPr>
          <w:sz w:val="28"/>
        </w:rPr>
        <w:t>, чтобы шары соприкасались друг с другом.</w:t>
      </w:r>
    </w:p>
    <w:p w14:paraId="3FF89878" w14:textId="77777777" w:rsidR="00BB50D9" w:rsidRDefault="00BB50D9" w:rsidP="00BB50D9">
      <w:pPr>
        <w:pStyle w:val="aa"/>
        <w:numPr>
          <w:ilvl w:val="0"/>
          <w:numId w:val="18"/>
        </w:numPr>
        <w:tabs>
          <w:tab w:val="left" w:pos="1231"/>
        </w:tabs>
        <w:spacing w:line="247" w:lineRule="auto"/>
        <w:ind w:right="103" w:firstLine="710"/>
        <w:rPr>
          <w:sz w:val="28"/>
        </w:rPr>
      </w:pPr>
      <w:r>
        <w:rPr>
          <w:sz w:val="28"/>
        </w:rPr>
        <w:t xml:space="preserve">Опустить болты </w:t>
      </w:r>
      <w:r>
        <w:rPr>
          <w:b/>
          <w:i/>
          <w:sz w:val="28"/>
        </w:rPr>
        <w:t xml:space="preserve">10 </w:t>
      </w:r>
      <w:r>
        <w:rPr>
          <w:sz w:val="28"/>
        </w:rPr>
        <w:t xml:space="preserve">и переместить держатели </w:t>
      </w:r>
      <w:r>
        <w:rPr>
          <w:b/>
          <w:i/>
          <w:sz w:val="28"/>
        </w:rPr>
        <w:t xml:space="preserve">8 </w:t>
      </w:r>
      <w:r>
        <w:rPr>
          <w:sz w:val="28"/>
        </w:rPr>
        <w:t xml:space="preserve">в положение, в котором лезвия подвесов </w:t>
      </w:r>
      <w:r>
        <w:rPr>
          <w:b/>
          <w:i/>
          <w:sz w:val="28"/>
        </w:rPr>
        <w:t xml:space="preserve">В </w:t>
      </w:r>
      <w:r>
        <w:rPr>
          <w:sz w:val="28"/>
        </w:rPr>
        <w:t xml:space="preserve">будут находиться в одной плоскости с угольниками со </w:t>
      </w:r>
      <w:r>
        <w:rPr>
          <w:sz w:val="28"/>
        </w:rPr>
        <w:lastRenderedPageBreak/>
        <w:t xml:space="preserve">шкалами </w:t>
      </w:r>
      <w:r>
        <w:rPr>
          <w:b/>
          <w:i/>
          <w:sz w:val="28"/>
        </w:rPr>
        <w:t>15, 16</w:t>
      </w:r>
      <w:r>
        <w:rPr>
          <w:sz w:val="28"/>
        </w:rPr>
        <w:t xml:space="preserve">. Затянуть болты </w:t>
      </w:r>
      <w:r>
        <w:rPr>
          <w:b/>
          <w:i/>
          <w:sz w:val="28"/>
        </w:rPr>
        <w:t>10</w:t>
      </w:r>
      <w:r>
        <w:rPr>
          <w:sz w:val="28"/>
        </w:rPr>
        <w:t>.</w:t>
      </w:r>
    </w:p>
    <w:p w14:paraId="3EFE008C" w14:textId="77777777" w:rsidR="00BB50D9" w:rsidRDefault="00BB50D9" w:rsidP="00BB50D9">
      <w:pPr>
        <w:pStyle w:val="aa"/>
        <w:numPr>
          <w:ilvl w:val="0"/>
          <w:numId w:val="18"/>
        </w:numPr>
        <w:tabs>
          <w:tab w:val="left" w:pos="1240"/>
        </w:tabs>
        <w:spacing w:line="247" w:lineRule="auto"/>
        <w:ind w:right="105" w:firstLine="710"/>
        <w:rPr>
          <w:sz w:val="28"/>
        </w:rPr>
      </w:pPr>
      <w:r>
        <w:rPr>
          <w:sz w:val="28"/>
        </w:rPr>
        <w:t xml:space="preserve">Опустить винты подвесов </w:t>
      </w:r>
      <w:r>
        <w:rPr>
          <w:b/>
          <w:i/>
          <w:sz w:val="28"/>
        </w:rPr>
        <w:t xml:space="preserve">А11 </w:t>
      </w:r>
      <w:r>
        <w:rPr>
          <w:sz w:val="28"/>
        </w:rPr>
        <w:t xml:space="preserve">и установить такую длину проводов </w:t>
      </w:r>
      <w:r>
        <w:rPr>
          <w:b/>
          <w:i/>
          <w:sz w:val="28"/>
        </w:rPr>
        <w:t>12</w:t>
      </w:r>
      <w:r>
        <w:rPr>
          <w:sz w:val="28"/>
        </w:rPr>
        <w:t xml:space="preserve">, чтобы на высоте угловых шкал находились только лезвия подвесов </w:t>
      </w:r>
      <w:r>
        <w:rPr>
          <w:b/>
          <w:i/>
          <w:sz w:val="28"/>
        </w:rPr>
        <w:t>В</w:t>
      </w:r>
      <w:r>
        <w:rPr>
          <w:sz w:val="28"/>
        </w:rPr>
        <w:t xml:space="preserve">, а черточки на шарах находились на одном уровне, затянуть винты подвесов </w:t>
      </w:r>
      <w:r>
        <w:rPr>
          <w:b/>
          <w:i/>
          <w:sz w:val="28"/>
        </w:rPr>
        <w:t>А</w:t>
      </w:r>
      <w:r>
        <w:rPr>
          <w:sz w:val="28"/>
        </w:rPr>
        <w:t>.</w:t>
      </w:r>
    </w:p>
    <w:p w14:paraId="3167C33E" w14:textId="77777777" w:rsidR="00BB50D9" w:rsidRDefault="00BB50D9" w:rsidP="00BB50D9">
      <w:pPr>
        <w:pStyle w:val="aa"/>
        <w:numPr>
          <w:ilvl w:val="0"/>
          <w:numId w:val="18"/>
        </w:numPr>
        <w:tabs>
          <w:tab w:val="left" w:pos="1221"/>
        </w:tabs>
        <w:spacing w:line="244" w:lineRule="auto"/>
        <w:ind w:right="102" w:firstLine="710"/>
        <w:rPr>
          <w:sz w:val="28"/>
        </w:rPr>
      </w:pPr>
      <w:r>
        <w:rPr>
          <w:sz w:val="28"/>
        </w:rPr>
        <w:t xml:space="preserve">Произвести корректировку осевой установки шаров. Для этой цели шар, который занял высшее положение, легко вывернуть, доводя до равенства уровней черточек на шарах, и затянуть гайку подвесов </w:t>
      </w:r>
      <w:r>
        <w:rPr>
          <w:b/>
          <w:i/>
          <w:sz w:val="28"/>
        </w:rPr>
        <w:t>В</w:t>
      </w:r>
      <w:r>
        <w:rPr>
          <w:sz w:val="28"/>
        </w:rPr>
        <w:t xml:space="preserve">. Диапазон возможной </w:t>
      </w:r>
      <w:proofErr w:type="spellStart"/>
      <w:proofErr w:type="gramStart"/>
      <w:r>
        <w:rPr>
          <w:sz w:val="28"/>
        </w:rPr>
        <w:t>корректи</w:t>
      </w:r>
      <w:proofErr w:type="spellEnd"/>
      <w:r>
        <w:rPr>
          <w:sz w:val="28"/>
        </w:rPr>
        <w:t xml:space="preserve">- </w:t>
      </w:r>
      <w:proofErr w:type="spellStart"/>
      <w:r>
        <w:rPr>
          <w:sz w:val="28"/>
        </w:rPr>
        <w:t>ровки</w:t>
      </w:r>
      <w:proofErr w:type="spellEnd"/>
      <w:proofErr w:type="gramEnd"/>
      <w:r>
        <w:rPr>
          <w:sz w:val="28"/>
        </w:rPr>
        <w:t xml:space="preserve"> 0</w:t>
      </w:r>
      <w:r>
        <w:rPr>
          <w:rFonts w:ascii="Symbol" w:hAnsi="Symbol"/>
          <w:sz w:val="28"/>
        </w:rPr>
        <w:t></w:t>
      </w:r>
      <w:r>
        <w:rPr>
          <w:sz w:val="28"/>
        </w:rPr>
        <w:t>4 мм.</w:t>
      </w:r>
    </w:p>
    <w:p w14:paraId="74B9E6D4" w14:textId="77777777" w:rsidR="00BB50D9" w:rsidRDefault="00BB50D9" w:rsidP="00BB50D9">
      <w:pPr>
        <w:pStyle w:val="aa"/>
        <w:numPr>
          <w:ilvl w:val="0"/>
          <w:numId w:val="18"/>
        </w:numPr>
        <w:tabs>
          <w:tab w:val="left" w:pos="1221"/>
        </w:tabs>
        <w:spacing w:line="247" w:lineRule="auto"/>
        <w:ind w:right="99" w:firstLine="710"/>
        <w:rPr>
          <w:sz w:val="28"/>
        </w:rPr>
      </w:pPr>
      <w:r>
        <w:rPr>
          <w:sz w:val="28"/>
        </w:rPr>
        <w:t xml:space="preserve">Опустить гайки </w:t>
      </w:r>
      <w:r>
        <w:rPr>
          <w:b/>
          <w:i/>
          <w:sz w:val="28"/>
        </w:rPr>
        <w:t xml:space="preserve">20 </w:t>
      </w:r>
      <w:r>
        <w:rPr>
          <w:sz w:val="28"/>
        </w:rPr>
        <w:t xml:space="preserve">и таким образом установить угольники </w:t>
      </w:r>
      <w:r>
        <w:rPr>
          <w:b/>
          <w:i/>
          <w:sz w:val="28"/>
        </w:rPr>
        <w:t xml:space="preserve">15, 16, </w:t>
      </w:r>
      <w:r>
        <w:rPr>
          <w:sz w:val="28"/>
        </w:rPr>
        <w:t xml:space="preserve">чтобы лезвия подвесов </w:t>
      </w:r>
      <w:r>
        <w:rPr>
          <w:b/>
          <w:i/>
          <w:sz w:val="28"/>
        </w:rPr>
        <w:t xml:space="preserve">В </w:t>
      </w:r>
      <w:proofErr w:type="spellStart"/>
      <w:r>
        <w:rPr>
          <w:sz w:val="28"/>
        </w:rPr>
        <w:t>в</w:t>
      </w:r>
      <w:proofErr w:type="spellEnd"/>
      <w:r>
        <w:rPr>
          <w:sz w:val="28"/>
        </w:rPr>
        <w:t xml:space="preserve"> момент, когда шары занимают положение покоя, показывали на шкалах нуль. Затянуть гайки </w:t>
      </w:r>
      <w:r>
        <w:rPr>
          <w:b/>
          <w:i/>
          <w:sz w:val="28"/>
        </w:rPr>
        <w:t>20</w:t>
      </w:r>
      <w:r>
        <w:rPr>
          <w:sz w:val="28"/>
        </w:rPr>
        <w:t>.</w:t>
      </w:r>
    </w:p>
    <w:p w14:paraId="1AD953E5" w14:textId="77777777" w:rsidR="00BB50D9" w:rsidRPr="00536B15" w:rsidRDefault="00BB50D9" w:rsidP="00BB50D9">
      <w:pPr>
        <w:pStyle w:val="aa"/>
        <w:numPr>
          <w:ilvl w:val="0"/>
          <w:numId w:val="18"/>
        </w:numPr>
        <w:tabs>
          <w:tab w:val="left" w:pos="1201"/>
        </w:tabs>
        <w:spacing w:line="247" w:lineRule="auto"/>
        <w:ind w:left="195" w:right="102" w:firstLine="710"/>
        <w:rPr>
          <w:b/>
          <w:i/>
          <w:sz w:val="28"/>
          <w:szCs w:val="28"/>
        </w:rPr>
      </w:pPr>
      <w:r>
        <w:rPr>
          <w:sz w:val="28"/>
        </w:rPr>
        <w:t xml:space="preserve">Опустить болты </w:t>
      </w:r>
      <w:r>
        <w:rPr>
          <w:b/>
          <w:i/>
          <w:sz w:val="28"/>
        </w:rPr>
        <w:t>18, 19</w:t>
      </w:r>
      <w:r>
        <w:rPr>
          <w:sz w:val="28"/>
        </w:rPr>
        <w:t xml:space="preserve">. Установить электромагнит на избранном </w:t>
      </w:r>
      <w:proofErr w:type="spellStart"/>
      <w:proofErr w:type="gramStart"/>
      <w:r>
        <w:rPr>
          <w:sz w:val="28"/>
        </w:rPr>
        <w:t>расстоя</w:t>
      </w:r>
      <w:proofErr w:type="spellEnd"/>
      <w:r>
        <w:rPr>
          <w:sz w:val="28"/>
        </w:rPr>
        <w:t xml:space="preserve">- </w:t>
      </w:r>
      <w:proofErr w:type="spellStart"/>
      <w:r>
        <w:rPr>
          <w:sz w:val="28"/>
        </w:rPr>
        <w:t>нии</w:t>
      </w:r>
      <w:proofErr w:type="spellEnd"/>
      <w:proofErr w:type="gramEnd"/>
      <w:r>
        <w:rPr>
          <w:sz w:val="28"/>
        </w:rPr>
        <w:t xml:space="preserve"> от начала шкалы и на такой высоте, чтобы его ось была удлинением черточки на шаре. </w:t>
      </w:r>
      <w:r w:rsidRPr="00536B15">
        <w:rPr>
          <w:sz w:val="28"/>
          <w:szCs w:val="28"/>
        </w:rPr>
        <w:t xml:space="preserve">Затянуть болты </w:t>
      </w:r>
      <w:r w:rsidRPr="00536B15">
        <w:rPr>
          <w:b/>
          <w:i/>
          <w:sz w:val="28"/>
          <w:szCs w:val="28"/>
        </w:rPr>
        <w:t>18, 19.</w:t>
      </w:r>
    </w:p>
    <w:p w14:paraId="1E743BDB" w14:textId="77777777" w:rsidR="00BB50D9" w:rsidRPr="00536B15" w:rsidRDefault="00BB50D9" w:rsidP="00BB50D9">
      <w:pPr>
        <w:pStyle w:val="aa"/>
        <w:numPr>
          <w:ilvl w:val="0"/>
          <w:numId w:val="18"/>
        </w:numPr>
        <w:tabs>
          <w:tab w:val="left" w:pos="1187"/>
        </w:tabs>
        <w:spacing w:line="321" w:lineRule="exact"/>
        <w:ind w:left="1187" w:hanging="281"/>
        <w:rPr>
          <w:sz w:val="28"/>
          <w:szCs w:val="28"/>
        </w:rPr>
      </w:pPr>
      <w:r w:rsidRPr="00536B15">
        <w:rPr>
          <w:sz w:val="28"/>
          <w:szCs w:val="28"/>
        </w:rPr>
        <w:t xml:space="preserve">Включить </w:t>
      </w:r>
      <w:proofErr w:type="spellStart"/>
      <w:r w:rsidRPr="00536B15">
        <w:rPr>
          <w:sz w:val="28"/>
          <w:szCs w:val="28"/>
        </w:rPr>
        <w:t>микросекундомер</w:t>
      </w:r>
      <w:proofErr w:type="spellEnd"/>
      <w:r w:rsidRPr="00536B15">
        <w:rPr>
          <w:sz w:val="28"/>
          <w:szCs w:val="28"/>
        </w:rPr>
        <w:t xml:space="preserve"> в </w:t>
      </w:r>
      <w:r w:rsidRPr="00536B15">
        <w:rPr>
          <w:spacing w:val="-2"/>
          <w:sz w:val="28"/>
          <w:szCs w:val="28"/>
        </w:rPr>
        <w:t>сеть.</w:t>
      </w:r>
    </w:p>
    <w:p w14:paraId="6C28F4DB" w14:textId="77777777" w:rsidR="00BB50D9" w:rsidRPr="00536B15" w:rsidRDefault="00BB50D9" w:rsidP="00BB50D9">
      <w:pPr>
        <w:pStyle w:val="aa"/>
        <w:numPr>
          <w:ilvl w:val="0"/>
          <w:numId w:val="18"/>
        </w:numPr>
        <w:tabs>
          <w:tab w:val="left" w:pos="1187"/>
        </w:tabs>
        <w:spacing w:before="7"/>
        <w:ind w:left="1187" w:hanging="281"/>
        <w:rPr>
          <w:sz w:val="28"/>
          <w:szCs w:val="28"/>
        </w:rPr>
      </w:pPr>
      <w:r w:rsidRPr="00536B15">
        <w:rPr>
          <w:sz w:val="28"/>
          <w:szCs w:val="28"/>
        </w:rPr>
        <w:t xml:space="preserve">Нажать </w:t>
      </w:r>
      <w:proofErr w:type="spellStart"/>
      <w:r w:rsidRPr="00536B15">
        <w:rPr>
          <w:sz w:val="28"/>
          <w:szCs w:val="28"/>
        </w:rPr>
        <w:t>клавишу“СЕТЬ</w:t>
      </w:r>
      <w:proofErr w:type="spellEnd"/>
      <w:r w:rsidRPr="00536B15">
        <w:rPr>
          <w:sz w:val="28"/>
          <w:szCs w:val="28"/>
        </w:rPr>
        <w:t xml:space="preserve">” </w:t>
      </w:r>
      <w:proofErr w:type="spellStart"/>
      <w:r w:rsidRPr="00536B15">
        <w:rPr>
          <w:spacing w:val="-2"/>
          <w:sz w:val="28"/>
          <w:szCs w:val="28"/>
        </w:rPr>
        <w:t>микросекундомера</w:t>
      </w:r>
      <w:proofErr w:type="spellEnd"/>
      <w:r w:rsidRPr="00536B15">
        <w:rPr>
          <w:spacing w:val="-2"/>
          <w:sz w:val="28"/>
          <w:szCs w:val="28"/>
        </w:rPr>
        <w:t>.</w:t>
      </w:r>
    </w:p>
    <w:p w14:paraId="7A466D84" w14:textId="77777777" w:rsidR="00BB50D9" w:rsidRPr="00536B15" w:rsidRDefault="00BB50D9" w:rsidP="00BB50D9">
      <w:pPr>
        <w:pStyle w:val="aa"/>
        <w:numPr>
          <w:ilvl w:val="0"/>
          <w:numId w:val="18"/>
        </w:numPr>
        <w:tabs>
          <w:tab w:val="left" w:pos="1325"/>
        </w:tabs>
        <w:spacing w:before="9"/>
        <w:ind w:left="1325" w:hanging="419"/>
        <w:rPr>
          <w:sz w:val="28"/>
          <w:szCs w:val="28"/>
        </w:rPr>
      </w:pPr>
      <w:r w:rsidRPr="00536B15">
        <w:rPr>
          <w:sz w:val="28"/>
          <w:szCs w:val="28"/>
        </w:rPr>
        <w:t xml:space="preserve">Отжать </w:t>
      </w:r>
      <w:proofErr w:type="spellStart"/>
      <w:r w:rsidRPr="00536B15">
        <w:rPr>
          <w:sz w:val="28"/>
          <w:szCs w:val="28"/>
        </w:rPr>
        <w:t>клавишу</w:t>
      </w:r>
      <w:r w:rsidRPr="00536B15">
        <w:rPr>
          <w:spacing w:val="-2"/>
          <w:sz w:val="28"/>
          <w:szCs w:val="28"/>
        </w:rPr>
        <w:t>“ПУСК</w:t>
      </w:r>
      <w:proofErr w:type="spellEnd"/>
      <w:r w:rsidRPr="00536B15">
        <w:rPr>
          <w:spacing w:val="-2"/>
          <w:sz w:val="28"/>
          <w:szCs w:val="28"/>
        </w:rPr>
        <w:t>”.</w:t>
      </w:r>
    </w:p>
    <w:p w14:paraId="7AE459CF" w14:textId="77777777" w:rsidR="00BB50D9" w:rsidRPr="00536B15" w:rsidRDefault="00BB50D9" w:rsidP="00BB50D9">
      <w:pPr>
        <w:pStyle w:val="aa"/>
        <w:numPr>
          <w:ilvl w:val="0"/>
          <w:numId w:val="18"/>
        </w:numPr>
        <w:tabs>
          <w:tab w:val="left" w:pos="1388"/>
        </w:tabs>
        <w:spacing w:before="9"/>
        <w:ind w:left="1388" w:hanging="482"/>
        <w:rPr>
          <w:sz w:val="28"/>
          <w:szCs w:val="28"/>
        </w:rPr>
      </w:pPr>
      <w:r w:rsidRPr="00536B15">
        <w:rPr>
          <w:sz w:val="28"/>
          <w:szCs w:val="28"/>
        </w:rPr>
        <w:t xml:space="preserve">Воротком </w:t>
      </w:r>
      <w:r w:rsidRPr="00536B15">
        <w:rPr>
          <w:b/>
          <w:i/>
          <w:sz w:val="28"/>
          <w:szCs w:val="28"/>
        </w:rPr>
        <w:t xml:space="preserve">23 </w:t>
      </w:r>
      <w:r w:rsidRPr="00536B15">
        <w:rPr>
          <w:sz w:val="28"/>
          <w:szCs w:val="28"/>
        </w:rPr>
        <w:t xml:space="preserve">отрегулировать силу электромагнита, чтобы он </w:t>
      </w:r>
      <w:r w:rsidRPr="00536B15">
        <w:rPr>
          <w:spacing w:val="-2"/>
          <w:sz w:val="28"/>
          <w:szCs w:val="28"/>
        </w:rPr>
        <w:t>удержал</w:t>
      </w:r>
    </w:p>
    <w:p w14:paraId="255659F4" w14:textId="77777777" w:rsidR="00BB50D9" w:rsidRPr="00536B15" w:rsidRDefault="00BB50D9" w:rsidP="00BB50D9">
      <w:pPr>
        <w:pStyle w:val="a8"/>
        <w:spacing w:before="10"/>
        <w:ind w:left="195"/>
        <w:rPr>
          <w:sz w:val="28"/>
          <w:szCs w:val="28"/>
        </w:rPr>
      </w:pPr>
      <w:r w:rsidRPr="00536B15">
        <w:rPr>
          <w:spacing w:val="-4"/>
          <w:sz w:val="28"/>
          <w:szCs w:val="28"/>
        </w:rPr>
        <w:t>шар.</w:t>
      </w:r>
    </w:p>
    <w:p w14:paraId="7CC5B3F0" w14:textId="77777777" w:rsidR="00BB50D9" w:rsidRPr="00536B15" w:rsidRDefault="00BB50D9" w:rsidP="00BB50D9">
      <w:pPr>
        <w:pStyle w:val="aa"/>
        <w:numPr>
          <w:ilvl w:val="0"/>
          <w:numId w:val="18"/>
        </w:numPr>
        <w:tabs>
          <w:tab w:val="left" w:pos="1341"/>
        </w:tabs>
        <w:spacing w:before="9"/>
        <w:ind w:left="1341" w:hanging="435"/>
        <w:rPr>
          <w:sz w:val="28"/>
          <w:szCs w:val="28"/>
        </w:rPr>
      </w:pPr>
      <w:r w:rsidRPr="00536B15">
        <w:rPr>
          <w:sz w:val="28"/>
          <w:szCs w:val="28"/>
        </w:rPr>
        <w:t xml:space="preserve">Правый шар отодвинуть в сторону электромагнита и блокировать в </w:t>
      </w:r>
      <w:r w:rsidRPr="00536B15">
        <w:rPr>
          <w:spacing w:val="-4"/>
          <w:sz w:val="28"/>
          <w:szCs w:val="28"/>
        </w:rPr>
        <w:t>этом</w:t>
      </w:r>
    </w:p>
    <w:p w14:paraId="4794F745" w14:textId="77777777" w:rsidR="00BB50D9" w:rsidRPr="00536B15" w:rsidRDefault="00BB50D9" w:rsidP="00BB50D9">
      <w:pPr>
        <w:pStyle w:val="a8"/>
        <w:spacing w:before="9"/>
        <w:ind w:left="195"/>
        <w:rPr>
          <w:sz w:val="28"/>
          <w:szCs w:val="28"/>
        </w:rPr>
      </w:pPr>
      <w:r w:rsidRPr="00536B15">
        <w:rPr>
          <w:sz w:val="28"/>
          <w:szCs w:val="28"/>
        </w:rPr>
        <w:t xml:space="preserve">положении, левый-установить неподвижным в </w:t>
      </w:r>
      <w:proofErr w:type="gramStart"/>
      <w:r w:rsidRPr="00536B15">
        <w:rPr>
          <w:sz w:val="28"/>
          <w:szCs w:val="28"/>
        </w:rPr>
        <w:t xml:space="preserve">положении  </w:t>
      </w:r>
      <w:r w:rsidRPr="00536B15">
        <w:rPr>
          <w:spacing w:val="-2"/>
          <w:sz w:val="28"/>
          <w:szCs w:val="28"/>
        </w:rPr>
        <w:t>покоя</w:t>
      </w:r>
      <w:proofErr w:type="gramEnd"/>
      <w:r w:rsidRPr="00536B15">
        <w:rPr>
          <w:spacing w:val="-2"/>
          <w:sz w:val="28"/>
          <w:szCs w:val="28"/>
        </w:rPr>
        <w:t>.</w:t>
      </w:r>
    </w:p>
    <w:p w14:paraId="38DF0049" w14:textId="77777777" w:rsidR="00BB50D9" w:rsidRPr="00536B15" w:rsidRDefault="00BB50D9" w:rsidP="00BB50D9">
      <w:pPr>
        <w:pStyle w:val="aa"/>
        <w:numPr>
          <w:ilvl w:val="0"/>
          <w:numId w:val="18"/>
        </w:numPr>
        <w:tabs>
          <w:tab w:val="left" w:pos="1326"/>
        </w:tabs>
        <w:spacing w:before="9"/>
        <w:ind w:left="1326" w:hanging="420"/>
        <w:rPr>
          <w:sz w:val="28"/>
          <w:szCs w:val="28"/>
        </w:rPr>
      </w:pPr>
      <w:r w:rsidRPr="00536B15">
        <w:rPr>
          <w:sz w:val="28"/>
          <w:szCs w:val="28"/>
        </w:rPr>
        <w:t xml:space="preserve">Прочитать значение </w:t>
      </w:r>
      <w:r w:rsidRPr="00536B15">
        <w:rPr>
          <w:spacing w:val="-2"/>
          <w:sz w:val="28"/>
          <w:szCs w:val="28"/>
        </w:rPr>
        <w:t>угла.</w:t>
      </w:r>
    </w:p>
    <w:p w14:paraId="5E1AD1C6" w14:textId="77777777" w:rsidR="00BB50D9" w:rsidRPr="00536B15" w:rsidRDefault="00BB50D9" w:rsidP="00BB50D9">
      <w:pPr>
        <w:pStyle w:val="aa"/>
        <w:numPr>
          <w:ilvl w:val="0"/>
          <w:numId w:val="18"/>
        </w:numPr>
        <w:tabs>
          <w:tab w:val="left" w:pos="1325"/>
        </w:tabs>
        <w:spacing w:before="9"/>
        <w:ind w:left="1325" w:hanging="419"/>
        <w:rPr>
          <w:sz w:val="28"/>
          <w:szCs w:val="28"/>
        </w:rPr>
      </w:pPr>
      <w:r w:rsidRPr="00536B15">
        <w:rPr>
          <w:spacing w:val="-2"/>
          <w:sz w:val="28"/>
          <w:szCs w:val="28"/>
        </w:rPr>
        <w:t xml:space="preserve">Нажать </w:t>
      </w:r>
      <w:proofErr w:type="spellStart"/>
      <w:r w:rsidRPr="00536B15">
        <w:rPr>
          <w:spacing w:val="-2"/>
          <w:sz w:val="28"/>
          <w:szCs w:val="28"/>
        </w:rPr>
        <w:t>клавишу“СБРОС</w:t>
      </w:r>
      <w:proofErr w:type="spellEnd"/>
      <w:r w:rsidRPr="00536B15">
        <w:rPr>
          <w:spacing w:val="-2"/>
          <w:sz w:val="28"/>
          <w:szCs w:val="28"/>
        </w:rPr>
        <w:t>”.</w:t>
      </w:r>
    </w:p>
    <w:p w14:paraId="45EE904A" w14:textId="77777777" w:rsidR="00BB50D9" w:rsidRPr="00536B15" w:rsidRDefault="00BB50D9" w:rsidP="00BB50D9">
      <w:pPr>
        <w:pStyle w:val="aa"/>
        <w:numPr>
          <w:ilvl w:val="0"/>
          <w:numId w:val="18"/>
        </w:numPr>
        <w:tabs>
          <w:tab w:val="left" w:pos="1324"/>
        </w:tabs>
        <w:spacing w:before="10"/>
        <w:ind w:left="1324" w:hanging="419"/>
        <w:rPr>
          <w:sz w:val="28"/>
          <w:szCs w:val="28"/>
        </w:rPr>
      </w:pPr>
      <w:r w:rsidRPr="00536B15">
        <w:rPr>
          <w:spacing w:val="-2"/>
          <w:sz w:val="28"/>
          <w:szCs w:val="28"/>
        </w:rPr>
        <w:t xml:space="preserve">Нажать </w:t>
      </w:r>
      <w:proofErr w:type="spellStart"/>
      <w:r w:rsidRPr="00536B15">
        <w:rPr>
          <w:spacing w:val="-2"/>
          <w:sz w:val="28"/>
          <w:szCs w:val="28"/>
        </w:rPr>
        <w:t>клавишу“ПУСК</w:t>
      </w:r>
      <w:proofErr w:type="spellEnd"/>
      <w:r w:rsidRPr="00536B15">
        <w:rPr>
          <w:spacing w:val="-2"/>
          <w:sz w:val="28"/>
          <w:szCs w:val="28"/>
        </w:rPr>
        <w:t>”.</w:t>
      </w:r>
    </w:p>
    <w:p w14:paraId="6C224E48" w14:textId="77777777" w:rsidR="00BB50D9" w:rsidRPr="00536B15" w:rsidRDefault="00BB50D9" w:rsidP="00BB50D9">
      <w:pPr>
        <w:pStyle w:val="aa"/>
        <w:numPr>
          <w:ilvl w:val="0"/>
          <w:numId w:val="18"/>
        </w:numPr>
        <w:tabs>
          <w:tab w:val="left" w:pos="1330"/>
        </w:tabs>
        <w:spacing w:before="15"/>
        <w:ind w:left="1330" w:hanging="425"/>
        <w:rPr>
          <w:sz w:val="28"/>
          <w:szCs w:val="28"/>
        </w:rPr>
      </w:pPr>
      <w:r w:rsidRPr="00536B15">
        <w:rPr>
          <w:sz w:val="28"/>
          <w:szCs w:val="28"/>
        </w:rPr>
        <w:t xml:space="preserve">После столкновения шаров, наблюдать на какое угловое расстояние </w:t>
      </w:r>
      <w:r w:rsidRPr="00536B15">
        <w:rPr>
          <w:b/>
          <w:i/>
          <w:sz w:val="28"/>
          <w:szCs w:val="28"/>
        </w:rPr>
        <w:t>α</w:t>
      </w:r>
      <w:r w:rsidRPr="00536B15">
        <w:rPr>
          <w:b/>
          <w:i/>
          <w:sz w:val="28"/>
          <w:szCs w:val="28"/>
          <w:vertAlign w:val="subscript"/>
        </w:rPr>
        <w:t>1</w:t>
      </w:r>
      <w:r w:rsidRPr="00536B15">
        <w:rPr>
          <w:b/>
          <w:i/>
          <w:sz w:val="28"/>
          <w:szCs w:val="28"/>
        </w:rPr>
        <w:t>’</w:t>
      </w:r>
      <w:r w:rsidRPr="00536B15">
        <w:rPr>
          <w:spacing w:val="-10"/>
          <w:sz w:val="28"/>
          <w:szCs w:val="28"/>
        </w:rPr>
        <w:t>и</w:t>
      </w:r>
    </w:p>
    <w:p w14:paraId="7B221378" w14:textId="77777777" w:rsidR="00BB50D9" w:rsidRPr="00536B15" w:rsidRDefault="00BB50D9" w:rsidP="00BB50D9">
      <w:pPr>
        <w:pStyle w:val="a8"/>
        <w:spacing w:before="3" w:line="341" w:lineRule="exact"/>
        <w:ind w:left="196"/>
        <w:rPr>
          <w:sz w:val="28"/>
          <w:szCs w:val="28"/>
        </w:rPr>
      </w:pPr>
      <w:r w:rsidRPr="00536B15">
        <w:rPr>
          <w:b/>
          <w:i/>
          <w:sz w:val="28"/>
          <w:szCs w:val="28"/>
        </w:rPr>
        <w:t>α</w:t>
      </w:r>
      <w:r w:rsidRPr="00536B15">
        <w:rPr>
          <w:b/>
          <w:i/>
          <w:sz w:val="28"/>
          <w:szCs w:val="28"/>
          <w:vertAlign w:val="subscript"/>
        </w:rPr>
        <w:t>2</w:t>
      </w:r>
      <w:r w:rsidRPr="00536B15">
        <w:rPr>
          <w:b/>
          <w:i/>
          <w:sz w:val="28"/>
          <w:szCs w:val="28"/>
        </w:rPr>
        <w:t>’</w:t>
      </w:r>
      <w:r w:rsidRPr="00536B15">
        <w:rPr>
          <w:sz w:val="28"/>
          <w:szCs w:val="28"/>
        </w:rPr>
        <w:t xml:space="preserve">или </w:t>
      </w:r>
      <w:r w:rsidRPr="00536B15">
        <w:rPr>
          <w:b/>
          <w:i/>
          <w:sz w:val="28"/>
          <w:szCs w:val="28"/>
        </w:rPr>
        <w:t>α</w:t>
      </w:r>
      <w:proofErr w:type="gramStart"/>
      <w:r w:rsidRPr="00536B15">
        <w:rPr>
          <w:b/>
          <w:i/>
          <w:sz w:val="28"/>
          <w:szCs w:val="28"/>
          <w:vertAlign w:val="subscript"/>
        </w:rPr>
        <w:t xml:space="preserve">1 </w:t>
      </w:r>
      <w:r w:rsidRPr="00536B15">
        <w:rPr>
          <w:b/>
          <w:i/>
          <w:sz w:val="28"/>
          <w:szCs w:val="28"/>
        </w:rPr>
        <w:t>”</w:t>
      </w:r>
      <w:proofErr w:type="gramEnd"/>
      <w:r w:rsidRPr="00536B15">
        <w:rPr>
          <w:b/>
          <w:i/>
          <w:sz w:val="28"/>
          <w:szCs w:val="28"/>
        </w:rPr>
        <w:t xml:space="preserve"> </w:t>
      </w:r>
      <w:r w:rsidRPr="00536B15">
        <w:rPr>
          <w:sz w:val="28"/>
          <w:szCs w:val="28"/>
        </w:rPr>
        <w:t xml:space="preserve">отскочат шары. Просчитать продолжительность столкновения </w:t>
      </w:r>
      <w:r w:rsidRPr="00536B15">
        <w:rPr>
          <w:spacing w:val="-2"/>
          <w:sz w:val="28"/>
          <w:szCs w:val="28"/>
        </w:rPr>
        <w:t>шаров.</w:t>
      </w:r>
    </w:p>
    <w:p w14:paraId="6551D169" w14:textId="77777777" w:rsidR="00BB50D9" w:rsidRPr="00A14337" w:rsidRDefault="00BB50D9" w:rsidP="00BB50D9">
      <w:pPr>
        <w:pStyle w:val="a8"/>
        <w:spacing w:line="247" w:lineRule="auto"/>
        <w:ind w:left="196" w:right="104" w:firstLine="710"/>
        <w:jc w:val="both"/>
        <w:rPr>
          <w:sz w:val="28"/>
          <w:szCs w:val="28"/>
        </w:rPr>
      </w:pPr>
      <w:r w:rsidRPr="00536B15">
        <w:rPr>
          <w:sz w:val="28"/>
          <w:szCs w:val="28"/>
        </w:rPr>
        <w:t>Столкновение должно быть центральным</w:t>
      </w:r>
      <w:r w:rsidRPr="00A14337">
        <w:rPr>
          <w:sz w:val="28"/>
          <w:szCs w:val="28"/>
        </w:rPr>
        <w:t xml:space="preserve">, т.е. траектория движения шаров после столкновения должна находиться в плоскости движения правого шара до </w:t>
      </w:r>
      <w:r w:rsidRPr="00A14337">
        <w:rPr>
          <w:spacing w:val="-2"/>
          <w:sz w:val="28"/>
          <w:szCs w:val="28"/>
        </w:rPr>
        <w:t>столкновения.</w:t>
      </w:r>
    </w:p>
    <w:p w14:paraId="0EDB9BDD" w14:textId="77777777" w:rsidR="00BB50D9" w:rsidRDefault="00BB50D9" w:rsidP="00BB50D9">
      <w:pPr>
        <w:spacing w:line="247" w:lineRule="auto"/>
        <w:jc w:val="both"/>
        <w:sectPr w:rsidR="00BB50D9">
          <w:pgSz w:w="11910" w:h="16840"/>
          <w:pgMar w:top="1360" w:right="600" w:bottom="280" w:left="1080" w:header="720" w:footer="720" w:gutter="0"/>
          <w:cols w:space="720"/>
        </w:sectPr>
      </w:pPr>
    </w:p>
    <w:p w14:paraId="19F72449" w14:textId="77777777" w:rsidR="00BB50D9" w:rsidRDefault="00BB50D9" w:rsidP="00BB50D9">
      <w:pPr>
        <w:pStyle w:val="aa"/>
        <w:numPr>
          <w:ilvl w:val="0"/>
          <w:numId w:val="18"/>
        </w:numPr>
        <w:tabs>
          <w:tab w:val="left" w:pos="1379"/>
        </w:tabs>
        <w:spacing w:before="89" w:line="242" w:lineRule="auto"/>
        <w:ind w:right="104" w:firstLine="710"/>
        <w:rPr>
          <w:sz w:val="28"/>
        </w:rPr>
      </w:pPr>
      <w:r>
        <w:rPr>
          <w:sz w:val="28"/>
        </w:rPr>
        <w:t xml:space="preserve">Измерения углов отражения </w:t>
      </w:r>
      <w:r>
        <w:rPr>
          <w:rFonts w:ascii="Linux Libertine O" w:hAnsi="Linux Libertine O"/>
          <w:b/>
          <w:i/>
          <w:sz w:val="29"/>
        </w:rPr>
        <w:t>α</w:t>
      </w:r>
      <w:r>
        <w:rPr>
          <w:b/>
          <w:i/>
          <w:sz w:val="29"/>
          <w:vertAlign w:val="subscript"/>
        </w:rPr>
        <w:t>1</w:t>
      </w:r>
      <w:proofErr w:type="gramStart"/>
      <w:r>
        <w:rPr>
          <w:b/>
          <w:i/>
          <w:sz w:val="28"/>
        </w:rPr>
        <w:t>’ ,</w:t>
      </w:r>
      <w:proofErr w:type="gramEnd"/>
      <w:r>
        <w:rPr>
          <w:b/>
          <w:i/>
          <w:sz w:val="28"/>
        </w:rPr>
        <w:t xml:space="preserve"> </w:t>
      </w:r>
      <w:r>
        <w:rPr>
          <w:rFonts w:ascii="Linux Libertine O" w:hAnsi="Linux Libertine O"/>
          <w:b/>
          <w:i/>
          <w:sz w:val="29"/>
        </w:rPr>
        <w:t>α</w:t>
      </w:r>
      <w:r>
        <w:rPr>
          <w:b/>
          <w:i/>
          <w:sz w:val="29"/>
          <w:vertAlign w:val="subscript"/>
        </w:rPr>
        <w:t>2</w:t>
      </w:r>
      <w:r>
        <w:rPr>
          <w:b/>
          <w:i/>
          <w:sz w:val="28"/>
        </w:rPr>
        <w:t>’</w:t>
      </w:r>
      <w:r>
        <w:rPr>
          <w:sz w:val="28"/>
        </w:rPr>
        <w:t xml:space="preserve">или </w:t>
      </w:r>
      <w:r>
        <w:rPr>
          <w:rFonts w:ascii="Linux Libertine O" w:hAnsi="Linux Libertine O"/>
          <w:b/>
          <w:i/>
          <w:sz w:val="29"/>
        </w:rPr>
        <w:t>α</w:t>
      </w:r>
      <w:r>
        <w:rPr>
          <w:b/>
          <w:i/>
          <w:sz w:val="29"/>
          <w:vertAlign w:val="subscript"/>
        </w:rPr>
        <w:t>1</w:t>
      </w:r>
      <w:r>
        <w:rPr>
          <w:b/>
          <w:i/>
          <w:sz w:val="28"/>
        </w:rPr>
        <w:t xml:space="preserve">” </w:t>
      </w:r>
      <w:r>
        <w:rPr>
          <w:sz w:val="28"/>
        </w:rPr>
        <w:t>и продолжительности столкновения произвести не менее 5 раз и на их основании определить средние значения углов и времени по следующим формулам:</w:t>
      </w:r>
    </w:p>
    <w:p w14:paraId="3937C46F" w14:textId="77777777" w:rsidR="00BB50D9" w:rsidRDefault="00BB50D9" w:rsidP="00BB50D9">
      <w:pPr>
        <w:tabs>
          <w:tab w:val="left" w:pos="1094"/>
        </w:tabs>
        <w:spacing w:before="50" w:line="87" w:lineRule="exact"/>
        <w:ind w:right="865"/>
        <w:jc w:val="center"/>
        <w:rPr>
          <w:rFonts w:ascii="FreeMono" w:hAnsi="FreeMono"/>
          <w:i/>
          <w:sz w:val="28"/>
        </w:rPr>
      </w:pPr>
    </w:p>
    <w:p w14:paraId="2B77ADD8" w14:textId="77777777" w:rsidR="00BB50D9" w:rsidRDefault="00BB50D9" w:rsidP="00BB50D9">
      <w:pPr>
        <w:pStyle w:val="a8"/>
        <w:tabs>
          <w:tab w:val="left" w:pos="907"/>
        </w:tabs>
        <w:spacing w:before="24"/>
        <w:ind w:left="196" w:right="102"/>
      </w:pPr>
      <w:r>
        <w:rPr>
          <w:spacing w:val="-4"/>
        </w:rPr>
        <w:t>где</w:t>
      </w:r>
      <w:r>
        <w:tab/>
      </w:r>
      <w:r>
        <w:rPr>
          <w:rFonts w:ascii="Linux Libertine O" w:hAnsi="Linux Libertine O"/>
          <w:b/>
          <w:i/>
          <w:sz w:val="29"/>
        </w:rPr>
        <w:t>α</w:t>
      </w:r>
      <w:r>
        <w:rPr>
          <w:b/>
          <w:i/>
          <w:sz w:val="29"/>
          <w:vertAlign w:val="subscript"/>
        </w:rPr>
        <w:t>1</w:t>
      </w:r>
      <w:r>
        <w:rPr>
          <w:b/>
          <w:i/>
        </w:rPr>
        <w:t xml:space="preserve">’, </w:t>
      </w:r>
      <w:r>
        <w:rPr>
          <w:rFonts w:ascii="Linux Libertine O" w:hAnsi="Linux Libertine O"/>
          <w:b/>
          <w:i/>
          <w:sz w:val="29"/>
        </w:rPr>
        <w:t>α</w:t>
      </w:r>
      <w:r>
        <w:rPr>
          <w:b/>
          <w:i/>
          <w:sz w:val="29"/>
          <w:vertAlign w:val="subscript"/>
        </w:rPr>
        <w:t>2</w:t>
      </w:r>
      <w:r>
        <w:rPr>
          <w:b/>
          <w:i/>
        </w:rPr>
        <w:t>’</w:t>
      </w:r>
      <w:r>
        <w:t xml:space="preserve">, </w:t>
      </w:r>
      <w:r>
        <w:rPr>
          <w:rFonts w:ascii="Linux Libertine O" w:hAnsi="Linux Libertine O"/>
          <w:b/>
          <w:i/>
          <w:sz w:val="29"/>
        </w:rPr>
        <w:t>α</w:t>
      </w:r>
      <w:r>
        <w:rPr>
          <w:b/>
          <w:i/>
          <w:sz w:val="29"/>
          <w:vertAlign w:val="subscript"/>
        </w:rPr>
        <w:t>1</w:t>
      </w:r>
      <w:r>
        <w:rPr>
          <w:b/>
          <w:i/>
        </w:rPr>
        <w:t xml:space="preserve">” </w:t>
      </w:r>
      <w:r>
        <w:t>- среднее значение угловых расстояний после столкновения ша</w:t>
      </w:r>
      <w:r>
        <w:rPr>
          <w:spacing w:val="-4"/>
        </w:rPr>
        <w:t>ров,</w:t>
      </w:r>
    </w:p>
    <w:p w14:paraId="2954F0F1" w14:textId="77777777" w:rsidR="00BB50D9" w:rsidRDefault="00BB50D9" w:rsidP="00BB50D9">
      <w:pPr>
        <w:pStyle w:val="a8"/>
        <w:spacing w:before="29" w:line="332" w:lineRule="exact"/>
        <w:ind w:left="907"/>
      </w:pPr>
      <w:r>
        <w:rPr>
          <w:rFonts w:ascii="Linux Libertine O" w:hAnsi="Linux Libertine O"/>
          <w:b/>
          <w:i/>
          <w:sz w:val="29"/>
        </w:rPr>
        <w:t>τ</w:t>
      </w:r>
      <w:r>
        <w:t xml:space="preserve">-среднее значение продолжительности </w:t>
      </w:r>
      <w:r>
        <w:rPr>
          <w:spacing w:val="-2"/>
        </w:rPr>
        <w:t>столкновения,</w:t>
      </w:r>
    </w:p>
    <w:p w14:paraId="3AAC0D3E" w14:textId="77777777" w:rsidR="00BB50D9" w:rsidRDefault="00BB50D9" w:rsidP="00BB50D9">
      <w:pPr>
        <w:pStyle w:val="a8"/>
        <w:spacing w:line="321" w:lineRule="exact"/>
        <w:ind w:left="907"/>
      </w:pPr>
      <w:r>
        <w:rPr>
          <w:b/>
          <w:i/>
        </w:rPr>
        <w:t>n</w:t>
      </w:r>
      <w:r>
        <w:t xml:space="preserve">-количество выполненных </w:t>
      </w:r>
      <w:r>
        <w:rPr>
          <w:spacing w:val="-2"/>
        </w:rPr>
        <w:t>измерений,</w:t>
      </w:r>
    </w:p>
    <w:p w14:paraId="7584C622" w14:textId="77777777" w:rsidR="00BB50D9" w:rsidRDefault="00BB50D9" w:rsidP="00BB50D9">
      <w:pPr>
        <w:spacing w:before="14" w:line="341" w:lineRule="exact"/>
        <w:ind w:left="907"/>
        <w:rPr>
          <w:b/>
          <w:sz w:val="28"/>
        </w:rPr>
      </w:pPr>
      <w:r>
        <w:rPr>
          <w:rFonts w:ascii="Linux Libertine O" w:hAnsi="Linux Libertine O"/>
          <w:b/>
          <w:i/>
          <w:sz w:val="29"/>
        </w:rPr>
        <w:t>α</w:t>
      </w:r>
      <w:r>
        <w:rPr>
          <w:b/>
          <w:i/>
          <w:sz w:val="29"/>
          <w:vertAlign w:val="subscript"/>
        </w:rPr>
        <w:t>1i</w:t>
      </w:r>
      <w:proofErr w:type="gramStart"/>
      <w:r>
        <w:rPr>
          <w:b/>
          <w:i/>
          <w:sz w:val="28"/>
        </w:rPr>
        <w:t>’,</w:t>
      </w:r>
      <w:r>
        <w:rPr>
          <w:rFonts w:ascii="Linux Libertine O" w:hAnsi="Linux Libertine O"/>
          <w:b/>
          <w:i/>
          <w:sz w:val="29"/>
        </w:rPr>
        <w:t>α</w:t>
      </w:r>
      <w:proofErr w:type="gramEnd"/>
      <w:r>
        <w:rPr>
          <w:b/>
          <w:i/>
          <w:sz w:val="29"/>
          <w:vertAlign w:val="subscript"/>
        </w:rPr>
        <w:t>2i</w:t>
      </w:r>
      <w:r>
        <w:rPr>
          <w:b/>
          <w:i/>
          <w:sz w:val="28"/>
        </w:rPr>
        <w:t>’</w:t>
      </w:r>
      <w:r>
        <w:rPr>
          <w:sz w:val="28"/>
        </w:rPr>
        <w:t>или</w:t>
      </w:r>
      <w:r>
        <w:rPr>
          <w:rFonts w:ascii="Linux Libertine O" w:hAnsi="Linux Libertine O"/>
          <w:b/>
          <w:i/>
          <w:sz w:val="29"/>
        </w:rPr>
        <w:t>α</w:t>
      </w:r>
      <w:r>
        <w:rPr>
          <w:b/>
          <w:i/>
          <w:sz w:val="29"/>
          <w:vertAlign w:val="subscript"/>
        </w:rPr>
        <w:t>1i</w:t>
      </w:r>
      <w:r>
        <w:rPr>
          <w:b/>
          <w:i/>
          <w:sz w:val="28"/>
        </w:rPr>
        <w:t>”</w:t>
      </w:r>
      <w:r>
        <w:rPr>
          <w:b/>
          <w:sz w:val="28"/>
        </w:rPr>
        <w:t>-</w:t>
      </w:r>
      <w:r>
        <w:rPr>
          <w:sz w:val="28"/>
        </w:rPr>
        <w:t xml:space="preserve">значения, полученные в </w:t>
      </w:r>
      <w:r>
        <w:rPr>
          <w:b/>
          <w:i/>
          <w:sz w:val="28"/>
        </w:rPr>
        <w:t>i-</w:t>
      </w:r>
      <w:r>
        <w:rPr>
          <w:sz w:val="28"/>
        </w:rPr>
        <w:t xml:space="preserve">ом </w:t>
      </w:r>
      <w:r>
        <w:rPr>
          <w:spacing w:val="-2"/>
          <w:sz w:val="28"/>
        </w:rPr>
        <w:t>измерении</w:t>
      </w:r>
      <w:r>
        <w:rPr>
          <w:b/>
          <w:spacing w:val="-2"/>
          <w:sz w:val="28"/>
        </w:rPr>
        <w:t>.</w:t>
      </w:r>
    </w:p>
    <w:p w14:paraId="01B1F28D" w14:textId="77777777" w:rsidR="00BB50D9" w:rsidRDefault="00BB50D9" w:rsidP="00BB50D9">
      <w:pPr>
        <w:pStyle w:val="aa"/>
        <w:numPr>
          <w:ilvl w:val="0"/>
          <w:numId w:val="18"/>
        </w:numPr>
        <w:tabs>
          <w:tab w:val="left" w:pos="1341"/>
        </w:tabs>
        <w:spacing w:line="247" w:lineRule="auto"/>
        <w:ind w:right="102" w:firstLine="710"/>
        <w:rPr>
          <w:sz w:val="28"/>
        </w:rPr>
      </w:pPr>
      <w:r>
        <w:rPr>
          <w:sz w:val="28"/>
        </w:rPr>
        <w:t xml:space="preserve">При помощи мерной ленты определить длину подвески шаров, как </w:t>
      </w:r>
      <w:proofErr w:type="gramStart"/>
      <w:r>
        <w:rPr>
          <w:sz w:val="28"/>
        </w:rPr>
        <w:t xml:space="preserve">крат- </w:t>
      </w:r>
      <w:proofErr w:type="spellStart"/>
      <w:r>
        <w:rPr>
          <w:sz w:val="28"/>
        </w:rPr>
        <w:t>чайшее</w:t>
      </w:r>
      <w:proofErr w:type="spellEnd"/>
      <w:proofErr w:type="gramEnd"/>
      <w:r>
        <w:rPr>
          <w:sz w:val="28"/>
        </w:rPr>
        <w:t xml:space="preserve"> расстояние между стержнем верхнего кронштейна и центом шара. </w:t>
      </w:r>
      <w:proofErr w:type="spellStart"/>
      <w:proofErr w:type="gramStart"/>
      <w:r>
        <w:rPr>
          <w:sz w:val="28"/>
        </w:rPr>
        <w:t>Изме</w:t>
      </w:r>
      <w:proofErr w:type="spellEnd"/>
      <w:r>
        <w:rPr>
          <w:sz w:val="28"/>
        </w:rPr>
        <w:t>- рения</w:t>
      </w:r>
      <w:proofErr w:type="gramEnd"/>
      <w:r>
        <w:rPr>
          <w:sz w:val="28"/>
        </w:rPr>
        <w:t xml:space="preserve"> выполнить с точностью ± 2мм.</w:t>
      </w:r>
    </w:p>
    <w:p w14:paraId="22B2C9CA" w14:textId="77777777" w:rsidR="00BB50D9" w:rsidRDefault="00BB50D9" w:rsidP="00BB50D9">
      <w:pPr>
        <w:pStyle w:val="aa"/>
        <w:numPr>
          <w:ilvl w:val="0"/>
          <w:numId w:val="18"/>
        </w:numPr>
        <w:tabs>
          <w:tab w:val="left" w:pos="1350"/>
        </w:tabs>
        <w:spacing w:line="247" w:lineRule="auto"/>
        <w:ind w:right="102" w:firstLine="710"/>
        <w:rPr>
          <w:sz w:val="28"/>
        </w:rPr>
      </w:pPr>
      <w:r>
        <w:rPr>
          <w:sz w:val="28"/>
        </w:rPr>
        <w:t xml:space="preserve">По формулам (6) и (7) определить скорости шаров до и после </w:t>
      </w:r>
      <w:proofErr w:type="spellStart"/>
      <w:proofErr w:type="gramStart"/>
      <w:r>
        <w:rPr>
          <w:sz w:val="28"/>
        </w:rPr>
        <w:t>столкно</w:t>
      </w:r>
      <w:proofErr w:type="spellEnd"/>
      <w:r>
        <w:rPr>
          <w:sz w:val="28"/>
        </w:rPr>
        <w:t xml:space="preserve">- </w:t>
      </w:r>
      <w:proofErr w:type="spellStart"/>
      <w:r>
        <w:rPr>
          <w:spacing w:val="-2"/>
          <w:sz w:val="28"/>
        </w:rPr>
        <w:t>вения</w:t>
      </w:r>
      <w:proofErr w:type="spellEnd"/>
      <w:proofErr w:type="gramEnd"/>
      <w:r>
        <w:rPr>
          <w:spacing w:val="-2"/>
          <w:sz w:val="28"/>
        </w:rPr>
        <w:t>.</w:t>
      </w:r>
    </w:p>
    <w:p w14:paraId="3FF41790" w14:textId="77777777" w:rsidR="00BB50D9" w:rsidRDefault="00BB50D9" w:rsidP="00BB50D9">
      <w:pPr>
        <w:pStyle w:val="aa"/>
        <w:numPr>
          <w:ilvl w:val="0"/>
          <w:numId w:val="18"/>
        </w:numPr>
        <w:tabs>
          <w:tab w:val="left" w:pos="1364"/>
        </w:tabs>
        <w:spacing w:line="247" w:lineRule="auto"/>
        <w:ind w:right="109" w:firstLine="710"/>
        <w:rPr>
          <w:sz w:val="28"/>
        </w:rPr>
      </w:pPr>
      <w:r>
        <w:rPr>
          <w:sz w:val="28"/>
        </w:rPr>
        <w:t xml:space="preserve">На аналитических весах взвесить шары и найти массы шаров вместе с </w:t>
      </w:r>
      <w:r>
        <w:rPr>
          <w:sz w:val="28"/>
        </w:rPr>
        <w:lastRenderedPageBreak/>
        <w:t xml:space="preserve">подвесами </w:t>
      </w:r>
      <w:r>
        <w:rPr>
          <w:b/>
          <w:i/>
          <w:sz w:val="28"/>
        </w:rPr>
        <w:t>В</w:t>
      </w:r>
      <w:r>
        <w:rPr>
          <w:sz w:val="28"/>
        </w:rPr>
        <w:t>.</w:t>
      </w:r>
    </w:p>
    <w:p w14:paraId="1238BD3E" w14:textId="77777777" w:rsidR="00BB50D9" w:rsidRDefault="00BB50D9" w:rsidP="00BB50D9">
      <w:pPr>
        <w:pStyle w:val="aa"/>
        <w:numPr>
          <w:ilvl w:val="0"/>
          <w:numId w:val="18"/>
        </w:numPr>
        <w:tabs>
          <w:tab w:val="left" w:pos="1397"/>
        </w:tabs>
        <w:spacing w:line="321" w:lineRule="exact"/>
        <w:ind w:left="1397" w:hanging="491"/>
        <w:rPr>
          <w:sz w:val="28"/>
        </w:rPr>
      </w:pPr>
      <w:r>
        <w:rPr>
          <w:sz w:val="28"/>
        </w:rPr>
        <w:t xml:space="preserve">Масса подвеса </w:t>
      </w:r>
      <w:r>
        <w:rPr>
          <w:b/>
          <w:i/>
          <w:sz w:val="28"/>
        </w:rPr>
        <w:t xml:space="preserve">В </w:t>
      </w:r>
      <w:r>
        <w:rPr>
          <w:sz w:val="28"/>
        </w:rPr>
        <w:t>равна 20,5</w:t>
      </w:r>
      <w:r>
        <w:rPr>
          <w:spacing w:val="-5"/>
          <w:sz w:val="28"/>
        </w:rPr>
        <w:t>г.</w:t>
      </w:r>
    </w:p>
    <w:p w14:paraId="25C0A368" w14:textId="77777777" w:rsidR="00BB50D9" w:rsidRDefault="00BB50D9" w:rsidP="00BB50D9">
      <w:pPr>
        <w:pStyle w:val="aa"/>
        <w:numPr>
          <w:ilvl w:val="0"/>
          <w:numId w:val="18"/>
        </w:numPr>
        <w:tabs>
          <w:tab w:val="left" w:pos="1326"/>
        </w:tabs>
        <w:spacing w:before="6"/>
        <w:ind w:left="1326" w:hanging="420"/>
        <w:rPr>
          <w:sz w:val="28"/>
        </w:rPr>
      </w:pPr>
      <w:r>
        <w:rPr>
          <w:sz w:val="28"/>
        </w:rPr>
        <w:t xml:space="preserve">Требуемая точность измерений </w:t>
      </w:r>
      <w:r>
        <w:rPr>
          <w:b/>
          <w:i/>
          <w:sz w:val="28"/>
        </w:rPr>
        <w:t>m</w:t>
      </w:r>
      <w:r>
        <w:rPr>
          <w:b/>
          <w:i/>
          <w:sz w:val="28"/>
          <w:vertAlign w:val="subscript"/>
        </w:rPr>
        <w:t xml:space="preserve">1 </w:t>
      </w:r>
      <w:r>
        <w:rPr>
          <w:sz w:val="28"/>
        </w:rPr>
        <w:t xml:space="preserve">и </w:t>
      </w:r>
      <w:r>
        <w:rPr>
          <w:b/>
          <w:i/>
          <w:sz w:val="28"/>
        </w:rPr>
        <w:t>m</w:t>
      </w:r>
      <w:r>
        <w:rPr>
          <w:b/>
          <w:i/>
          <w:sz w:val="28"/>
          <w:vertAlign w:val="subscript"/>
        </w:rPr>
        <w:t xml:space="preserve">2 </w:t>
      </w:r>
      <w:r>
        <w:rPr>
          <w:sz w:val="28"/>
        </w:rPr>
        <w:t>- 0,1</w:t>
      </w:r>
      <w:r>
        <w:rPr>
          <w:spacing w:val="-5"/>
          <w:sz w:val="28"/>
        </w:rPr>
        <w:t>г.</w:t>
      </w:r>
    </w:p>
    <w:p w14:paraId="6A4982E1" w14:textId="77777777" w:rsidR="00BB50D9" w:rsidRDefault="00BB50D9" w:rsidP="00BB50D9">
      <w:pPr>
        <w:pStyle w:val="a8"/>
      </w:pPr>
    </w:p>
    <w:p w14:paraId="212ED120" w14:textId="77777777" w:rsidR="00BB50D9" w:rsidRDefault="00BB50D9" w:rsidP="00BB50D9">
      <w:pPr>
        <w:pStyle w:val="21"/>
        <w:spacing w:before="1"/>
      </w:pPr>
      <w:r>
        <w:t>ЗАДАНИ</w:t>
      </w:r>
      <w:r>
        <w:rPr>
          <w:spacing w:val="-10"/>
        </w:rPr>
        <w:t>Е</w:t>
      </w:r>
    </w:p>
    <w:p w14:paraId="1C1974DF" w14:textId="77777777" w:rsidR="00BB50D9" w:rsidRDefault="00BB50D9" w:rsidP="00BB50D9">
      <w:pPr>
        <w:pStyle w:val="a8"/>
        <w:spacing w:before="13"/>
        <w:rPr>
          <w:b/>
        </w:rPr>
      </w:pPr>
    </w:p>
    <w:p w14:paraId="17A543FD" w14:textId="77777777" w:rsidR="00BB50D9" w:rsidRDefault="00BB50D9" w:rsidP="00BB50D9">
      <w:pPr>
        <w:pStyle w:val="aa"/>
        <w:numPr>
          <w:ilvl w:val="0"/>
          <w:numId w:val="17"/>
        </w:numPr>
        <w:tabs>
          <w:tab w:val="left" w:pos="1226"/>
        </w:tabs>
        <w:spacing w:line="244" w:lineRule="auto"/>
        <w:ind w:right="101" w:firstLine="710"/>
        <w:rPr>
          <w:sz w:val="28"/>
        </w:rPr>
      </w:pPr>
      <w:r>
        <w:rPr>
          <w:sz w:val="28"/>
        </w:rPr>
        <w:t xml:space="preserve">Для двух пар металлических шаров, используя формулу (4), определить среднюю силу удара </w:t>
      </w:r>
      <w:r>
        <w:rPr>
          <w:rFonts w:ascii="Linux Libertine O" w:hAnsi="Linux Libertine O"/>
          <w:b/>
          <w:i/>
          <w:sz w:val="29"/>
        </w:rPr>
        <w:t>&lt;</w:t>
      </w:r>
      <w:r>
        <w:rPr>
          <w:b/>
          <w:i/>
          <w:sz w:val="28"/>
        </w:rPr>
        <w:t>F</w:t>
      </w:r>
      <w:r>
        <w:rPr>
          <w:rFonts w:ascii="Linux Libertine O" w:hAnsi="Linux Libertine O"/>
          <w:b/>
          <w:i/>
          <w:sz w:val="29"/>
        </w:rPr>
        <w:t>&gt;</w:t>
      </w:r>
      <w:r>
        <w:rPr>
          <w:sz w:val="28"/>
        </w:rPr>
        <w:t xml:space="preserve">при различных углах отклонения </w:t>
      </w:r>
      <w:r>
        <w:rPr>
          <w:rFonts w:ascii="Linux Libertine O" w:hAnsi="Linux Libertine O"/>
          <w:b/>
          <w:i/>
          <w:sz w:val="29"/>
        </w:rPr>
        <w:t>α</w:t>
      </w:r>
      <w:r>
        <w:rPr>
          <w:b/>
          <w:i/>
          <w:sz w:val="29"/>
          <w:vertAlign w:val="subscript"/>
        </w:rPr>
        <w:t>2</w:t>
      </w:r>
      <w:r>
        <w:rPr>
          <w:sz w:val="28"/>
        </w:rPr>
        <w:t xml:space="preserve">шара от положения </w:t>
      </w:r>
      <w:r>
        <w:rPr>
          <w:spacing w:val="-2"/>
          <w:sz w:val="28"/>
        </w:rPr>
        <w:t>равновесия.</w:t>
      </w:r>
    </w:p>
    <w:p w14:paraId="3A2E047F" w14:textId="77777777" w:rsidR="00BB50D9" w:rsidRPr="000C20B2" w:rsidRDefault="00BB50D9" w:rsidP="00BB50D9">
      <w:pPr>
        <w:pStyle w:val="a8"/>
        <w:spacing w:before="8" w:line="341" w:lineRule="exact"/>
        <w:ind w:left="907"/>
        <w:jc w:val="both"/>
        <w:rPr>
          <w:sz w:val="28"/>
          <w:szCs w:val="28"/>
        </w:rPr>
      </w:pPr>
      <w:r w:rsidRPr="000C20B2">
        <w:rPr>
          <w:sz w:val="28"/>
          <w:szCs w:val="28"/>
        </w:rPr>
        <w:t>Для каждого угла</w:t>
      </w:r>
      <w:r w:rsidRPr="000C20B2">
        <w:rPr>
          <w:rFonts w:ascii="Linux Libertine O" w:hAnsi="Linux Libertine O"/>
          <w:b/>
          <w:i/>
          <w:sz w:val="28"/>
          <w:szCs w:val="28"/>
        </w:rPr>
        <w:t>α</w:t>
      </w:r>
      <w:r w:rsidRPr="000C20B2">
        <w:rPr>
          <w:b/>
          <w:i/>
          <w:sz w:val="28"/>
          <w:szCs w:val="28"/>
          <w:vertAlign w:val="subscript"/>
        </w:rPr>
        <w:t xml:space="preserve">2 </w:t>
      </w:r>
      <w:r w:rsidRPr="000C20B2">
        <w:rPr>
          <w:sz w:val="28"/>
          <w:szCs w:val="28"/>
        </w:rPr>
        <w:t xml:space="preserve">измерения времени соударения </w:t>
      </w:r>
      <w:r w:rsidRPr="000C20B2">
        <w:rPr>
          <w:rFonts w:ascii="Linux Libertine O" w:hAnsi="Linux Libertine O"/>
          <w:b/>
          <w:i/>
          <w:sz w:val="28"/>
          <w:szCs w:val="28"/>
        </w:rPr>
        <w:t xml:space="preserve">τ </w:t>
      </w:r>
      <w:r w:rsidRPr="000C20B2">
        <w:rPr>
          <w:sz w:val="28"/>
          <w:szCs w:val="28"/>
        </w:rPr>
        <w:t xml:space="preserve">провести три </w:t>
      </w:r>
      <w:r w:rsidRPr="000C20B2">
        <w:rPr>
          <w:spacing w:val="-2"/>
          <w:sz w:val="28"/>
          <w:szCs w:val="28"/>
        </w:rPr>
        <w:t>раза.</w:t>
      </w:r>
    </w:p>
    <w:p w14:paraId="126F4FD6" w14:textId="77777777" w:rsidR="00BB50D9" w:rsidRPr="000C20B2" w:rsidRDefault="00BB50D9" w:rsidP="00BB50D9">
      <w:pPr>
        <w:pStyle w:val="a8"/>
        <w:spacing w:line="321" w:lineRule="exact"/>
        <w:ind w:left="196"/>
        <w:jc w:val="both"/>
        <w:rPr>
          <w:sz w:val="28"/>
          <w:szCs w:val="28"/>
        </w:rPr>
      </w:pPr>
      <w:r w:rsidRPr="000C20B2">
        <w:rPr>
          <w:sz w:val="28"/>
          <w:szCs w:val="28"/>
        </w:rPr>
        <w:t xml:space="preserve">Взять не менее пяти значений </w:t>
      </w:r>
      <w:r w:rsidRPr="000C20B2">
        <w:rPr>
          <w:spacing w:val="-2"/>
          <w:sz w:val="28"/>
          <w:szCs w:val="28"/>
        </w:rPr>
        <w:t>углов.</w:t>
      </w:r>
    </w:p>
    <w:p w14:paraId="53567419" w14:textId="77777777" w:rsidR="00BB50D9" w:rsidRPr="000C20B2" w:rsidRDefault="00BB50D9" w:rsidP="00BB50D9">
      <w:pPr>
        <w:pStyle w:val="a8"/>
        <w:spacing w:before="9"/>
        <w:ind w:left="907"/>
        <w:jc w:val="both"/>
        <w:rPr>
          <w:sz w:val="28"/>
          <w:szCs w:val="28"/>
        </w:rPr>
      </w:pPr>
      <w:r w:rsidRPr="000C20B2">
        <w:rPr>
          <w:sz w:val="28"/>
          <w:szCs w:val="28"/>
        </w:rPr>
        <w:t xml:space="preserve">Относительную скорость шаров </w:t>
      </w:r>
      <w:r w:rsidRPr="000C20B2">
        <w:rPr>
          <w:b/>
          <w:i/>
          <w:sz w:val="28"/>
          <w:szCs w:val="28"/>
        </w:rPr>
        <w:t>v</w:t>
      </w:r>
      <w:r w:rsidRPr="000C20B2">
        <w:rPr>
          <w:b/>
          <w:i/>
          <w:sz w:val="28"/>
          <w:szCs w:val="28"/>
          <w:vertAlign w:val="subscript"/>
        </w:rPr>
        <w:t xml:space="preserve">2 </w:t>
      </w:r>
      <w:r w:rsidRPr="000C20B2">
        <w:rPr>
          <w:sz w:val="28"/>
          <w:szCs w:val="28"/>
        </w:rPr>
        <w:t xml:space="preserve">вычислить по формуле </w:t>
      </w:r>
      <w:r w:rsidRPr="000C20B2">
        <w:rPr>
          <w:spacing w:val="-4"/>
          <w:sz w:val="28"/>
          <w:szCs w:val="28"/>
        </w:rPr>
        <w:t>(6).</w:t>
      </w:r>
    </w:p>
    <w:p w14:paraId="36B0B521" w14:textId="77777777" w:rsidR="00BB50D9" w:rsidRPr="000C20B2" w:rsidRDefault="00BB50D9" w:rsidP="00BB50D9">
      <w:pPr>
        <w:pStyle w:val="a8"/>
        <w:spacing w:before="9"/>
        <w:ind w:left="907"/>
        <w:jc w:val="both"/>
        <w:rPr>
          <w:sz w:val="28"/>
          <w:szCs w:val="28"/>
        </w:rPr>
      </w:pPr>
      <w:r w:rsidRPr="000C20B2">
        <w:rPr>
          <w:sz w:val="28"/>
          <w:szCs w:val="28"/>
        </w:rPr>
        <w:t>Результаты измерений записать в таблицу</w:t>
      </w:r>
      <w:r w:rsidRPr="000C20B2">
        <w:rPr>
          <w:spacing w:val="-5"/>
          <w:sz w:val="28"/>
          <w:szCs w:val="28"/>
        </w:rPr>
        <w:t>1.</w:t>
      </w:r>
    </w:p>
    <w:p w14:paraId="342188DB" w14:textId="77777777" w:rsidR="00BB50D9" w:rsidRDefault="00BB50D9" w:rsidP="00BB50D9">
      <w:pPr>
        <w:jc w:val="both"/>
        <w:sectPr w:rsidR="00BB50D9">
          <w:type w:val="continuous"/>
          <w:pgSz w:w="11910" w:h="16840"/>
          <w:pgMar w:top="1360" w:right="600" w:bottom="280" w:left="1080" w:header="720" w:footer="720" w:gutter="0"/>
          <w:cols w:space="720"/>
        </w:sectPr>
      </w:pPr>
    </w:p>
    <w:p w14:paraId="058C198C" w14:textId="77777777" w:rsidR="00BB50D9" w:rsidRDefault="00BB50D9" w:rsidP="00BB50D9">
      <w:pPr>
        <w:pStyle w:val="a8"/>
        <w:spacing w:before="64" w:after="7"/>
        <w:ind w:right="106"/>
        <w:jc w:val="right"/>
      </w:pPr>
      <w:r>
        <w:lastRenderedPageBreak/>
        <w:t>Таблица</w:t>
      </w:r>
      <w:r>
        <w:rPr>
          <w:spacing w:val="-5"/>
        </w:rPr>
        <w:t>1.</w:t>
      </w:r>
    </w:p>
    <w:tbl>
      <w:tblPr>
        <w:tblStyle w:val="TableNormal"/>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9"/>
        <w:gridCol w:w="566"/>
        <w:gridCol w:w="422"/>
        <w:gridCol w:w="528"/>
        <w:gridCol w:w="720"/>
        <w:gridCol w:w="720"/>
        <w:gridCol w:w="715"/>
        <w:gridCol w:w="720"/>
        <w:gridCol w:w="720"/>
        <w:gridCol w:w="557"/>
        <w:gridCol w:w="759"/>
        <w:gridCol w:w="706"/>
        <w:gridCol w:w="706"/>
        <w:gridCol w:w="1032"/>
        <w:gridCol w:w="542"/>
      </w:tblGrid>
      <w:tr w:rsidR="00BB50D9" w14:paraId="00B37D26" w14:textId="77777777" w:rsidTr="00403ED1">
        <w:trPr>
          <w:trHeight w:val="488"/>
        </w:trPr>
        <w:tc>
          <w:tcPr>
            <w:tcW w:w="499" w:type="dxa"/>
          </w:tcPr>
          <w:p w14:paraId="6ABCB71F" w14:textId="77777777" w:rsidR="00BB50D9" w:rsidRDefault="00BB50D9" w:rsidP="00403ED1">
            <w:pPr>
              <w:pStyle w:val="TableParagraph"/>
              <w:spacing w:before="5"/>
              <w:ind w:left="155"/>
              <w:rPr>
                <w:sz w:val="20"/>
              </w:rPr>
            </w:pPr>
            <w:r>
              <w:rPr>
                <w:spacing w:val="-10"/>
                <w:sz w:val="20"/>
              </w:rPr>
              <w:t>№</w:t>
            </w:r>
          </w:p>
          <w:p w14:paraId="64CA00FE" w14:textId="77777777" w:rsidR="00BB50D9" w:rsidRDefault="00BB50D9" w:rsidP="00403ED1">
            <w:pPr>
              <w:pStyle w:val="TableParagraph"/>
              <w:spacing w:before="10" w:line="224" w:lineRule="exact"/>
              <w:ind w:left="117"/>
              <w:rPr>
                <w:sz w:val="20"/>
              </w:rPr>
            </w:pPr>
            <w:r>
              <w:rPr>
                <w:spacing w:val="-5"/>
                <w:sz w:val="20"/>
              </w:rPr>
              <w:t>п/п</w:t>
            </w:r>
          </w:p>
        </w:tc>
        <w:tc>
          <w:tcPr>
            <w:tcW w:w="566" w:type="dxa"/>
          </w:tcPr>
          <w:p w14:paraId="3494FD38" w14:textId="77777777" w:rsidR="00BB50D9" w:rsidRDefault="00BB50D9" w:rsidP="00403ED1">
            <w:pPr>
              <w:pStyle w:val="TableParagraph"/>
              <w:spacing w:before="5"/>
              <w:ind w:left="175"/>
              <w:rPr>
                <w:sz w:val="20"/>
              </w:rPr>
            </w:pPr>
            <w:r>
              <w:rPr>
                <w:b/>
                <w:i/>
                <w:spacing w:val="-5"/>
                <w:sz w:val="20"/>
              </w:rPr>
              <w:t>m</w:t>
            </w:r>
            <w:r>
              <w:rPr>
                <w:spacing w:val="-5"/>
                <w:sz w:val="20"/>
              </w:rPr>
              <w:t>,</w:t>
            </w:r>
          </w:p>
          <w:p w14:paraId="52C32B3A" w14:textId="77777777" w:rsidR="00BB50D9" w:rsidRDefault="00BB50D9" w:rsidP="00403ED1">
            <w:pPr>
              <w:pStyle w:val="TableParagraph"/>
              <w:spacing w:before="10" w:line="224" w:lineRule="exact"/>
              <w:ind w:left="194"/>
              <w:rPr>
                <w:sz w:val="20"/>
              </w:rPr>
            </w:pPr>
            <w:proofErr w:type="spellStart"/>
            <w:r>
              <w:rPr>
                <w:spacing w:val="-5"/>
                <w:sz w:val="20"/>
              </w:rPr>
              <w:t>кг</w:t>
            </w:r>
            <w:proofErr w:type="spellEnd"/>
          </w:p>
        </w:tc>
        <w:tc>
          <w:tcPr>
            <w:tcW w:w="422" w:type="dxa"/>
          </w:tcPr>
          <w:p w14:paraId="245E40C4" w14:textId="77777777" w:rsidR="00BB50D9" w:rsidRDefault="00BB50D9" w:rsidP="00403ED1">
            <w:pPr>
              <w:pStyle w:val="TableParagraph"/>
              <w:spacing w:before="5"/>
              <w:ind w:left="15"/>
              <w:jc w:val="center"/>
              <w:rPr>
                <w:b/>
                <w:i/>
                <w:sz w:val="20"/>
              </w:rPr>
            </w:pPr>
            <w:r>
              <w:rPr>
                <w:b/>
                <w:i/>
                <w:spacing w:val="-5"/>
                <w:sz w:val="20"/>
              </w:rPr>
              <w:t>l,</w:t>
            </w:r>
          </w:p>
          <w:p w14:paraId="4EE759DF" w14:textId="77777777" w:rsidR="00BB50D9" w:rsidRDefault="00BB50D9" w:rsidP="00403ED1">
            <w:pPr>
              <w:pStyle w:val="TableParagraph"/>
              <w:spacing w:before="5" w:line="229" w:lineRule="exact"/>
              <w:ind w:left="15" w:right="2"/>
              <w:jc w:val="center"/>
              <w:rPr>
                <w:sz w:val="20"/>
              </w:rPr>
            </w:pPr>
            <w:r>
              <w:rPr>
                <w:spacing w:val="-10"/>
                <w:sz w:val="20"/>
              </w:rPr>
              <w:t>м</w:t>
            </w:r>
          </w:p>
        </w:tc>
        <w:tc>
          <w:tcPr>
            <w:tcW w:w="528" w:type="dxa"/>
          </w:tcPr>
          <w:p w14:paraId="1C6FA278" w14:textId="77777777" w:rsidR="00BB50D9" w:rsidRDefault="00BB50D9" w:rsidP="00403ED1">
            <w:pPr>
              <w:pStyle w:val="TableParagraph"/>
              <w:spacing w:before="5"/>
              <w:ind w:left="166"/>
              <w:rPr>
                <w:b/>
                <w:i/>
                <w:sz w:val="21"/>
              </w:rPr>
            </w:pPr>
            <w:r>
              <w:rPr>
                <w:rFonts w:ascii="Linux Libertine O" w:hAnsi="Linux Libertine O"/>
                <w:b/>
                <w:i/>
                <w:spacing w:val="-5"/>
                <w:sz w:val="21"/>
              </w:rPr>
              <w:t>α</w:t>
            </w:r>
            <w:r>
              <w:rPr>
                <w:b/>
                <w:i/>
                <w:spacing w:val="-5"/>
                <w:sz w:val="21"/>
                <w:vertAlign w:val="subscript"/>
              </w:rPr>
              <w:t>2</w:t>
            </w:r>
          </w:p>
        </w:tc>
        <w:tc>
          <w:tcPr>
            <w:tcW w:w="720" w:type="dxa"/>
          </w:tcPr>
          <w:p w14:paraId="01B8A300" w14:textId="77777777" w:rsidR="00BB50D9" w:rsidRDefault="00BB50D9" w:rsidP="00403ED1">
            <w:pPr>
              <w:pStyle w:val="TableParagraph"/>
              <w:spacing w:before="5"/>
              <w:ind w:left="30" w:right="12"/>
              <w:jc w:val="center"/>
              <w:rPr>
                <w:b/>
                <w:i/>
                <w:sz w:val="20"/>
              </w:rPr>
            </w:pPr>
            <w:r>
              <w:rPr>
                <w:b/>
                <w:i/>
                <w:spacing w:val="-5"/>
                <w:sz w:val="20"/>
              </w:rPr>
              <w:t>v</w:t>
            </w:r>
            <w:r>
              <w:rPr>
                <w:b/>
                <w:i/>
                <w:spacing w:val="-5"/>
                <w:sz w:val="20"/>
                <w:vertAlign w:val="subscript"/>
              </w:rPr>
              <w:t>2</w:t>
            </w:r>
            <w:r>
              <w:rPr>
                <w:b/>
                <w:i/>
                <w:spacing w:val="-5"/>
                <w:sz w:val="20"/>
              </w:rPr>
              <w:t>,</w:t>
            </w:r>
          </w:p>
          <w:p w14:paraId="2351DC77" w14:textId="77777777" w:rsidR="00BB50D9" w:rsidRDefault="00BB50D9" w:rsidP="00403ED1">
            <w:pPr>
              <w:pStyle w:val="TableParagraph"/>
              <w:spacing w:before="5" w:line="229" w:lineRule="exact"/>
              <w:ind w:left="30"/>
              <w:jc w:val="center"/>
              <w:rPr>
                <w:sz w:val="20"/>
              </w:rPr>
            </w:pPr>
            <w:r>
              <w:rPr>
                <w:spacing w:val="-5"/>
                <w:sz w:val="20"/>
              </w:rPr>
              <w:t>м/с</w:t>
            </w:r>
          </w:p>
        </w:tc>
        <w:tc>
          <w:tcPr>
            <w:tcW w:w="720" w:type="dxa"/>
          </w:tcPr>
          <w:p w14:paraId="1683942E" w14:textId="77777777" w:rsidR="00BB50D9" w:rsidRDefault="00BB50D9" w:rsidP="00403ED1">
            <w:pPr>
              <w:pStyle w:val="TableParagraph"/>
              <w:spacing w:before="13"/>
              <w:ind w:left="161"/>
              <w:rPr>
                <w:sz w:val="20"/>
              </w:rPr>
            </w:pPr>
            <w:r>
              <w:rPr>
                <w:rFonts w:ascii="Linux Libertine O" w:hAnsi="Linux Libertine O"/>
                <w:b/>
                <w:i/>
                <w:spacing w:val="-25"/>
                <w:sz w:val="21"/>
              </w:rPr>
              <w:t>Δ</w:t>
            </w:r>
            <w:r>
              <w:rPr>
                <w:b/>
                <w:i/>
                <w:spacing w:val="-5"/>
                <w:sz w:val="20"/>
              </w:rPr>
              <w:t>v</w:t>
            </w:r>
            <w:r>
              <w:rPr>
                <w:b/>
                <w:i/>
                <w:spacing w:val="-5"/>
                <w:sz w:val="20"/>
                <w:vertAlign w:val="subscript"/>
              </w:rPr>
              <w:t>2</w:t>
            </w:r>
            <w:r>
              <w:rPr>
                <w:spacing w:val="-5"/>
                <w:sz w:val="20"/>
              </w:rPr>
              <w:t>,</w:t>
            </w:r>
          </w:p>
          <w:p w14:paraId="50D8761C" w14:textId="77777777" w:rsidR="00BB50D9" w:rsidRDefault="00BB50D9" w:rsidP="00403ED1">
            <w:pPr>
              <w:pStyle w:val="TableParagraph"/>
              <w:spacing w:before="2" w:line="214" w:lineRule="exact"/>
              <w:ind w:left="223"/>
              <w:rPr>
                <w:sz w:val="20"/>
              </w:rPr>
            </w:pPr>
            <w:r>
              <w:rPr>
                <w:spacing w:val="-5"/>
                <w:sz w:val="20"/>
              </w:rPr>
              <w:t>м/с</w:t>
            </w:r>
          </w:p>
        </w:tc>
        <w:tc>
          <w:tcPr>
            <w:tcW w:w="715" w:type="dxa"/>
          </w:tcPr>
          <w:p w14:paraId="1B38025D" w14:textId="77777777" w:rsidR="00BB50D9" w:rsidRDefault="00BB50D9" w:rsidP="00403ED1">
            <w:pPr>
              <w:pStyle w:val="TableParagraph"/>
              <w:spacing w:before="5"/>
              <w:ind w:left="19" w:right="5"/>
              <w:jc w:val="center"/>
              <w:rPr>
                <w:sz w:val="20"/>
              </w:rPr>
            </w:pPr>
            <w:r>
              <w:rPr>
                <w:rFonts w:ascii="Linux Libertine O" w:hAnsi="Linux Libertine O"/>
                <w:b/>
                <w:i/>
                <w:spacing w:val="-5"/>
                <w:sz w:val="21"/>
              </w:rPr>
              <w:t>τ</w:t>
            </w:r>
            <w:r>
              <w:rPr>
                <w:b/>
                <w:i/>
                <w:spacing w:val="-5"/>
                <w:sz w:val="21"/>
                <w:vertAlign w:val="subscript"/>
              </w:rPr>
              <w:t>1</w:t>
            </w:r>
            <w:r>
              <w:rPr>
                <w:spacing w:val="-5"/>
                <w:sz w:val="20"/>
              </w:rPr>
              <w:t>,</w:t>
            </w:r>
          </w:p>
          <w:p w14:paraId="4EBF7CBB" w14:textId="77777777" w:rsidR="00BB50D9" w:rsidRDefault="00BB50D9" w:rsidP="00403ED1">
            <w:pPr>
              <w:pStyle w:val="TableParagraph"/>
              <w:spacing w:before="2" w:line="214" w:lineRule="exact"/>
              <w:ind w:left="19"/>
              <w:jc w:val="center"/>
              <w:rPr>
                <w:sz w:val="20"/>
              </w:rPr>
            </w:pPr>
            <w:r>
              <w:rPr>
                <w:spacing w:val="-10"/>
                <w:sz w:val="20"/>
              </w:rPr>
              <w:t>с</w:t>
            </w:r>
          </w:p>
        </w:tc>
        <w:tc>
          <w:tcPr>
            <w:tcW w:w="720" w:type="dxa"/>
          </w:tcPr>
          <w:p w14:paraId="2320EEB2" w14:textId="77777777" w:rsidR="00BB50D9" w:rsidRDefault="00BB50D9" w:rsidP="00403ED1">
            <w:pPr>
              <w:pStyle w:val="TableParagraph"/>
              <w:spacing w:before="5" w:line="246" w:lineRule="exact"/>
              <w:ind w:left="30" w:right="11"/>
              <w:jc w:val="center"/>
              <w:rPr>
                <w:b/>
                <w:i/>
                <w:sz w:val="20"/>
              </w:rPr>
            </w:pPr>
            <w:r>
              <w:rPr>
                <w:rFonts w:ascii="Linux Libertine O" w:hAnsi="Linux Libertine O"/>
                <w:b/>
                <w:i/>
                <w:spacing w:val="-5"/>
                <w:sz w:val="21"/>
              </w:rPr>
              <w:t>τ</w:t>
            </w:r>
            <w:r>
              <w:rPr>
                <w:b/>
                <w:i/>
                <w:spacing w:val="-5"/>
                <w:sz w:val="21"/>
                <w:vertAlign w:val="subscript"/>
              </w:rPr>
              <w:t>2</w:t>
            </w:r>
            <w:r>
              <w:rPr>
                <w:b/>
                <w:i/>
                <w:spacing w:val="-5"/>
                <w:sz w:val="20"/>
              </w:rPr>
              <w:t>,</w:t>
            </w:r>
          </w:p>
          <w:p w14:paraId="4171F78F" w14:textId="77777777" w:rsidR="00BB50D9" w:rsidRDefault="00BB50D9" w:rsidP="00403ED1">
            <w:pPr>
              <w:pStyle w:val="TableParagraph"/>
              <w:spacing w:line="218" w:lineRule="exact"/>
              <w:ind w:left="30" w:right="6"/>
              <w:jc w:val="center"/>
              <w:rPr>
                <w:sz w:val="20"/>
              </w:rPr>
            </w:pPr>
            <w:r>
              <w:rPr>
                <w:spacing w:val="-10"/>
                <w:sz w:val="20"/>
              </w:rPr>
              <w:t>с</w:t>
            </w:r>
          </w:p>
        </w:tc>
        <w:tc>
          <w:tcPr>
            <w:tcW w:w="720" w:type="dxa"/>
          </w:tcPr>
          <w:p w14:paraId="4C32FB12" w14:textId="77777777" w:rsidR="00BB50D9" w:rsidRDefault="00BB50D9" w:rsidP="00403ED1">
            <w:pPr>
              <w:pStyle w:val="TableParagraph"/>
              <w:spacing w:before="5" w:line="246" w:lineRule="exact"/>
              <w:ind w:left="30" w:right="11"/>
              <w:jc w:val="center"/>
              <w:rPr>
                <w:b/>
                <w:i/>
                <w:sz w:val="20"/>
              </w:rPr>
            </w:pPr>
            <w:r>
              <w:rPr>
                <w:rFonts w:ascii="Linux Libertine O" w:hAnsi="Linux Libertine O"/>
                <w:b/>
                <w:i/>
                <w:spacing w:val="-5"/>
                <w:sz w:val="21"/>
              </w:rPr>
              <w:t>τ</w:t>
            </w:r>
            <w:r>
              <w:rPr>
                <w:b/>
                <w:i/>
                <w:spacing w:val="-5"/>
                <w:sz w:val="21"/>
                <w:vertAlign w:val="subscript"/>
              </w:rPr>
              <w:t>3</w:t>
            </w:r>
            <w:r>
              <w:rPr>
                <w:b/>
                <w:i/>
                <w:spacing w:val="-5"/>
                <w:sz w:val="20"/>
              </w:rPr>
              <w:t>,</w:t>
            </w:r>
          </w:p>
          <w:p w14:paraId="5AD6BE60" w14:textId="77777777" w:rsidR="00BB50D9" w:rsidRDefault="00BB50D9" w:rsidP="00403ED1">
            <w:pPr>
              <w:pStyle w:val="TableParagraph"/>
              <w:spacing w:line="218" w:lineRule="exact"/>
              <w:ind w:left="30" w:right="6"/>
              <w:jc w:val="center"/>
              <w:rPr>
                <w:sz w:val="20"/>
              </w:rPr>
            </w:pPr>
            <w:r>
              <w:rPr>
                <w:spacing w:val="-10"/>
                <w:sz w:val="20"/>
              </w:rPr>
              <w:t>с</w:t>
            </w:r>
          </w:p>
        </w:tc>
        <w:tc>
          <w:tcPr>
            <w:tcW w:w="557" w:type="dxa"/>
          </w:tcPr>
          <w:p w14:paraId="7B5244BC" w14:textId="77777777" w:rsidR="00BB50D9" w:rsidRDefault="00BB50D9" w:rsidP="00403ED1">
            <w:pPr>
              <w:pStyle w:val="TableParagraph"/>
              <w:spacing w:before="5" w:line="246" w:lineRule="exact"/>
              <w:ind w:left="24" w:right="5"/>
              <w:jc w:val="center"/>
              <w:rPr>
                <w:b/>
                <w:i/>
                <w:sz w:val="20"/>
              </w:rPr>
            </w:pPr>
            <w:proofErr w:type="spellStart"/>
            <w:r>
              <w:rPr>
                <w:rFonts w:ascii="Linux Libertine O" w:hAnsi="Linux Libertine O"/>
                <w:b/>
                <w:i/>
                <w:spacing w:val="-4"/>
                <w:sz w:val="21"/>
              </w:rPr>
              <w:t>τ</w:t>
            </w:r>
            <w:r>
              <w:rPr>
                <w:b/>
                <w:i/>
                <w:spacing w:val="-4"/>
                <w:sz w:val="21"/>
                <w:vertAlign w:val="subscript"/>
              </w:rPr>
              <w:t>ср</w:t>
            </w:r>
            <w:proofErr w:type="spellEnd"/>
            <w:r>
              <w:rPr>
                <w:b/>
                <w:i/>
                <w:spacing w:val="-4"/>
                <w:sz w:val="20"/>
              </w:rPr>
              <w:t>,</w:t>
            </w:r>
          </w:p>
          <w:p w14:paraId="1E23D4AA" w14:textId="77777777" w:rsidR="00BB50D9" w:rsidRDefault="00BB50D9" w:rsidP="00403ED1">
            <w:pPr>
              <w:pStyle w:val="TableParagraph"/>
              <w:spacing w:line="218" w:lineRule="exact"/>
              <w:ind w:left="24"/>
              <w:jc w:val="center"/>
              <w:rPr>
                <w:sz w:val="20"/>
              </w:rPr>
            </w:pPr>
            <w:r>
              <w:rPr>
                <w:spacing w:val="-10"/>
                <w:sz w:val="20"/>
              </w:rPr>
              <w:t>с</w:t>
            </w:r>
          </w:p>
        </w:tc>
        <w:tc>
          <w:tcPr>
            <w:tcW w:w="759" w:type="dxa"/>
          </w:tcPr>
          <w:p w14:paraId="5FA234AE" w14:textId="77777777" w:rsidR="00BB50D9" w:rsidRDefault="00BB50D9" w:rsidP="00403ED1">
            <w:pPr>
              <w:pStyle w:val="TableParagraph"/>
              <w:spacing w:before="13"/>
              <w:ind w:left="23" w:right="1"/>
              <w:jc w:val="center"/>
              <w:rPr>
                <w:sz w:val="20"/>
              </w:rPr>
            </w:pPr>
            <w:proofErr w:type="spellStart"/>
            <w:r>
              <w:rPr>
                <w:rFonts w:ascii="Linux Libertine O" w:hAnsi="Linux Libertine O"/>
                <w:b/>
                <w:i/>
                <w:spacing w:val="-5"/>
                <w:sz w:val="21"/>
              </w:rPr>
              <w:t>Δτ</w:t>
            </w:r>
            <w:proofErr w:type="spellEnd"/>
            <w:r>
              <w:rPr>
                <w:spacing w:val="-5"/>
                <w:sz w:val="20"/>
              </w:rPr>
              <w:t>,</w:t>
            </w:r>
          </w:p>
          <w:p w14:paraId="6CCBD684" w14:textId="77777777" w:rsidR="00BB50D9" w:rsidRDefault="00BB50D9" w:rsidP="00403ED1">
            <w:pPr>
              <w:pStyle w:val="TableParagraph"/>
              <w:spacing w:before="2" w:line="214" w:lineRule="exact"/>
              <w:ind w:left="23"/>
              <w:jc w:val="center"/>
              <w:rPr>
                <w:sz w:val="20"/>
              </w:rPr>
            </w:pPr>
            <w:r>
              <w:rPr>
                <w:spacing w:val="-10"/>
                <w:sz w:val="20"/>
              </w:rPr>
              <w:t>с</w:t>
            </w:r>
          </w:p>
        </w:tc>
        <w:tc>
          <w:tcPr>
            <w:tcW w:w="706" w:type="dxa"/>
          </w:tcPr>
          <w:p w14:paraId="62F187F4" w14:textId="77777777" w:rsidR="00BB50D9" w:rsidRDefault="00BB50D9" w:rsidP="00403ED1">
            <w:pPr>
              <w:pStyle w:val="TableParagraph"/>
              <w:spacing w:before="5"/>
              <w:ind w:left="27" w:right="10"/>
              <w:jc w:val="center"/>
              <w:rPr>
                <w:sz w:val="20"/>
              </w:rPr>
            </w:pPr>
            <w:proofErr w:type="spellStart"/>
            <w:r>
              <w:rPr>
                <w:rFonts w:ascii="Linux Libertine O" w:hAnsi="Linux Libertine O"/>
                <w:b/>
                <w:i/>
                <w:spacing w:val="-2"/>
                <w:sz w:val="21"/>
              </w:rPr>
              <w:t>Δτ</w:t>
            </w:r>
            <w:r>
              <w:rPr>
                <w:b/>
                <w:i/>
                <w:spacing w:val="-2"/>
                <w:sz w:val="21"/>
                <w:vertAlign w:val="subscript"/>
              </w:rPr>
              <w:t>ср</w:t>
            </w:r>
            <w:proofErr w:type="spellEnd"/>
            <w:r>
              <w:rPr>
                <w:spacing w:val="-2"/>
                <w:sz w:val="20"/>
              </w:rPr>
              <w:t>,</w:t>
            </w:r>
          </w:p>
          <w:p w14:paraId="66F97B2C" w14:textId="77777777" w:rsidR="00BB50D9" w:rsidRDefault="00BB50D9" w:rsidP="00403ED1">
            <w:pPr>
              <w:pStyle w:val="TableParagraph"/>
              <w:spacing w:before="2" w:line="214" w:lineRule="exact"/>
              <w:ind w:left="27"/>
              <w:jc w:val="center"/>
              <w:rPr>
                <w:sz w:val="20"/>
              </w:rPr>
            </w:pPr>
            <w:r>
              <w:rPr>
                <w:spacing w:val="-10"/>
                <w:sz w:val="20"/>
              </w:rPr>
              <w:t>с</w:t>
            </w:r>
          </w:p>
        </w:tc>
        <w:tc>
          <w:tcPr>
            <w:tcW w:w="706" w:type="dxa"/>
          </w:tcPr>
          <w:p w14:paraId="0BF73788" w14:textId="77777777" w:rsidR="00BB50D9" w:rsidRDefault="00BB50D9" w:rsidP="00403ED1">
            <w:pPr>
              <w:pStyle w:val="TableParagraph"/>
              <w:spacing w:before="13" w:line="238" w:lineRule="exact"/>
              <w:ind w:left="27" w:right="6"/>
              <w:jc w:val="center"/>
              <w:rPr>
                <w:b/>
                <w:i/>
                <w:sz w:val="20"/>
              </w:rPr>
            </w:pPr>
            <w:r>
              <w:rPr>
                <w:rFonts w:ascii="Linux Libertine O"/>
                <w:b/>
                <w:i/>
                <w:spacing w:val="-4"/>
                <w:sz w:val="21"/>
              </w:rPr>
              <w:t>&lt;</w:t>
            </w:r>
            <w:r>
              <w:rPr>
                <w:b/>
                <w:i/>
                <w:spacing w:val="-4"/>
                <w:sz w:val="20"/>
              </w:rPr>
              <w:t>F</w:t>
            </w:r>
            <w:r>
              <w:rPr>
                <w:rFonts w:ascii="Linux Libertine O"/>
                <w:b/>
                <w:i/>
                <w:spacing w:val="-4"/>
                <w:sz w:val="21"/>
              </w:rPr>
              <w:t>&gt;</w:t>
            </w:r>
            <w:r>
              <w:rPr>
                <w:b/>
                <w:i/>
                <w:spacing w:val="-4"/>
                <w:sz w:val="20"/>
              </w:rPr>
              <w:t>,</w:t>
            </w:r>
          </w:p>
          <w:p w14:paraId="261A0924" w14:textId="77777777" w:rsidR="00BB50D9" w:rsidRDefault="00BB50D9" w:rsidP="00403ED1">
            <w:pPr>
              <w:pStyle w:val="TableParagraph"/>
              <w:spacing w:line="218" w:lineRule="exact"/>
              <w:ind w:left="27" w:right="2"/>
              <w:jc w:val="center"/>
              <w:rPr>
                <w:sz w:val="20"/>
              </w:rPr>
            </w:pPr>
            <w:r>
              <w:rPr>
                <w:spacing w:val="-10"/>
                <w:sz w:val="20"/>
              </w:rPr>
              <w:t>Н</w:t>
            </w:r>
          </w:p>
        </w:tc>
        <w:tc>
          <w:tcPr>
            <w:tcW w:w="1032" w:type="dxa"/>
          </w:tcPr>
          <w:p w14:paraId="4FDD6E69" w14:textId="77777777" w:rsidR="00BB50D9" w:rsidRDefault="00BB50D9" w:rsidP="00403ED1">
            <w:pPr>
              <w:pStyle w:val="TableParagraph"/>
              <w:spacing w:before="13"/>
              <w:rPr>
                <w:sz w:val="20"/>
              </w:rPr>
            </w:pPr>
            <w:r>
              <w:rPr>
                <w:rFonts w:ascii="Linux Libertine O" w:hAnsi="Linux Libertine O"/>
                <w:b/>
                <w:i/>
                <w:spacing w:val="-2"/>
                <w:sz w:val="21"/>
              </w:rPr>
              <w:t>Δ</w:t>
            </w:r>
            <w:r>
              <w:rPr>
                <w:b/>
                <w:i/>
                <w:spacing w:val="-2"/>
                <w:sz w:val="20"/>
              </w:rPr>
              <w:t>(</w:t>
            </w:r>
            <w:r>
              <w:rPr>
                <w:rFonts w:ascii="Linux Libertine O" w:hAnsi="Linux Libertine O"/>
                <w:b/>
                <w:i/>
                <w:spacing w:val="-2"/>
                <w:sz w:val="21"/>
              </w:rPr>
              <w:t>&lt;</w:t>
            </w:r>
            <w:r>
              <w:rPr>
                <w:b/>
                <w:i/>
                <w:spacing w:val="-2"/>
                <w:sz w:val="20"/>
              </w:rPr>
              <w:t>F</w:t>
            </w:r>
            <w:r>
              <w:rPr>
                <w:rFonts w:ascii="Linux Libertine O" w:hAnsi="Linux Libertine O"/>
                <w:b/>
                <w:i/>
                <w:spacing w:val="-2"/>
                <w:sz w:val="21"/>
              </w:rPr>
              <w:t>&gt;</w:t>
            </w:r>
            <w:proofErr w:type="gramStart"/>
            <w:r>
              <w:rPr>
                <w:b/>
                <w:i/>
                <w:spacing w:val="-2"/>
                <w:sz w:val="20"/>
              </w:rPr>
              <w:t>)</w:t>
            </w:r>
            <w:r>
              <w:rPr>
                <w:spacing w:val="-2"/>
                <w:sz w:val="20"/>
              </w:rPr>
              <w:t>,Н</w:t>
            </w:r>
            <w:proofErr w:type="gramEnd"/>
          </w:p>
        </w:tc>
        <w:tc>
          <w:tcPr>
            <w:tcW w:w="542" w:type="dxa"/>
          </w:tcPr>
          <w:p w14:paraId="7CE1A528" w14:textId="77777777" w:rsidR="00BB50D9" w:rsidRDefault="00BB50D9" w:rsidP="00403ED1">
            <w:pPr>
              <w:pStyle w:val="TableParagraph"/>
              <w:spacing w:before="13"/>
              <w:ind w:left="11"/>
              <w:jc w:val="center"/>
              <w:rPr>
                <w:sz w:val="20"/>
              </w:rPr>
            </w:pPr>
            <w:r>
              <w:rPr>
                <w:rFonts w:ascii="Linux Libertine O" w:hAnsi="Linux Libertine O"/>
                <w:b/>
                <w:i/>
                <w:spacing w:val="-5"/>
                <w:sz w:val="21"/>
              </w:rPr>
              <w:t>δ</w:t>
            </w:r>
            <w:r>
              <w:rPr>
                <w:spacing w:val="-5"/>
                <w:sz w:val="20"/>
              </w:rPr>
              <w:t>,</w:t>
            </w:r>
          </w:p>
          <w:p w14:paraId="7789E8C3" w14:textId="77777777" w:rsidR="00BB50D9" w:rsidRDefault="00BB50D9" w:rsidP="00403ED1">
            <w:pPr>
              <w:pStyle w:val="TableParagraph"/>
              <w:spacing w:before="2" w:line="214" w:lineRule="exact"/>
              <w:ind w:left="11" w:right="2"/>
              <w:jc w:val="center"/>
              <w:rPr>
                <w:sz w:val="20"/>
              </w:rPr>
            </w:pPr>
            <w:r>
              <w:rPr>
                <w:spacing w:val="-10"/>
                <w:sz w:val="20"/>
              </w:rPr>
              <w:t>%</w:t>
            </w:r>
          </w:p>
        </w:tc>
      </w:tr>
      <w:tr w:rsidR="00BB50D9" w14:paraId="2F0C8223" w14:textId="77777777" w:rsidTr="00403ED1">
        <w:trPr>
          <w:trHeight w:val="1655"/>
        </w:trPr>
        <w:tc>
          <w:tcPr>
            <w:tcW w:w="499" w:type="dxa"/>
          </w:tcPr>
          <w:p w14:paraId="00D4DB79" w14:textId="77777777" w:rsidR="00BB50D9" w:rsidRDefault="00BB50D9" w:rsidP="00403ED1">
            <w:pPr>
              <w:pStyle w:val="TableParagraph"/>
              <w:spacing w:before="2"/>
              <w:ind w:left="146"/>
              <w:rPr>
                <w:sz w:val="28"/>
              </w:rPr>
            </w:pPr>
            <w:r>
              <w:rPr>
                <w:spacing w:val="-5"/>
                <w:sz w:val="28"/>
              </w:rPr>
              <w:t>1.</w:t>
            </w:r>
          </w:p>
          <w:p w14:paraId="00F45B12" w14:textId="77777777" w:rsidR="00BB50D9" w:rsidRDefault="00BB50D9" w:rsidP="00403ED1">
            <w:pPr>
              <w:pStyle w:val="TableParagraph"/>
              <w:spacing w:before="9"/>
              <w:ind w:left="146"/>
              <w:rPr>
                <w:sz w:val="28"/>
              </w:rPr>
            </w:pPr>
            <w:r>
              <w:rPr>
                <w:spacing w:val="-5"/>
                <w:sz w:val="28"/>
              </w:rPr>
              <w:t>2.</w:t>
            </w:r>
          </w:p>
          <w:p w14:paraId="395683A9" w14:textId="77777777" w:rsidR="00BB50D9" w:rsidRDefault="00BB50D9" w:rsidP="00403ED1">
            <w:pPr>
              <w:pStyle w:val="TableParagraph"/>
              <w:spacing w:before="9"/>
              <w:ind w:left="146"/>
              <w:rPr>
                <w:sz w:val="28"/>
              </w:rPr>
            </w:pPr>
            <w:r>
              <w:rPr>
                <w:spacing w:val="-5"/>
                <w:sz w:val="28"/>
              </w:rPr>
              <w:t>3.</w:t>
            </w:r>
          </w:p>
          <w:p w14:paraId="4705CBD9" w14:textId="77777777" w:rsidR="00BB50D9" w:rsidRDefault="00BB50D9" w:rsidP="00403ED1">
            <w:pPr>
              <w:pStyle w:val="TableParagraph"/>
              <w:spacing w:before="10"/>
              <w:ind w:left="146"/>
              <w:rPr>
                <w:sz w:val="28"/>
              </w:rPr>
            </w:pPr>
            <w:r>
              <w:rPr>
                <w:spacing w:val="-5"/>
                <w:sz w:val="28"/>
              </w:rPr>
              <w:t>4.</w:t>
            </w:r>
          </w:p>
          <w:p w14:paraId="446A16DA" w14:textId="77777777" w:rsidR="00BB50D9" w:rsidRDefault="00BB50D9" w:rsidP="00403ED1">
            <w:pPr>
              <w:pStyle w:val="TableParagraph"/>
              <w:spacing w:before="9" w:line="308" w:lineRule="exact"/>
              <w:ind w:left="146"/>
              <w:rPr>
                <w:sz w:val="28"/>
              </w:rPr>
            </w:pPr>
            <w:r>
              <w:rPr>
                <w:spacing w:val="-5"/>
                <w:sz w:val="28"/>
              </w:rPr>
              <w:t>5.</w:t>
            </w:r>
          </w:p>
        </w:tc>
        <w:tc>
          <w:tcPr>
            <w:tcW w:w="566" w:type="dxa"/>
          </w:tcPr>
          <w:p w14:paraId="34FB8CED" w14:textId="77777777" w:rsidR="00BB50D9" w:rsidRDefault="00BB50D9" w:rsidP="00403ED1">
            <w:pPr>
              <w:pStyle w:val="TableParagraph"/>
              <w:rPr>
                <w:sz w:val="24"/>
              </w:rPr>
            </w:pPr>
          </w:p>
        </w:tc>
        <w:tc>
          <w:tcPr>
            <w:tcW w:w="422" w:type="dxa"/>
          </w:tcPr>
          <w:p w14:paraId="315A30DF" w14:textId="77777777" w:rsidR="00BB50D9" w:rsidRDefault="00BB50D9" w:rsidP="00403ED1">
            <w:pPr>
              <w:pStyle w:val="TableParagraph"/>
              <w:rPr>
                <w:sz w:val="24"/>
              </w:rPr>
            </w:pPr>
          </w:p>
        </w:tc>
        <w:tc>
          <w:tcPr>
            <w:tcW w:w="528" w:type="dxa"/>
          </w:tcPr>
          <w:p w14:paraId="6C11AD81" w14:textId="77777777" w:rsidR="00BB50D9" w:rsidRDefault="00BB50D9" w:rsidP="00403ED1">
            <w:pPr>
              <w:pStyle w:val="TableParagraph"/>
              <w:rPr>
                <w:sz w:val="24"/>
              </w:rPr>
            </w:pPr>
          </w:p>
        </w:tc>
        <w:tc>
          <w:tcPr>
            <w:tcW w:w="720" w:type="dxa"/>
          </w:tcPr>
          <w:p w14:paraId="7D3A2D8A" w14:textId="77777777" w:rsidR="00BB50D9" w:rsidRDefault="00BB50D9" w:rsidP="00403ED1">
            <w:pPr>
              <w:pStyle w:val="TableParagraph"/>
              <w:rPr>
                <w:sz w:val="24"/>
              </w:rPr>
            </w:pPr>
          </w:p>
        </w:tc>
        <w:tc>
          <w:tcPr>
            <w:tcW w:w="720" w:type="dxa"/>
          </w:tcPr>
          <w:p w14:paraId="3BF1F4C1" w14:textId="77777777" w:rsidR="00BB50D9" w:rsidRDefault="00BB50D9" w:rsidP="00403ED1">
            <w:pPr>
              <w:pStyle w:val="TableParagraph"/>
              <w:rPr>
                <w:sz w:val="24"/>
              </w:rPr>
            </w:pPr>
          </w:p>
        </w:tc>
        <w:tc>
          <w:tcPr>
            <w:tcW w:w="715" w:type="dxa"/>
          </w:tcPr>
          <w:p w14:paraId="4C476010" w14:textId="77777777" w:rsidR="00BB50D9" w:rsidRDefault="00BB50D9" w:rsidP="00403ED1">
            <w:pPr>
              <w:pStyle w:val="TableParagraph"/>
              <w:rPr>
                <w:sz w:val="24"/>
              </w:rPr>
            </w:pPr>
          </w:p>
        </w:tc>
        <w:tc>
          <w:tcPr>
            <w:tcW w:w="720" w:type="dxa"/>
          </w:tcPr>
          <w:p w14:paraId="693D1862" w14:textId="77777777" w:rsidR="00BB50D9" w:rsidRDefault="00BB50D9" w:rsidP="00403ED1">
            <w:pPr>
              <w:pStyle w:val="TableParagraph"/>
              <w:rPr>
                <w:sz w:val="24"/>
              </w:rPr>
            </w:pPr>
          </w:p>
        </w:tc>
        <w:tc>
          <w:tcPr>
            <w:tcW w:w="720" w:type="dxa"/>
          </w:tcPr>
          <w:p w14:paraId="67DD47E2" w14:textId="77777777" w:rsidR="00BB50D9" w:rsidRDefault="00BB50D9" w:rsidP="00403ED1">
            <w:pPr>
              <w:pStyle w:val="TableParagraph"/>
              <w:rPr>
                <w:sz w:val="24"/>
              </w:rPr>
            </w:pPr>
          </w:p>
        </w:tc>
        <w:tc>
          <w:tcPr>
            <w:tcW w:w="557" w:type="dxa"/>
          </w:tcPr>
          <w:p w14:paraId="2F1B929A" w14:textId="77777777" w:rsidR="00BB50D9" w:rsidRDefault="00BB50D9" w:rsidP="00403ED1">
            <w:pPr>
              <w:pStyle w:val="TableParagraph"/>
              <w:rPr>
                <w:sz w:val="24"/>
              </w:rPr>
            </w:pPr>
          </w:p>
        </w:tc>
        <w:tc>
          <w:tcPr>
            <w:tcW w:w="759" w:type="dxa"/>
          </w:tcPr>
          <w:p w14:paraId="4FD3EE31" w14:textId="77777777" w:rsidR="00BB50D9" w:rsidRDefault="00BB50D9" w:rsidP="00403ED1">
            <w:pPr>
              <w:pStyle w:val="TableParagraph"/>
              <w:rPr>
                <w:sz w:val="24"/>
              </w:rPr>
            </w:pPr>
          </w:p>
        </w:tc>
        <w:tc>
          <w:tcPr>
            <w:tcW w:w="706" w:type="dxa"/>
          </w:tcPr>
          <w:p w14:paraId="1065BC40" w14:textId="77777777" w:rsidR="00BB50D9" w:rsidRDefault="00BB50D9" w:rsidP="00403ED1">
            <w:pPr>
              <w:pStyle w:val="TableParagraph"/>
              <w:rPr>
                <w:sz w:val="24"/>
              </w:rPr>
            </w:pPr>
          </w:p>
        </w:tc>
        <w:tc>
          <w:tcPr>
            <w:tcW w:w="706" w:type="dxa"/>
          </w:tcPr>
          <w:p w14:paraId="29F38CB0" w14:textId="77777777" w:rsidR="00BB50D9" w:rsidRDefault="00BB50D9" w:rsidP="00403ED1">
            <w:pPr>
              <w:pStyle w:val="TableParagraph"/>
              <w:rPr>
                <w:sz w:val="24"/>
              </w:rPr>
            </w:pPr>
          </w:p>
        </w:tc>
        <w:tc>
          <w:tcPr>
            <w:tcW w:w="1032" w:type="dxa"/>
          </w:tcPr>
          <w:p w14:paraId="7F690091" w14:textId="77777777" w:rsidR="00BB50D9" w:rsidRDefault="00BB50D9" w:rsidP="00403ED1">
            <w:pPr>
              <w:pStyle w:val="TableParagraph"/>
              <w:rPr>
                <w:sz w:val="24"/>
              </w:rPr>
            </w:pPr>
          </w:p>
        </w:tc>
        <w:tc>
          <w:tcPr>
            <w:tcW w:w="542" w:type="dxa"/>
          </w:tcPr>
          <w:p w14:paraId="7A47C990" w14:textId="77777777" w:rsidR="00BB50D9" w:rsidRDefault="00BB50D9" w:rsidP="00403ED1">
            <w:pPr>
              <w:pStyle w:val="TableParagraph"/>
              <w:rPr>
                <w:sz w:val="24"/>
              </w:rPr>
            </w:pPr>
          </w:p>
        </w:tc>
      </w:tr>
    </w:tbl>
    <w:p w14:paraId="0DE9570E" w14:textId="77777777" w:rsidR="00BB50D9" w:rsidRDefault="00BB50D9" w:rsidP="00BB50D9">
      <w:pPr>
        <w:pStyle w:val="a8"/>
        <w:spacing w:before="17"/>
      </w:pPr>
    </w:p>
    <w:p w14:paraId="4BBD5B7F" w14:textId="77777777" w:rsidR="00BB50D9" w:rsidRDefault="00BB50D9" w:rsidP="00BB50D9">
      <w:pPr>
        <w:tabs>
          <w:tab w:val="left" w:pos="1795"/>
          <w:tab w:val="left" w:pos="3316"/>
        </w:tabs>
        <w:ind w:left="86"/>
        <w:jc w:val="center"/>
        <w:rPr>
          <w:sz w:val="28"/>
        </w:rPr>
      </w:pPr>
      <w:proofErr w:type="spellStart"/>
      <w:r>
        <w:rPr>
          <w:rFonts w:ascii="Linux Libertine O" w:hAnsi="Linux Libertine O"/>
          <w:b/>
          <w:i/>
          <w:sz w:val="29"/>
        </w:rPr>
        <w:t>Δ</w:t>
      </w:r>
      <w:r>
        <w:rPr>
          <w:b/>
          <w:i/>
          <w:sz w:val="28"/>
        </w:rPr>
        <w:t>m</w:t>
      </w:r>
      <w:proofErr w:type="spellEnd"/>
      <w:r>
        <w:rPr>
          <w:b/>
          <w:i/>
          <w:sz w:val="28"/>
        </w:rPr>
        <w:t>=</w:t>
      </w:r>
      <w:r>
        <w:rPr>
          <w:sz w:val="28"/>
        </w:rPr>
        <w:t>...</w:t>
      </w:r>
      <w:r>
        <w:rPr>
          <w:spacing w:val="-5"/>
          <w:sz w:val="28"/>
        </w:rPr>
        <w:t>кг,</w:t>
      </w:r>
      <w:r>
        <w:rPr>
          <w:sz w:val="28"/>
        </w:rPr>
        <w:tab/>
      </w:r>
      <w:proofErr w:type="spellStart"/>
      <w:r>
        <w:rPr>
          <w:rFonts w:ascii="Linux Libertine O" w:hAnsi="Linux Libertine O"/>
          <w:b/>
          <w:i/>
          <w:sz w:val="29"/>
        </w:rPr>
        <w:t>Δ</w:t>
      </w:r>
      <w:r>
        <w:rPr>
          <w:b/>
          <w:i/>
          <w:sz w:val="28"/>
        </w:rPr>
        <w:t>l</w:t>
      </w:r>
      <w:proofErr w:type="spellEnd"/>
      <w:r>
        <w:rPr>
          <w:b/>
          <w:i/>
          <w:sz w:val="28"/>
        </w:rPr>
        <w:t>=</w:t>
      </w:r>
      <w:r>
        <w:rPr>
          <w:sz w:val="28"/>
        </w:rPr>
        <w:t>...</w:t>
      </w:r>
      <w:r>
        <w:rPr>
          <w:spacing w:val="-5"/>
          <w:sz w:val="28"/>
        </w:rPr>
        <w:t>м,</w:t>
      </w:r>
      <w:r>
        <w:rPr>
          <w:sz w:val="28"/>
        </w:rPr>
        <w:tab/>
      </w:r>
      <w:r>
        <w:rPr>
          <w:rFonts w:ascii="Linux Libertine O" w:hAnsi="Linux Libertine O"/>
          <w:b/>
          <w:i/>
          <w:sz w:val="29"/>
        </w:rPr>
        <w:t>Δα</w:t>
      </w:r>
      <w:r>
        <w:rPr>
          <w:b/>
          <w:i/>
          <w:sz w:val="29"/>
          <w:vertAlign w:val="subscript"/>
        </w:rPr>
        <w:t>2</w:t>
      </w:r>
      <w:r>
        <w:rPr>
          <w:sz w:val="28"/>
        </w:rPr>
        <w:t>=</w:t>
      </w:r>
      <w:r>
        <w:rPr>
          <w:spacing w:val="-4"/>
          <w:sz w:val="28"/>
        </w:rPr>
        <w:t>...,</w:t>
      </w:r>
    </w:p>
    <w:p w14:paraId="3A6C05CE" w14:textId="77777777" w:rsidR="00BB50D9" w:rsidRDefault="00BB50D9" w:rsidP="00BB50D9">
      <w:pPr>
        <w:jc w:val="center"/>
        <w:rPr>
          <w:sz w:val="28"/>
        </w:rPr>
        <w:sectPr w:rsidR="00BB50D9">
          <w:pgSz w:w="11910" w:h="16840"/>
          <w:pgMar w:top="1360" w:right="600" w:bottom="280" w:left="1080" w:header="720" w:footer="720" w:gutter="0"/>
          <w:cols w:space="720"/>
        </w:sectPr>
      </w:pPr>
    </w:p>
    <w:p w14:paraId="5D27948A" w14:textId="77777777" w:rsidR="00BB50D9" w:rsidRDefault="00BB50D9" w:rsidP="00BB50D9">
      <w:pPr>
        <w:spacing w:before="29" w:line="268" w:lineRule="exact"/>
        <w:jc w:val="right"/>
        <w:rPr>
          <w:rFonts w:ascii="FreeMono" w:hAnsi="FreeMono"/>
          <w:i/>
          <w:sz w:val="32"/>
        </w:rPr>
      </w:pPr>
      <w:r>
        <w:rPr>
          <w:rFonts w:ascii="Symbol" w:hAnsi="Symbol"/>
          <w:position w:val="5"/>
          <w:sz w:val="18"/>
          <w:u w:val="single"/>
        </w:rPr>
        <w:t></w:t>
      </w:r>
      <w:r>
        <w:rPr>
          <w:i/>
          <w:position w:val="5"/>
          <w:sz w:val="18"/>
          <w:u w:val="single"/>
        </w:rPr>
        <w:t>v</w:t>
      </w:r>
      <w:r>
        <w:rPr>
          <w:sz w:val="13"/>
          <w:u w:val="single"/>
        </w:rPr>
        <w:t>2</w:t>
      </w:r>
      <w:r>
        <w:rPr>
          <w:rFonts w:ascii="Symbol" w:hAnsi="Symbol"/>
          <w:position w:val="-11"/>
          <w:sz w:val="31"/>
        </w:rPr>
        <w:t></w:t>
      </w:r>
      <w:r>
        <w:rPr>
          <w:sz w:val="18"/>
          <w:u w:val="single"/>
        </w:rPr>
        <w:t>1</w:t>
      </w:r>
      <w:r>
        <w:rPr>
          <w:rFonts w:ascii="Symbol" w:hAnsi="Symbol"/>
          <w:position w:val="-11"/>
          <w:sz w:val="31"/>
        </w:rPr>
        <w:t></w:t>
      </w:r>
      <w:r>
        <w:rPr>
          <w:rFonts w:ascii="Symbol" w:hAnsi="Symbol"/>
          <w:sz w:val="18"/>
          <w:u w:val="single"/>
        </w:rPr>
        <w:t></w:t>
      </w:r>
      <w:r>
        <w:rPr>
          <w:i/>
          <w:sz w:val="18"/>
          <w:u w:val="single"/>
        </w:rPr>
        <w:t>l</w:t>
      </w:r>
      <w:r>
        <w:rPr>
          <w:rFonts w:ascii="Symbol" w:hAnsi="Symbol"/>
          <w:position w:val="-11"/>
          <w:sz w:val="31"/>
        </w:rPr>
        <w:t></w:t>
      </w:r>
      <w:r>
        <w:rPr>
          <w:sz w:val="18"/>
          <w:u w:val="single"/>
        </w:rPr>
        <w:t>1</w:t>
      </w:r>
      <w:r>
        <w:rPr>
          <w:rFonts w:ascii="FreeMono" w:hAnsi="FreeMono"/>
          <w:i/>
          <w:spacing w:val="-10"/>
          <w:position w:val="-11"/>
          <w:sz w:val="32"/>
        </w:rPr>
        <w:t>α</w:t>
      </w:r>
    </w:p>
    <w:p w14:paraId="527A50C4" w14:textId="77777777" w:rsidR="00BB50D9" w:rsidRDefault="00BB50D9" w:rsidP="00BB50D9">
      <w:pPr>
        <w:spacing w:before="69" w:line="228" w:lineRule="exact"/>
        <w:ind w:left="140"/>
        <w:rPr>
          <w:sz w:val="31"/>
        </w:rPr>
      </w:pPr>
      <w:r>
        <w:br w:type="column"/>
      </w:r>
      <w:r>
        <w:rPr>
          <w:rFonts w:ascii="Symbol" w:hAnsi="Symbol"/>
          <w:spacing w:val="-2"/>
          <w:sz w:val="31"/>
        </w:rPr>
        <w:t></w:t>
      </w:r>
      <w:proofErr w:type="spellStart"/>
      <w:r>
        <w:rPr>
          <w:i/>
          <w:spacing w:val="-2"/>
          <w:sz w:val="31"/>
        </w:rPr>
        <w:t>ctg</w:t>
      </w:r>
      <w:proofErr w:type="spellEnd"/>
      <w:r>
        <w:rPr>
          <w:rFonts w:ascii="FreeMono" w:hAnsi="FreeMono"/>
          <w:i/>
          <w:spacing w:val="-2"/>
          <w:sz w:val="31"/>
          <w:u w:val="single"/>
          <w:vertAlign w:val="superscript"/>
        </w:rPr>
        <w:t>α</w:t>
      </w:r>
      <w:r>
        <w:rPr>
          <w:spacing w:val="-2"/>
          <w:position w:val="12"/>
          <w:sz w:val="13"/>
          <w:u w:val="single"/>
        </w:rPr>
        <w:t>2</w:t>
      </w:r>
      <w:r>
        <w:rPr>
          <w:spacing w:val="-10"/>
          <w:sz w:val="31"/>
        </w:rPr>
        <w:t>;</w:t>
      </w:r>
    </w:p>
    <w:p w14:paraId="397958DA" w14:textId="77777777" w:rsidR="00BB50D9" w:rsidRDefault="00BB50D9" w:rsidP="00BB50D9">
      <w:pPr>
        <w:spacing w:line="228" w:lineRule="exact"/>
        <w:rPr>
          <w:sz w:val="31"/>
        </w:rPr>
        <w:sectPr w:rsidR="00BB50D9">
          <w:type w:val="continuous"/>
          <w:pgSz w:w="11910" w:h="16840"/>
          <w:pgMar w:top="1360" w:right="600" w:bottom="280" w:left="1080" w:header="720" w:footer="720" w:gutter="0"/>
          <w:cols w:num="2" w:space="720" w:equalWidth="0">
            <w:col w:w="5499" w:space="40"/>
            <w:col w:w="4691"/>
          </w:cols>
        </w:sectPr>
      </w:pPr>
    </w:p>
    <w:p w14:paraId="7F528160" w14:textId="77777777" w:rsidR="00BB50D9" w:rsidRDefault="00BB50D9" w:rsidP="00BB50D9">
      <w:pPr>
        <w:tabs>
          <w:tab w:val="left" w:pos="551"/>
          <w:tab w:val="left" w:pos="897"/>
          <w:tab w:val="left" w:pos="1339"/>
          <w:tab w:val="left" w:pos="1675"/>
          <w:tab w:val="left" w:pos="2395"/>
        </w:tabs>
        <w:spacing w:line="267" w:lineRule="exact"/>
        <w:ind w:right="23"/>
        <w:jc w:val="center"/>
        <w:rPr>
          <w:rFonts w:ascii="FreeMono" w:hAnsi="FreeMono"/>
          <w:i/>
          <w:sz w:val="18"/>
        </w:rPr>
      </w:pPr>
      <w:r>
        <w:rPr>
          <w:i/>
          <w:spacing w:val="-5"/>
          <w:sz w:val="18"/>
        </w:rPr>
        <w:t>v</w:t>
      </w:r>
      <w:r>
        <w:rPr>
          <w:spacing w:val="-5"/>
          <w:position w:val="-4"/>
          <w:sz w:val="13"/>
        </w:rPr>
        <w:t>2</w:t>
      </w:r>
      <w:r>
        <w:rPr>
          <w:position w:val="-4"/>
          <w:sz w:val="13"/>
        </w:rPr>
        <w:tab/>
      </w:r>
      <w:r>
        <w:rPr>
          <w:spacing w:val="-12"/>
          <w:sz w:val="18"/>
        </w:rPr>
        <w:t>2</w:t>
      </w:r>
      <w:r>
        <w:rPr>
          <w:sz w:val="18"/>
        </w:rPr>
        <w:tab/>
      </w:r>
      <w:r>
        <w:rPr>
          <w:i/>
          <w:spacing w:val="-10"/>
          <w:sz w:val="18"/>
        </w:rPr>
        <w:t>l</w:t>
      </w:r>
      <w:r>
        <w:rPr>
          <w:i/>
          <w:sz w:val="18"/>
        </w:rPr>
        <w:tab/>
      </w:r>
      <w:r>
        <w:rPr>
          <w:spacing w:val="-10"/>
          <w:sz w:val="18"/>
        </w:rPr>
        <w:t>2</w:t>
      </w:r>
      <w:r>
        <w:rPr>
          <w:sz w:val="18"/>
        </w:rPr>
        <w:tab/>
      </w:r>
      <w:r>
        <w:rPr>
          <w:spacing w:val="-10"/>
          <w:position w:val="3"/>
          <w:sz w:val="18"/>
        </w:rPr>
        <w:t>2</w:t>
      </w:r>
      <w:r>
        <w:rPr>
          <w:position w:val="3"/>
          <w:sz w:val="18"/>
        </w:rPr>
        <w:tab/>
      </w:r>
      <w:r>
        <w:rPr>
          <w:rFonts w:ascii="FreeMono" w:hAnsi="FreeMono"/>
          <w:i/>
          <w:spacing w:val="-10"/>
          <w:sz w:val="18"/>
        </w:rPr>
        <w:t>α</w:t>
      </w:r>
    </w:p>
    <w:p w14:paraId="1B3A4C71" w14:textId="77777777" w:rsidR="00BB50D9" w:rsidRDefault="00BB50D9" w:rsidP="00BB50D9">
      <w:pPr>
        <w:pStyle w:val="31"/>
        <w:spacing w:before="39"/>
        <w:ind w:left="503" w:right="411"/>
      </w:pPr>
      <w:proofErr w:type="spellStart"/>
      <w:r>
        <w:rPr>
          <w:rFonts w:ascii="Linux Libertine O" w:hAnsi="Linux Libertine O"/>
          <w:sz w:val="29"/>
        </w:rPr>
        <w:t>Δ</w:t>
      </w:r>
      <w:r>
        <w:t>v</w:t>
      </w:r>
      <w:proofErr w:type="spellEnd"/>
      <w:r>
        <w:t>=v</w:t>
      </w:r>
      <w:r>
        <w:rPr>
          <w:vertAlign w:val="subscript"/>
        </w:rPr>
        <w:t>2</w:t>
      </w:r>
      <w:r>
        <w:t>(</w:t>
      </w:r>
      <w:r>
        <w:rPr>
          <w:rFonts w:ascii="Linux Libertine O" w:hAnsi="Linux Libertine O"/>
          <w:sz w:val="29"/>
        </w:rPr>
        <w:t>Δ</w:t>
      </w:r>
      <w:r>
        <w:t>v</w:t>
      </w:r>
      <w:r>
        <w:rPr>
          <w:vertAlign w:val="subscript"/>
        </w:rPr>
        <w:t>2</w:t>
      </w:r>
      <w:r>
        <w:t>/</w:t>
      </w:r>
      <w:r>
        <w:rPr>
          <w:spacing w:val="-5"/>
        </w:rPr>
        <w:t>v</w:t>
      </w:r>
      <w:r>
        <w:rPr>
          <w:spacing w:val="-5"/>
          <w:vertAlign w:val="subscript"/>
        </w:rPr>
        <w:t>2</w:t>
      </w:r>
      <w:r>
        <w:rPr>
          <w:spacing w:val="-5"/>
        </w:rPr>
        <w:t>)</w:t>
      </w:r>
    </w:p>
    <w:p w14:paraId="26935B9A" w14:textId="77777777" w:rsidR="00BB50D9" w:rsidRDefault="00BB50D9" w:rsidP="00BB50D9">
      <w:pPr>
        <w:pStyle w:val="a8"/>
        <w:spacing w:before="74"/>
        <w:rPr>
          <w:b/>
          <w:i/>
        </w:rPr>
      </w:pPr>
    </w:p>
    <w:p w14:paraId="7E2DE088" w14:textId="77777777" w:rsidR="00BB50D9" w:rsidRDefault="00403ED1" w:rsidP="00BB50D9">
      <w:pPr>
        <w:ind w:left="92" w:right="2649"/>
        <w:jc w:val="center"/>
        <w:rPr>
          <w:rFonts w:ascii="Symbol" w:hAnsi="Symbol"/>
          <w:sz w:val="28"/>
        </w:rPr>
      </w:pPr>
      <w:r>
        <w:rPr>
          <w:sz w:val="22"/>
          <w:lang w:eastAsia="en-US"/>
        </w:rPr>
        <w:pict w14:anchorId="5ADB3F7E">
          <v:group id="docshapegroup40" o:spid="_x0000_s1146" style="position:absolute;left:0;text-align:left;margin-left:271.35pt;margin-top:-17.4pt;width:76.85pt;height:38.15pt;z-index:251696128;mso-position-horizontal-relative:page" coordorigin="5427,-348" coordsize="1537,763">
            <v:line id="_x0000_s1147" style="position:absolute" from="5434,138" to="5482,119" strokeweight=".62pt"/>
            <v:line id="_x0000_s1148" style="position:absolute" from="5482,124" to="5554,402" strokeweight=".35172mm"/>
            <v:shape id="docshape41" o:spid="_x0000_s1149" style="position:absolute;left:5558;top:-342;width:1402;height:744" coordorigin="5558,-342" coordsize="1402,744" o:spt="100" adj="0,,0" path="m5558,402r96,-744m5654,-342r1306,e" filled="f" strokeweight=".62pt">
              <v:stroke joinstyle="round"/>
              <v:formulas/>
              <v:path arrowok="t" o:connecttype="segments"/>
            </v:shape>
            <v:shape id="docshape42" o:spid="_x0000_s1150" type="#_x0000_t202" style="position:absolute;left:5663;top:14;width:1301;height:348" filled="f" stroked="f">
              <v:textbox inset="0,0,0,0">
                <w:txbxContent>
                  <w:p w14:paraId="21C18C2C" w14:textId="77777777" w:rsidR="00BB50D9" w:rsidRDefault="00BB50D9" w:rsidP="00BB50D9">
                    <w:pPr>
                      <w:tabs>
                        <w:tab w:val="left" w:pos="1133"/>
                      </w:tabs>
                      <w:spacing w:before="10"/>
                      <w:ind w:left="20"/>
                      <w:rPr>
                        <w:sz w:val="28"/>
                      </w:rPr>
                    </w:pPr>
                    <w:r>
                      <w:rPr>
                        <w:i/>
                        <w:w w:val="105"/>
                        <w:sz w:val="11"/>
                        <w:u w:val="single"/>
                      </w:rPr>
                      <w:t>i</w:t>
                    </w:r>
                    <w:r>
                      <w:rPr>
                        <w:rFonts w:ascii="Symbol" w:hAnsi="Symbol"/>
                        <w:w w:val="105"/>
                        <w:sz w:val="11"/>
                        <w:u w:val="single"/>
                      </w:rPr>
                      <w:t></w:t>
                    </w:r>
                    <w:r>
                      <w:rPr>
                        <w:spacing w:val="-10"/>
                        <w:w w:val="105"/>
                        <w:sz w:val="11"/>
                        <w:u w:val="single"/>
                      </w:rPr>
                      <w:t>1</w:t>
                    </w:r>
                    <w:r>
                      <w:rPr>
                        <w:sz w:val="11"/>
                        <w:u w:val="single"/>
                      </w:rPr>
                      <w:tab/>
                    </w:r>
                    <w:r>
                      <w:rPr>
                        <w:w w:val="105"/>
                        <w:position w:val="-9"/>
                        <w:sz w:val="28"/>
                      </w:rPr>
                      <w:t>,</w:t>
                    </w:r>
                  </w:p>
                </w:txbxContent>
              </v:textbox>
            </v:shape>
            <v:shape id="docshape43" o:spid="_x0000_s1151" type="#_x0000_t202" style="position:absolute;left:5691;top:-263;width:1078;height:381" filled="f" stroked="f">
              <v:textbox inset="0,0,0,0">
                <w:txbxContent>
                  <w:p w14:paraId="2B27C26A" w14:textId="77777777" w:rsidR="00BB50D9" w:rsidRDefault="00BB50D9" w:rsidP="00BB50D9">
                    <w:pPr>
                      <w:spacing w:before="20"/>
                      <w:ind w:left="20"/>
                      <w:rPr>
                        <w:sz w:val="16"/>
                      </w:rPr>
                    </w:pPr>
                    <w:r>
                      <w:rPr>
                        <w:rFonts w:ascii="Symbol" w:hAnsi="Symbol"/>
                        <w:position w:val="-4"/>
                        <w:sz w:val="28"/>
                      </w:rPr>
                      <w:t></w:t>
                    </w:r>
                    <w:r>
                      <w:rPr>
                        <w:sz w:val="16"/>
                      </w:rPr>
                      <w:t>(</w:t>
                    </w:r>
                    <w:proofErr w:type="spellStart"/>
                    <w:r>
                      <w:rPr>
                        <w:rFonts w:ascii="FreeMono" w:hAnsi="FreeMono"/>
                        <w:i/>
                        <w:sz w:val="16"/>
                      </w:rPr>
                      <w:t>τ</w:t>
                    </w:r>
                    <w:r>
                      <w:rPr>
                        <w:rFonts w:ascii="Symbol" w:hAnsi="Symbol"/>
                        <w:sz w:val="16"/>
                      </w:rPr>
                      <w:t></w:t>
                    </w:r>
                    <w:r>
                      <w:rPr>
                        <w:rFonts w:ascii="FreeMono" w:hAnsi="FreeMono"/>
                        <w:i/>
                        <w:sz w:val="16"/>
                      </w:rPr>
                      <w:t>τ</w:t>
                    </w:r>
                    <w:proofErr w:type="spellEnd"/>
                    <w:r>
                      <w:rPr>
                        <w:i/>
                        <w:position w:val="-3"/>
                        <w:sz w:val="11"/>
                      </w:rPr>
                      <w:t>i</w:t>
                    </w:r>
                    <w:r>
                      <w:rPr>
                        <w:sz w:val="16"/>
                      </w:rPr>
                      <w:t>)</w:t>
                    </w:r>
                    <w:r>
                      <w:rPr>
                        <w:spacing w:val="-10"/>
                        <w:sz w:val="16"/>
                        <w:vertAlign w:val="superscript"/>
                      </w:rPr>
                      <w:t>2</w:t>
                    </w:r>
                  </w:p>
                </w:txbxContent>
              </v:textbox>
            </v:shape>
            <v:shape id="docshape44" o:spid="_x0000_s1152" type="#_x0000_t202" style="position:absolute;left:5787;top:-322;width:796;height:736" filled="f" stroked="f">
              <v:textbox inset="0,0,0,0">
                <w:txbxContent>
                  <w:p w14:paraId="31E6D163" w14:textId="77777777" w:rsidR="00BB50D9" w:rsidRDefault="00BB50D9" w:rsidP="00BB50D9">
                    <w:pPr>
                      <w:spacing w:before="20"/>
                      <w:ind w:left="20"/>
                      <w:rPr>
                        <w:i/>
                        <w:sz w:val="11"/>
                      </w:rPr>
                    </w:pPr>
                    <w:r>
                      <w:rPr>
                        <w:i/>
                        <w:spacing w:val="-10"/>
                        <w:w w:val="105"/>
                        <w:sz w:val="11"/>
                      </w:rPr>
                      <w:t>n</w:t>
                    </w:r>
                  </w:p>
                  <w:p w14:paraId="7EFB875F" w14:textId="77777777" w:rsidR="00BB50D9" w:rsidRDefault="00BB50D9" w:rsidP="00BB50D9">
                    <w:pPr>
                      <w:rPr>
                        <w:i/>
                        <w:sz w:val="11"/>
                      </w:rPr>
                    </w:pPr>
                  </w:p>
                  <w:p w14:paraId="12854180" w14:textId="77777777" w:rsidR="00BB50D9" w:rsidRDefault="00BB50D9" w:rsidP="00BB50D9">
                    <w:pPr>
                      <w:spacing w:before="119"/>
                      <w:rPr>
                        <w:i/>
                        <w:sz w:val="11"/>
                      </w:rPr>
                    </w:pPr>
                  </w:p>
                  <w:p w14:paraId="1D2E73E4" w14:textId="77777777" w:rsidR="00BB50D9" w:rsidRDefault="00BB50D9" w:rsidP="00BB50D9">
                    <w:pPr>
                      <w:ind w:left="130"/>
                      <w:rPr>
                        <w:sz w:val="16"/>
                      </w:rPr>
                    </w:pPr>
                    <w:r>
                      <w:rPr>
                        <w:i/>
                        <w:sz w:val="16"/>
                      </w:rPr>
                      <w:t>n</w:t>
                    </w:r>
                    <w:r>
                      <w:rPr>
                        <w:sz w:val="16"/>
                      </w:rPr>
                      <w:t>(</w:t>
                    </w:r>
                    <w:r>
                      <w:rPr>
                        <w:i/>
                        <w:sz w:val="16"/>
                      </w:rPr>
                      <w:t>n</w:t>
                    </w:r>
                    <w:r>
                      <w:rPr>
                        <w:rFonts w:ascii="Symbol" w:hAnsi="Symbol"/>
                        <w:sz w:val="16"/>
                      </w:rPr>
                      <w:t></w:t>
                    </w:r>
                    <w:r>
                      <w:rPr>
                        <w:sz w:val="16"/>
                      </w:rPr>
                      <w:t>1</w:t>
                    </w:r>
                    <w:r>
                      <w:rPr>
                        <w:spacing w:val="-10"/>
                        <w:sz w:val="16"/>
                      </w:rPr>
                      <w:t>)</w:t>
                    </w:r>
                  </w:p>
                </w:txbxContent>
              </v:textbox>
            </v:shape>
            <w10:wrap anchorx="page"/>
          </v:group>
        </w:pict>
      </w:r>
      <w:r>
        <w:rPr>
          <w:sz w:val="22"/>
          <w:lang w:eastAsia="en-US"/>
        </w:rPr>
        <w:pict w14:anchorId="281FA5E2">
          <v:shape id="docshape45" o:spid="_x0000_s1154" type="#_x0000_t202" style="position:absolute;left:0;text-align:left;margin-left:348pt;margin-top:27pt;width:7.65pt;height:17.05pt;z-index:251698176;mso-position-horizontal-relative:page" filled="f" stroked="f">
            <v:textbox inset="0,0,0,0">
              <w:txbxContent>
                <w:p w14:paraId="70E59958" w14:textId="77777777" w:rsidR="00BB50D9" w:rsidRDefault="00BB50D9" w:rsidP="00BB50D9">
                  <w:pPr>
                    <w:spacing w:line="341" w:lineRule="exact"/>
                    <w:rPr>
                      <w:rFonts w:ascii="Symbol" w:hAnsi="Symbol"/>
                      <w:sz w:val="28"/>
                    </w:rPr>
                  </w:pPr>
                  <w:r>
                    <w:rPr>
                      <w:rFonts w:ascii="Symbol" w:hAnsi="Symbol"/>
                      <w:spacing w:val="-12"/>
                      <w:sz w:val="28"/>
                    </w:rPr>
                    <w:t></w:t>
                  </w:r>
                </w:p>
              </w:txbxContent>
            </v:textbox>
            <w10:wrap anchorx="page"/>
          </v:shape>
        </w:pict>
      </w:r>
      <w:r w:rsidR="00BB50D9">
        <w:rPr>
          <w:rFonts w:ascii="Symbol" w:hAnsi="Symbol"/>
          <w:sz w:val="28"/>
        </w:rPr>
        <w:t></w:t>
      </w:r>
      <w:r w:rsidR="00BB50D9">
        <w:rPr>
          <w:rFonts w:ascii="FreeMono" w:hAnsi="FreeMono"/>
          <w:i/>
          <w:sz w:val="28"/>
        </w:rPr>
        <w:t>τ</w:t>
      </w:r>
      <w:r w:rsidR="00BB50D9">
        <w:rPr>
          <w:rFonts w:ascii="Symbol" w:hAnsi="Symbol"/>
          <w:spacing w:val="-12"/>
          <w:sz w:val="28"/>
        </w:rPr>
        <w:t></w:t>
      </w:r>
    </w:p>
    <w:p w14:paraId="410BCD73" w14:textId="77777777" w:rsidR="00BB50D9" w:rsidRDefault="00BB50D9" w:rsidP="00BB50D9">
      <w:pPr>
        <w:jc w:val="center"/>
        <w:rPr>
          <w:rFonts w:ascii="Symbol" w:hAnsi="Symbol"/>
          <w:sz w:val="28"/>
        </w:rPr>
        <w:sectPr w:rsidR="00BB50D9">
          <w:type w:val="continuous"/>
          <w:pgSz w:w="11910" w:h="16840"/>
          <w:pgMar w:top="1360" w:right="600" w:bottom="280" w:left="1080" w:header="720" w:footer="720" w:gutter="0"/>
          <w:cols w:space="720"/>
        </w:sectPr>
      </w:pPr>
    </w:p>
    <w:p w14:paraId="7CD57AFB" w14:textId="77777777" w:rsidR="00BB50D9" w:rsidRDefault="00403ED1" w:rsidP="00BB50D9">
      <w:pPr>
        <w:spacing w:before="186"/>
        <w:ind w:left="3226"/>
        <w:jc w:val="center"/>
        <w:rPr>
          <w:sz w:val="16"/>
        </w:rPr>
      </w:pPr>
      <w:r>
        <w:rPr>
          <w:sz w:val="22"/>
          <w:lang w:eastAsia="en-US"/>
        </w:rPr>
        <w:pict w14:anchorId="612B9229">
          <v:shape id="docshape46" o:spid="_x0000_s1155" type="#_x0000_t202" style="position:absolute;left:0;text-align:left;margin-left:271.7pt;margin-top:9.85pt;width:7.65pt;height:17.05pt;z-index:251699200;mso-position-horizontal-relative:page" filled="f" stroked="f">
            <v:textbox style="mso-next-textbox:#docshape46" inset="0,0,0,0">
              <w:txbxContent>
                <w:p w14:paraId="1FA40C31" w14:textId="77777777" w:rsidR="00BB50D9" w:rsidRDefault="00BB50D9" w:rsidP="00BB50D9">
                  <w:pPr>
                    <w:spacing w:line="341" w:lineRule="exact"/>
                    <w:rPr>
                      <w:rFonts w:ascii="Symbol" w:hAnsi="Symbol"/>
                      <w:sz w:val="28"/>
                    </w:rPr>
                  </w:pPr>
                  <w:r>
                    <w:rPr>
                      <w:rFonts w:ascii="Symbol" w:hAnsi="Symbol"/>
                      <w:spacing w:val="-12"/>
                      <w:sz w:val="28"/>
                    </w:rPr>
                    <w:t></w:t>
                  </w:r>
                </w:p>
              </w:txbxContent>
            </v:textbox>
            <w10:wrap anchorx="page"/>
          </v:shape>
        </w:pict>
      </w:r>
      <w:r w:rsidR="00BB50D9">
        <w:rPr>
          <w:rFonts w:ascii="Symbol" w:hAnsi="Symbol"/>
          <w:sz w:val="16"/>
          <w:u w:val="single"/>
        </w:rPr>
        <w:t></w:t>
      </w:r>
      <w:r w:rsidR="00BB50D9">
        <w:rPr>
          <w:sz w:val="16"/>
          <w:u w:val="single"/>
        </w:rPr>
        <w:t>(</w:t>
      </w:r>
      <w:r w:rsidR="00BB50D9">
        <w:rPr>
          <w:rFonts w:ascii="Symbol" w:hAnsi="Symbol"/>
          <w:sz w:val="16"/>
          <w:u w:val="single"/>
        </w:rPr>
        <w:t></w:t>
      </w:r>
      <w:r w:rsidR="00BB50D9">
        <w:rPr>
          <w:i/>
          <w:sz w:val="16"/>
          <w:u w:val="single"/>
        </w:rPr>
        <w:t>F</w:t>
      </w:r>
      <w:r w:rsidR="00BB50D9">
        <w:rPr>
          <w:rFonts w:ascii="Symbol" w:hAnsi="Symbol"/>
          <w:sz w:val="16"/>
          <w:u w:val="single"/>
        </w:rPr>
        <w:t></w:t>
      </w:r>
      <w:r w:rsidR="00BB50D9">
        <w:rPr>
          <w:spacing w:val="-10"/>
          <w:sz w:val="16"/>
          <w:u w:val="single"/>
        </w:rPr>
        <w:t>)</w:t>
      </w:r>
    </w:p>
    <w:p w14:paraId="24DBF6F5" w14:textId="77777777" w:rsidR="00BB50D9" w:rsidRDefault="00BB50D9" w:rsidP="00BB50D9">
      <w:pPr>
        <w:spacing w:before="10"/>
        <w:ind w:left="3207"/>
        <w:jc w:val="center"/>
        <w:rPr>
          <w:rFonts w:ascii="Symbol" w:hAnsi="Symbol"/>
          <w:sz w:val="16"/>
        </w:rPr>
      </w:pPr>
      <w:r>
        <w:rPr>
          <w:rFonts w:ascii="Symbol" w:hAnsi="Symbol"/>
          <w:sz w:val="16"/>
        </w:rPr>
        <w:t></w:t>
      </w:r>
      <w:r>
        <w:rPr>
          <w:i/>
          <w:sz w:val="16"/>
        </w:rPr>
        <w:t>F</w:t>
      </w:r>
      <w:r>
        <w:rPr>
          <w:rFonts w:ascii="Symbol" w:hAnsi="Symbol"/>
          <w:spacing w:val="-12"/>
          <w:sz w:val="16"/>
        </w:rPr>
        <w:t></w:t>
      </w:r>
    </w:p>
    <w:p w14:paraId="259DCD94" w14:textId="77777777" w:rsidR="00BB50D9" w:rsidRDefault="00BB50D9" w:rsidP="00BB50D9">
      <w:pPr>
        <w:spacing w:before="33"/>
        <w:rPr>
          <w:rFonts w:ascii="Symbol" w:hAnsi="Symbol"/>
          <w:sz w:val="16"/>
        </w:rPr>
      </w:pPr>
      <w:r>
        <w:br w:type="column"/>
      </w:r>
    </w:p>
    <w:p w14:paraId="31E45F90" w14:textId="77777777" w:rsidR="00BB50D9" w:rsidRDefault="00BB50D9" w:rsidP="00BB50D9">
      <w:pPr>
        <w:spacing w:line="225" w:lineRule="auto"/>
        <w:ind w:left="220" w:hanging="96"/>
        <w:rPr>
          <w:i/>
          <w:sz w:val="16"/>
        </w:rPr>
      </w:pPr>
      <w:r>
        <w:rPr>
          <w:rFonts w:ascii="Symbol" w:hAnsi="Symbol"/>
          <w:sz w:val="16"/>
          <w:u w:val="single"/>
        </w:rPr>
        <w:t></w:t>
      </w:r>
      <w:proofErr w:type="spellStart"/>
      <w:r>
        <w:rPr>
          <w:i/>
          <w:sz w:val="16"/>
          <w:u w:val="single"/>
        </w:rPr>
        <w:t>m</w:t>
      </w:r>
      <w:r>
        <w:rPr>
          <w:i/>
          <w:spacing w:val="-10"/>
          <w:sz w:val="16"/>
        </w:rPr>
        <w:t>m</w:t>
      </w:r>
      <w:proofErr w:type="spellEnd"/>
    </w:p>
    <w:p w14:paraId="2132E504" w14:textId="77777777" w:rsidR="00BB50D9" w:rsidRDefault="00BB50D9" w:rsidP="00BB50D9">
      <w:pPr>
        <w:spacing w:before="176"/>
        <w:ind w:left="339"/>
        <w:jc w:val="center"/>
        <w:rPr>
          <w:sz w:val="11"/>
        </w:rPr>
      </w:pPr>
      <w:r>
        <w:br w:type="column"/>
      </w:r>
      <w:r>
        <w:rPr>
          <w:rFonts w:ascii="Symbol" w:hAnsi="Symbol"/>
          <w:sz w:val="16"/>
          <w:u w:val="single"/>
        </w:rPr>
        <w:t></w:t>
      </w:r>
      <w:r>
        <w:rPr>
          <w:i/>
          <w:sz w:val="16"/>
          <w:u w:val="single"/>
        </w:rPr>
        <w:t>v</w:t>
      </w:r>
      <w:r>
        <w:rPr>
          <w:spacing w:val="-10"/>
          <w:position w:val="-3"/>
          <w:sz w:val="11"/>
          <w:u w:val="single"/>
        </w:rPr>
        <w:t>2</w:t>
      </w:r>
    </w:p>
    <w:p w14:paraId="38888BCB" w14:textId="77777777" w:rsidR="00BB50D9" w:rsidRDefault="00403ED1" w:rsidP="00BB50D9">
      <w:pPr>
        <w:spacing w:before="3"/>
        <w:ind w:left="319"/>
        <w:jc w:val="center"/>
        <w:rPr>
          <w:i/>
          <w:sz w:val="16"/>
        </w:rPr>
      </w:pPr>
      <w:r>
        <w:rPr>
          <w:sz w:val="22"/>
          <w:lang w:eastAsia="en-US"/>
        </w:rPr>
        <w:pict w14:anchorId="5F931E89">
          <v:shape id="docshape47" o:spid="_x0000_s1153" type="#_x0000_t202" style="position:absolute;left:0;text-align:left;margin-left:309.1pt;margin-top:-10.15pt;width:7.65pt;height:17.05pt;z-index:251697152;mso-position-horizontal-relative:page" filled="f" stroked="f">
            <v:textbox style="mso-next-textbox:#docshape47" inset="0,0,0,0">
              <w:txbxContent>
                <w:p w14:paraId="546B77CD" w14:textId="77777777" w:rsidR="00BB50D9" w:rsidRDefault="00BB50D9" w:rsidP="00BB50D9">
                  <w:pPr>
                    <w:spacing w:line="341" w:lineRule="exact"/>
                    <w:rPr>
                      <w:rFonts w:ascii="Symbol" w:hAnsi="Symbol"/>
                      <w:sz w:val="28"/>
                    </w:rPr>
                  </w:pPr>
                  <w:r>
                    <w:rPr>
                      <w:rFonts w:ascii="Symbol" w:hAnsi="Symbol"/>
                      <w:spacing w:val="-12"/>
                      <w:sz w:val="28"/>
                    </w:rPr>
                    <w:t></w:t>
                  </w:r>
                </w:p>
              </w:txbxContent>
            </v:textbox>
            <w10:wrap anchorx="page"/>
          </v:shape>
        </w:pict>
      </w:r>
      <w:r w:rsidR="00BB50D9">
        <w:rPr>
          <w:i/>
          <w:spacing w:val="-10"/>
          <w:sz w:val="16"/>
        </w:rPr>
        <w:t>v</w:t>
      </w:r>
    </w:p>
    <w:p w14:paraId="6967AD35" w14:textId="77777777" w:rsidR="00BB50D9" w:rsidRDefault="00BB50D9" w:rsidP="00BB50D9">
      <w:pPr>
        <w:spacing w:before="31"/>
        <w:rPr>
          <w:i/>
          <w:sz w:val="16"/>
        </w:rPr>
      </w:pPr>
      <w:r>
        <w:br w:type="column"/>
      </w:r>
    </w:p>
    <w:p w14:paraId="496CA883" w14:textId="77777777" w:rsidR="00BB50D9" w:rsidRDefault="00BB50D9" w:rsidP="00BB50D9">
      <w:pPr>
        <w:spacing w:line="256" w:lineRule="auto"/>
        <w:ind w:left="430" w:right="3810" w:hanging="92"/>
        <w:rPr>
          <w:rFonts w:ascii="FreeMono" w:hAnsi="FreeMono"/>
          <w:i/>
          <w:sz w:val="16"/>
        </w:rPr>
      </w:pPr>
      <w:r>
        <w:rPr>
          <w:rFonts w:ascii="Symbol" w:hAnsi="Symbol"/>
          <w:spacing w:val="-6"/>
          <w:w w:val="95"/>
          <w:sz w:val="16"/>
          <w:u w:val="single"/>
        </w:rPr>
        <w:t></w:t>
      </w:r>
      <w:proofErr w:type="spellStart"/>
      <w:r>
        <w:rPr>
          <w:rFonts w:ascii="FreeMono" w:hAnsi="FreeMono"/>
          <w:i/>
          <w:spacing w:val="-6"/>
          <w:w w:val="95"/>
          <w:sz w:val="16"/>
          <w:u w:val="single"/>
        </w:rPr>
        <w:t>τ</w:t>
      </w:r>
      <w:r>
        <w:rPr>
          <w:rFonts w:ascii="FreeMono" w:hAnsi="FreeMono"/>
          <w:i/>
          <w:spacing w:val="-10"/>
          <w:w w:val="95"/>
          <w:sz w:val="16"/>
        </w:rPr>
        <w:t>τ</w:t>
      </w:r>
      <w:proofErr w:type="spellEnd"/>
    </w:p>
    <w:p w14:paraId="688996C2" w14:textId="77777777" w:rsidR="00BB50D9" w:rsidRDefault="00BB50D9" w:rsidP="00BB50D9">
      <w:pPr>
        <w:spacing w:line="256" w:lineRule="auto"/>
        <w:rPr>
          <w:rFonts w:ascii="FreeMono" w:hAnsi="FreeMono"/>
          <w:sz w:val="16"/>
        </w:rPr>
        <w:sectPr w:rsidR="00BB50D9">
          <w:type w:val="continuous"/>
          <w:pgSz w:w="11910" w:h="16840"/>
          <w:pgMar w:top="1360" w:right="600" w:bottom="280" w:left="1080" w:header="720" w:footer="720" w:gutter="0"/>
          <w:cols w:num="4" w:space="720" w:equalWidth="0">
            <w:col w:w="4507" w:space="40"/>
            <w:col w:w="470" w:space="39"/>
            <w:col w:w="738" w:space="40"/>
            <w:col w:w="4396"/>
          </w:cols>
        </w:sectPr>
      </w:pPr>
    </w:p>
    <w:p w14:paraId="01698345" w14:textId="77777777" w:rsidR="00BB50D9" w:rsidRDefault="00BB50D9" w:rsidP="00BB50D9">
      <w:pPr>
        <w:pStyle w:val="a8"/>
        <w:spacing w:before="103"/>
        <w:jc w:val="right"/>
      </w:pPr>
      <w:r>
        <w:rPr>
          <w:rFonts w:ascii="Symbol" w:hAnsi="Symbol"/>
        </w:rPr>
        <w:t></w:t>
      </w:r>
      <w:r>
        <w:t>(</w:t>
      </w:r>
      <w:r>
        <w:rPr>
          <w:rFonts w:ascii="Symbol" w:hAnsi="Symbol"/>
        </w:rPr>
        <w:t></w:t>
      </w:r>
      <w:r>
        <w:rPr>
          <w:i/>
        </w:rPr>
        <w:t>F</w:t>
      </w:r>
      <w:r>
        <w:rPr>
          <w:rFonts w:ascii="Symbol" w:hAnsi="Symbol"/>
        </w:rPr>
        <w:t></w:t>
      </w:r>
      <w:r>
        <w:rPr>
          <w:spacing w:val="-10"/>
        </w:rPr>
        <w:t>)</w:t>
      </w:r>
    </w:p>
    <w:p w14:paraId="47DDAC08" w14:textId="77777777" w:rsidR="00BB50D9" w:rsidRDefault="00BB50D9" w:rsidP="00BB50D9">
      <w:pPr>
        <w:spacing w:before="103"/>
        <w:ind w:left="165"/>
        <w:rPr>
          <w:i/>
          <w:sz w:val="28"/>
        </w:rPr>
      </w:pPr>
      <w:r>
        <w:br w:type="column"/>
      </w:r>
      <w:r>
        <w:rPr>
          <w:rFonts w:ascii="Symbol" w:hAnsi="Symbol"/>
          <w:sz w:val="28"/>
        </w:rPr>
        <w:t></w:t>
      </w:r>
      <w:r>
        <w:rPr>
          <w:rFonts w:ascii="Symbol" w:hAnsi="Symbol"/>
          <w:sz w:val="28"/>
        </w:rPr>
        <w:t></w:t>
      </w:r>
      <w:r>
        <w:rPr>
          <w:i/>
          <w:spacing w:val="-10"/>
          <w:sz w:val="28"/>
        </w:rPr>
        <w:t>F</w:t>
      </w:r>
    </w:p>
    <w:p w14:paraId="1E1D9111" w14:textId="77777777" w:rsidR="00BB50D9" w:rsidRDefault="00BB50D9" w:rsidP="00BB50D9">
      <w:pPr>
        <w:spacing w:before="98"/>
        <w:ind w:left="73"/>
        <w:rPr>
          <w:sz w:val="28"/>
        </w:rPr>
      </w:pPr>
      <w:r>
        <w:br w:type="column"/>
      </w:r>
      <w:r>
        <w:rPr>
          <w:rFonts w:ascii="Symbol" w:hAnsi="Symbol"/>
          <w:position w:val="-11"/>
          <w:sz w:val="28"/>
        </w:rPr>
        <w:t></w:t>
      </w:r>
      <w:r>
        <w:rPr>
          <w:rFonts w:ascii="Symbol" w:hAnsi="Symbol"/>
          <w:position w:val="-11"/>
          <w:sz w:val="28"/>
        </w:rPr>
        <w:t></w:t>
      </w:r>
      <w:r>
        <w:rPr>
          <w:position w:val="-11"/>
          <w:sz w:val="28"/>
        </w:rPr>
        <w:t>(</w:t>
      </w:r>
      <w:r>
        <w:rPr>
          <w:rFonts w:ascii="Symbol" w:hAnsi="Symbol"/>
          <w:sz w:val="16"/>
          <w:u w:val="single"/>
        </w:rPr>
        <w:t></w:t>
      </w:r>
      <w:r>
        <w:rPr>
          <w:sz w:val="16"/>
          <w:u w:val="single"/>
        </w:rPr>
        <w:t>(</w:t>
      </w:r>
      <w:r>
        <w:rPr>
          <w:rFonts w:ascii="Symbol" w:hAnsi="Symbol"/>
          <w:sz w:val="16"/>
          <w:u w:val="single"/>
        </w:rPr>
        <w:t></w:t>
      </w:r>
      <w:r>
        <w:rPr>
          <w:i/>
          <w:sz w:val="16"/>
          <w:u w:val="single"/>
        </w:rPr>
        <w:t>F</w:t>
      </w:r>
      <w:r>
        <w:rPr>
          <w:rFonts w:ascii="Symbol" w:hAnsi="Symbol"/>
          <w:sz w:val="16"/>
          <w:u w:val="single"/>
        </w:rPr>
        <w:t></w:t>
      </w:r>
      <w:r>
        <w:rPr>
          <w:sz w:val="16"/>
          <w:u w:val="single"/>
        </w:rPr>
        <w:t>)</w:t>
      </w:r>
      <w:r>
        <w:rPr>
          <w:spacing w:val="-10"/>
          <w:position w:val="-11"/>
          <w:sz w:val="28"/>
        </w:rPr>
        <w:t>)</w:t>
      </w:r>
    </w:p>
    <w:p w14:paraId="6F52F62A" w14:textId="77777777" w:rsidR="00BB50D9" w:rsidRDefault="00BB50D9" w:rsidP="00BB50D9">
      <w:pPr>
        <w:rPr>
          <w:sz w:val="28"/>
        </w:rPr>
        <w:sectPr w:rsidR="00BB50D9">
          <w:type w:val="continuous"/>
          <w:pgSz w:w="11910" w:h="16840"/>
          <w:pgMar w:top="1360" w:right="600" w:bottom="280" w:left="1080" w:header="720" w:footer="720" w:gutter="0"/>
          <w:cols w:num="3" w:space="720" w:equalWidth="0">
            <w:col w:w="4547" w:space="40"/>
            <w:col w:w="724" w:space="39"/>
            <w:col w:w="4880"/>
          </w:cols>
        </w:sectPr>
      </w:pPr>
    </w:p>
    <w:p w14:paraId="5CBAA3EA" w14:textId="77777777" w:rsidR="00BB50D9" w:rsidRDefault="00403ED1" w:rsidP="00BB50D9">
      <w:pPr>
        <w:spacing w:before="157"/>
        <w:ind w:right="855"/>
        <w:jc w:val="center"/>
        <w:rPr>
          <w:sz w:val="28"/>
        </w:rPr>
      </w:pPr>
      <w:r>
        <w:rPr>
          <w:sz w:val="22"/>
          <w:lang w:eastAsia="en-US"/>
        </w:rPr>
        <w:pict w14:anchorId="2A076056">
          <v:shape id="docshape48" o:spid="_x0000_s1164" type="#_x0000_t202" style="position:absolute;left:0;text-align:left;margin-left:359.05pt;margin-top:-7.15pt;width:16.6pt;height:9.95pt;z-index:-251612160;mso-position-horizontal-relative:page" filled="f" stroked="f">
            <v:textbox inset="0,0,0,0">
              <w:txbxContent>
                <w:p w14:paraId="58A39571" w14:textId="77777777" w:rsidR="00BB50D9" w:rsidRDefault="00BB50D9" w:rsidP="00BB50D9">
                  <w:pPr>
                    <w:spacing w:before="2"/>
                    <w:rPr>
                      <w:rFonts w:ascii="Symbol" w:hAnsi="Symbol"/>
                      <w:sz w:val="16"/>
                    </w:rPr>
                  </w:pPr>
                  <w:r>
                    <w:rPr>
                      <w:rFonts w:ascii="Symbol" w:hAnsi="Symbol"/>
                      <w:sz w:val="16"/>
                    </w:rPr>
                    <w:t></w:t>
                  </w:r>
                  <w:r>
                    <w:rPr>
                      <w:i/>
                      <w:sz w:val="16"/>
                    </w:rPr>
                    <w:t>F</w:t>
                  </w:r>
                  <w:r>
                    <w:rPr>
                      <w:rFonts w:ascii="Symbol" w:hAnsi="Symbol"/>
                      <w:spacing w:val="-12"/>
                      <w:sz w:val="16"/>
                    </w:rPr>
                    <w:t></w:t>
                  </w:r>
                </w:p>
              </w:txbxContent>
            </v:textbox>
            <w10:wrap anchorx="page"/>
          </v:shape>
        </w:pict>
      </w:r>
      <w:r>
        <w:rPr>
          <w:sz w:val="22"/>
          <w:lang w:eastAsia="en-US"/>
        </w:rPr>
        <w:pict w14:anchorId="780792AA">
          <v:shape id="docshape49" o:spid="_x0000_s1165" type="#_x0000_t202" style="position:absolute;left:0;text-align:left;margin-left:269.3pt;margin-top:18.3pt;width:16.85pt;height:9.95pt;z-index:-251611136;mso-position-horizontal-relative:page" filled="f" stroked="f">
            <v:textbox inset="0,0,0,0">
              <w:txbxContent>
                <w:p w14:paraId="6B4988AB" w14:textId="77777777" w:rsidR="00BB50D9" w:rsidRDefault="00BB50D9" w:rsidP="00BB50D9">
                  <w:pPr>
                    <w:spacing w:before="2"/>
                    <w:rPr>
                      <w:rFonts w:ascii="Symbol" w:hAnsi="Symbol"/>
                      <w:sz w:val="16"/>
                    </w:rPr>
                  </w:pPr>
                  <w:r>
                    <w:rPr>
                      <w:rFonts w:ascii="Symbol" w:hAnsi="Symbol"/>
                      <w:sz w:val="16"/>
                    </w:rPr>
                    <w:t></w:t>
                  </w:r>
                  <w:r>
                    <w:rPr>
                      <w:i/>
                      <w:sz w:val="16"/>
                    </w:rPr>
                    <w:t>F</w:t>
                  </w:r>
                  <w:r>
                    <w:rPr>
                      <w:rFonts w:ascii="Symbol" w:hAnsi="Symbol"/>
                      <w:spacing w:val="-10"/>
                      <w:sz w:val="16"/>
                    </w:rPr>
                    <w:t></w:t>
                  </w:r>
                </w:p>
              </w:txbxContent>
            </v:textbox>
            <w10:wrap anchorx="page"/>
          </v:shape>
        </w:pict>
      </w:r>
      <w:r w:rsidR="00BB50D9">
        <w:rPr>
          <w:rFonts w:ascii="FreeMono" w:hAnsi="FreeMono"/>
          <w:i/>
          <w:position w:val="-12"/>
          <w:sz w:val="28"/>
        </w:rPr>
        <w:t>δ</w:t>
      </w:r>
      <w:r w:rsidR="00BB50D9">
        <w:rPr>
          <w:rFonts w:ascii="Symbol" w:hAnsi="Symbol"/>
          <w:position w:val="-12"/>
          <w:sz w:val="28"/>
        </w:rPr>
        <w:t></w:t>
      </w:r>
      <w:r w:rsidR="00BB50D9">
        <w:rPr>
          <w:rFonts w:ascii="Symbol" w:hAnsi="Symbol"/>
          <w:sz w:val="16"/>
          <w:u w:val="single"/>
        </w:rPr>
        <w:t></w:t>
      </w:r>
      <w:r w:rsidR="00BB50D9">
        <w:rPr>
          <w:sz w:val="16"/>
          <w:u w:val="single"/>
        </w:rPr>
        <w:t>(</w:t>
      </w:r>
      <w:r w:rsidR="00BB50D9">
        <w:rPr>
          <w:rFonts w:ascii="Symbol" w:hAnsi="Symbol"/>
          <w:sz w:val="16"/>
          <w:u w:val="single"/>
        </w:rPr>
        <w:t></w:t>
      </w:r>
      <w:r w:rsidR="00BB50D9">
        <w:rPr>
          <w:i/>
          <w:sz w:val="16"/>
          <w:u w:val="single"/>
        </w:rPr>
        <w:t>F</w:t>
      </w:r>
      <w:r w:rsidR="00BB50D9">
        <w:rPr>
          <w:rFonts w:ascii="Symbol" w:hAnsi="Symbol"/>
          <w:sz w:val="16"/>
          <w:u w:val="single"/>
        </w:rPr>
        <w:t></w:t>
      </w:r>
      <w:r w:rsidR="00BB50D9">
        <w:rPr>
          <w:sz w:val="16"/>
          <w:u w:val="single"/>
        </w:rPr>
        <w:t>)</w:t>
      </w:r>
      <w:r w:rsidR="00BB50D9">
        <w:rPr>
          <w:rFonts w:ascii="Symbol" w:hAnsi="Symbol"/>
          <w:position w:val="-12"/>
          <w:sz w:val="28"/>
        </w:rPr>
        <w:t></w:t>
      </w:r>
      <w:r w:rsidR="00BB50D9">
        <w:rPr>
          <w:spacing w:val="35"/>
          <w:position w:val="-12"/>
          <w:sz w:val="28"/>
        </w:rPr>
        <w:t xml:space="preserve">100% </w:t>
      </w:r>
    </w:p>
    <w:p w14:paraId="7F2F2F2E" w14:textId="77777777" w:rsidR="00BB50D9" w:rsidRDefault="00BB50D9" w:rsidP="00BB50D9">
      <w:pPr>
        <w:pStyle w:val="aa"/>
        <w:numPr>
          <w:ilvl w:val="0"/>
          <w:numId w:val="17"/>
        </w:numPr>
        <w:tabs>
          <w:tab w:val="left" w:pos="1245"/>
        </w:tabs>
        <w:spacing w:before="113" w:line="247" w:lineRule="auto"/>
        <w:ind w:right="102" w:firstLine="710"/>
        <w:rPr>
          <w:sz w:val="28"/>
        </w:rPr>
      </w:pPr>
      <w:r>
        <w:rPr>
          <w:sz w:val="28"/>
        </w:rPr>
        <w:t xml:space="preserve">Построить график и зависимости модуля средней силы </w:t>
      </w:r>
      <w:r>
        <w:rPr>
          <w:b/>
          <w:i/>
          <w:sz w:val="28"/>
        </w:rPr>
        <w:t xml:space="preserve">&lt;F&gt; </w:t>
      </w:r>
      <w:r>
        <w:rPr>
          <w:sz w:val="28"/>
        </w:rPr>
        <w:t xml:space="preserve">от </w:t>
      </w:r>
      <w:proofErr w:type="gramStart"/>
      <w:r>
        <w:rPr>
          <w:sz w:val="28"/>
        </w:rPr>
        <w:t>относи- тельной</w:t>
      </w:r>
      <w:proofErr w:type="gramEnd"/>
      <w:r>
        <w:rPr>
          <w:sz w:val="28"/>
        </w:rPr>
        <w:t xml:space="preserve"> скорости </w:t>
      </w:r>
      <w:r>
        <w:rPr>
          <w:b/>
          <w:i/>
          <w:sz w:val="28"/>
        </w:rPr>
        <w:t>v</w:t>
      </w:r>
      <w:r>
        <w:rPr>
          <w:b/>
          <w:i/>
          <w:sz w:val="28"/>
          <w:vertAlign w:val="subscript"/>
        </w:rPr>
        <w:t xml:space="preserve">2 </w:t>
      </w:r>
      <w:r>
        <w:rPr>
          <w:sz w:val="28"/>
        </w:rPr>
        <w:t>для каждой пары шаров.</w:t>
      </w:r>
    </w:p>
    <w:p w14:paraId="5031FC7C" w14:textId="77777777" w:rsidR="00BB50D9" w:rsidRDefault="00BB50D9" w:rsidP="00BB50D9">
      <w:pPr>
        <w:pStyle w:val="aa"/>
        <w:numPr>
          <w:ilvl w:val="0"/>
          <w:numId w:val="17"/>
        </w:numPr>
        <w:tabs>
          <w:tab w:val="left" w:pos="1189"/>
        </w:tabs>
        <w:spacing w:line="321" w:lineRule="exact"/>
        <w:ind w:left="1189" w:hanging="282"/>
        <w:rPr>
          <w:sz w:val="28"/>
        </w:rPr>
      </w:pPr>
      <w:r>
        <w:rPr>
          <w:sz w:val="28"/>
        </w:rPr>
        <w:t xml:space="preserve">Проверить выполнение закона сохранения </w:t>
      </w:r>
      <w:r>
        <w:rPr>
          <w:spacing w:val="-2"/>
          <w:sz w:val="28"/>
        </w:rPr>
        <w:t>импульса:</w:t>
      </w:r>
    </w:p>
    <w:p w14:paraId="28AFF5CB" w14:textId="77777777" w:rsidR="00BB50D9" w:rsidRDefault="00BB50D9" w:rsidP="00BB50D9">
      <w:pPr>
        <w:pStyle w:val="a8"/>
        <w:spacing w:before="9"/>
        <w:ind w:left="907"/>
      </w:pPr>
      <w:proofErr w:type="gramStart"/>
      <w:r>
        <w:t>а)для</w:t>
      </w:r>
      <w:proofErr w:type="gramEnd"/>
      <w:r>
        <w:t xml:space="preserve"> абсолютно упругого удара двух металлических шаров-</w:t>
      </w:r>
      <w:r>
        <w:rPr>
          <w:spacing w:val="-2"/>
        </w:rPr>
        <w:t>выражение</w:t>
      </w:r>
    </w:p>
    <w:p w14:paraId="017530EF" w14:textId="77777777" w:rsidR="00BB50D9" w:rsidRDefault="00BB50D9" w:rsidP="00BB50D9">
      <w:pPr>
        <w:pStyle w:val="a8"/>
        <w:spacing w:before="10"/>
        <w:ind w:left="196"/>
      </w:pPr>
      <w:r>
        <w:rPr>
          <w:spacing w:val="-2"/>
        </w:rPr>
        <w:t>(</w:t>
      </w:r>
      <w:proofErr w:type="gramStart"/>
      <w:r>
        <w:rPr>
          <w:spacing w:val="-2"/>
        </w:rPr>
        <w:t>1,а</w:t>
      </w:r>
      <w:proofErr w:type="gramEnd"/>
      <w:r>
        <w:rPr>
          <w:spacing w:val="-2"/>
        </w:rPr>
        <w:t>)</w:t>
      </w:r>
    </w:p>
    <w:p w14:paraId="07E2FF8B" w14:textId="77777777" w:rsidR="00BB50D9" w:rsidRDefault="00BB50D9" w:rsidP="00BB50D9">
      <w:pPr>
        <w:pStyle w:val="31"/>
        <w:spacing w:before="9"/>
        <w:ind w:left="499" w:right="411"/>
        <w:rPr>
          <w:b w:val="0"/>
          <w:i w:val="0"/>
        </w:rPr>
      </w:pPr>
      <w:r>
        <w:t>P=</w:t>
      </w:r>
      <w:r>
        <w:rPr>
          <w:spacing w:val="-5"/>
        </w:rPr>
        <w:t>P’</w:t>
      </w:r>
      <w:r>
        <w:rPr>
          <w:b w:val="0"/>
          <w:i w:val="0"/>
          <w:spacing w:val="-5"/>
        </w:rPr>
        <w:t>,</w:t>
      </w:r>
    </w:p>
    <w:p w14:paraId="2A722C40" w14:textId="77777777" w:rsidR="00BB50D9" w:rsidRDefault="00BB50D9" w:rsidP="00BB50D9">
      <w:pPr>
        <w:pStyle w:val="a8"/>
        <w:spacing w:before="18"/>
      </w:pPr>
    </w:p>
    <w:p w14:paraId="79184D6E" w14:textId="77777777" w:rsidR="00BB50D9" w:rsidRDefault="00BB50D9" w:rsidP="00BB50D9">
      <w:pPr>
        <w:pStyle w:val="a8"/>
        <w:tabs>
          <w:tab w:val="left" w:pos="906"/>
        </w:tabs>
        <w:ind w:left="196"/>
      </w:pPr>
      <w:r>
        <w:rPr>
          <w:spacing w:val="-5"/>
        </w:rPr>
        <w:t>где</w:t>
      </w:r>
      <w:r>
        <w:tab/>
      </w:r>
      <w:r>
        <w:rPr>
          <w:b/>
          <w:i/>
        </w:rPr>
        <w:t>P</w:t>
      </w:r>
      <w:r>
        <w:t xml:space="preserve">-импульс системы </w:t>
      </w:r>
      <w:proofErr w:type="gramStart"/>
      <w:r>
        <w:t>двух  шаров</w:t>
      </w:r>
      <w:proofErr w:type="gramEnd"/>
      <w:r>
        <w:t xml:space="preserve"> до </w:t>
      </w:r>
      <w:r>
        <w:rPr>
          <w:spacing w:val="-2"/>
        </w:rPr>
        <w:t>удара,</w:t>
      </w:r>
    </w:p>
    <w:p w14:paraId="345F63AB" w14:textId="77777777" w:rsidR="00BB50D9" w:rsidRDefault="00BB50D9" w:rsidP="00BB50D9">
      <w:pPr>
        <w:pStyle w:val="a8"/>
        <w:spacing w:before="9" w:line="247" w:lineRule="auto"/>
        <w:ind w:left="906" w:right="1322"/>
      </w:pPr>
      <w:r>
        <w:rPr>
          <w:b/>
          <w:i/>
        </w:rPr>
        <w:t>P’</w:t>
      </w:r>
      <w:r>
        <w:t>-импульс системы двух шаров после упругого удара. Результаты измерений записать в таблицу 2.</w:t>
      </w:r>
    </w:p>
    <w:p w14:paraId="4A7F6C2A" w14:textId="77777777" w:rsidR="00BB50D9" w:rsidRDefault="00BB50D9" w:rsidP="00BB50D9">
      <w:pPr>
        <w:pStyle w:val="a8"/>
        <w:spacing w:before="9"/>
      </w:pPr>
    </w:p>
    <w:p w14:paraId="15656752" w14:textId="77777777" w:rsidR="00BB50D9" w:rsidRDefault="00BB50D9" w:rsidP="00BB50D9">
      <w:pPr>
        <w:pStyle w:val="a8"/>
        <w:spacing w:after="7"/>
        <w:ind w:right="106"/>
        <w:jc w:val="right"/>
      </w:pPr>
      <w:r>
        <w:t>Таблица</w:t>
      </w:r>
      <w:r>
        <w:rPr>
          <w:spacing w:val="-5"/>
        </w:rPr>
        <w:t>2.</w:t>
      </w:r>
    </w:p>
    <w:tbl>
      <w:tblPr>
        <w:tblStyle w:val="TableNormal"/>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7"/>
        <w:gridCol w:w="557"/>
        <w:gridCol w:w="552"/>
        <w:gridCol w:w="557"/>
        <w:gridCol w:w="557"/>
        <w:gridCol w:w="552"/>
        <w:gridCol w:w="557"/>
        <w:gridCol w:w="557"/>
        <w:gridCol w:w="552"/>
        <w:gridCol w:w="557"/>
        <w:gridCol w:w="557"/>
        <w:gridCol w:w="552"/>
        <w:gridCol w:w="557"/>
        <w:gridCol w:w="557"/>
        <w:gridCol w:w="552"/>
        <w:gridCol w:w="557"/>
        <w:gridCol w:w="552"/>
        <w:gridCol w:w="557"/>
      </w:tblGrid>
      <w:tr w:rsidR="00BB50D9" w14:paraId="02A7F351" w14:textId="77777777" w:rsidTr="00403ED1">
        <w:trPr>
          <w:trHeight w:val="484"/>
        </w:trPr>
        <w:tc>
          <w:tcPr>
            <w:tcW w:w="557" w:type="dxa"/>
          </w:tcPr>
          <w:p w14:paraId="6E396304" w14:textId="77777777" w:rsidR="00BB50D9" w:rsidRDefault="00BB50D9" w:rsidP="00403ED1">
            <w:pPr>
              <w:pStyle w:val="TableParagraph"/>
              <w:spacing w:before="4"/>
              <w:ind w:left="24" w:right="12"/>
              <w:jc w:val="center"/>
              <w:rPr>
                <w:b/>
                <w:i/>
                <w:sz w:val="20"/>
              </w:rPr>
            </w:pPr>
            <w:r>
              <w:rPr>
                <w:b/>
                <w:i/>
                <w:spacing w:val="-5"/>
                <w:sz w:val="20"/>
              </w:rPr>
              <w:t>l,</w:t>
            </w:r>
          </w:p>
          <w:p w14:paraId="2A98936E" w14:textId="77777777" w:rsidR="00BB50D9" w:rsidRDefault="00BB50D9" w:rsidP="00403ED1">
            <w:pPr>
              <w:pStyle w:val="TableParagraph"/>
              <w:spacing w:before="6" w:line="224" w:lineRule="exact"/>
              <w:ind w:left="24" w:right="13"/>
              <w:jc w:val="center"/>
              <w:rPr>
                <w:sz w:val="20"/>
              </w:rPr>
            </w:pPr>
            <w:r>
              <w:rPr>
                <w:spacing w:val="-10"/>
                <w:sz w:val="20"/>
              </w:rPr>
              <w:t>м</w:t>
            </w:r>
          </w:p>
        </w:tc>
        <w:tc>
          <w:tcPr>
            <w:tcW w:w="557" w:type="dxa"/>
          </w:tcPr>
          <w:p w14:paraId="3A5CA9EB" w14:textId="77777777" w:rsidR="00BB50D9" w:rsidRDefault="00BB50D9" w:rsidP="00403ED1">
            <w:pPr>
              <w:pStyle w:val="TableParagraph"/>
              <w:spacing w:before="4"/>
              <w:ind w:left="140"/>
              <w:rPr>
                <w:b/>
                <w:i/>
                <w:sz w:val="20"/>
              </w:rPr>
            </w:pPr>
            <w:r>
              <w:rPr>
                <w:b/>
                <w:i/>
                <w:spacing w:val="-5"/>
                <w:sz w:val="20"/>
              </w:rPr>
              <w:t>m</w:t>
            </w:r>
            <w:r>
              <w:rPr>
                <w:b/>
                <w:i/>
                <w:spacing w:val="-5"/>
                <w:sz w:val="20"/>
                <w:vertAlign w:val="subscript"/>
              </w:rPr>
              <w:t>1</w:t>
            </w:r>
            <w:r>
              <w:rPr>
                <w:b/>
                <w:i/>
                <w:spacing w:val="-5"/>
                <w:sz w:val="20"/>
              </w:rPr>
              <w:t>,</w:t>
            </w:r>
          </w:p>
          <w:p w14:paraId="0FEF76BD" w14:textId="77777777" w:rsidR="00BB50D9" w:rsidRDefault="00BB50D9" w:rsidP="00403ED1">
            <w:pPr>
              <w:pStyle w:val="TableParagraph"/>
              <w:spacing w:before="6" w:line="224" w:lineRule="exact"/>
              <w:ind w:left="188"/>
              <w:rPr>
                <w:sz w:val="20"/>
              </w:rPr>
            </w:pPr>
            <w:proofErr w:type="spellStart"/>
            <w:r>
              <w:rPr>
                <w:spacing w:val="-5"/>
                <w:sz w:val="20"/>
              </w:rPr>
              <w:t>кг</w:t>
            </w:r>
            <w:proofErr w:type="spellEnd"/>
          </w:p>
        </w:tc>
        <w:tc>
          <w:tcPr>
            <w:tcW w:w="552" w:type="dxa"/>
          </w:tcPr>
          <w:p w14:paraId="70AAE662" w14:textId="77777777" w:rsidR="00BB50D9" w:rsidRDefault="00BB50D9" w:rsidP="00403ED1">
            <w:pPr>
              <w:pStyle w:val="TableParagraph"/>
              <w:spacing w:before="4"/>
              <w:ind w:left="135"/>
              <w:rPr>
                <w:b/>
                <w:i/>
                <w:sz w:val="20"/>
              </w:rPr>
            </w:pPr>
            <w:r>
              <w:rPr>
                <w:b/>
                <w:i/>
                <w:spacing w:val="-5"/>
                <w:sz w:val="20"/>
              </w:rPr>
              <w:t>m</w:t>
            </w:r>
            <w:r>
              <w:rPr>
                <w:b/>
                <w:i/>
                <w:spacing w:val="-5"/>
                <w:sz w:val="20"/>
                <w:vertAlign w:val="subscript"/>
              </w:rPr>
              <w:t>2</w:t>
            </w:r>
            <w:r>
              <w:rPr>
                <w:b/>
                <w:i/>
                <w:spacing w:val="-5"/>
                <w:sz w:val="20"/>
              </w:rPr>
              <w:t>,</w:t>
            </w:r>
          </w:p>
          <w:p w14:paraId="67552081" w14:textId="77777777" w:rsidR="00BB50D9" w:rsidRDefault="00BB50D9" w:rsidP="00403ED1">
            <w:pPr>
              <w:pStyle w:val="TableParagraph"/>
              <w:spacing w:before="6" w:line="224" w:lineRule="exact"/>
              <w:ind w:left="183"/>
              <w:rPr>
                <w:sz w:val="20"/>
              </w:rPr>
            </w:pPr>
            <w:proofErr w:type="spellStart"/>
            <w:r>
              <w:rPr>
                <w:spacing w:val="-5"/>
                <w:sz w:val="20"/>
              </w:rPr>
              <w:t>кг</w:t>
            </w:r>
            <w:proofErr w:type="spellEnd"/>
          </w:p>
        </w:tc>
        <w:tc>
          <w:tcPr>
            <w:tcW w:w="557" w:type="dxa"/>
          </w:tcPr>
          <w:p w14:paraId="47CCEC13" w14:textId="77777777" w:rsidR="00BB50D9" w:rsidRDefault="00BB50D9" w:rsidP="00403ED1">
            <w:pPr>
              <w:pStyle w:val="TableParagraph"/>
              <w:spacing w:before="5"/>
              <w:ind w:left="179"/>
              <w:rPr>
                <w:b/>
                <w:i/>
                <w:sz w:val="21"/>
              </w:rPr>
            </w:pPr>
            <w:r>
              <w:rPr>
                <w:rFonts w:ascii="Linux Libertine O" w:hAnsi="Linux Libertine O"/>
                <w:b/>
                <w:i/>
                <w:spacing w:val="-5"/>
                <w:sz w:val="21"/>
              </w:rPr>
              <w:t>α</w:t>
            </w:r>
            <w:r>
              <w:rPr>
                <w:b/>
                <w:i/>
                <w:spacing w:val="-5"/>
                <w:sz w:val="21"/>
                <w:vertAlign w:val="subscript"/>
              </w:rPr>
              <w:t>2</w:t>
            </w:r>
          </w:p>
        </w:tc>
        <w:tc>
          <w:tcPr>
            <w:tcW w:w="557" w:type="dxa"/>
          </w:tcPr>
          <w:p w14:paraId="1B896E5F" w14:textId="77777777" w:rsidR="00BB50D9" w:rsidRDefault="00BB50D9" w:rsidP="00403ED1">
            <w:pPr>
              <w:pStyle w:val="TableParagraph"/>
              <w:spacing w:before="5"/>
              <w:ind w:left="174"/>
              <w:rPr>
                <w:sz w:val="20"/>
              </w:rPr>
            </w:pPr>
            <w:r>
              <w:rPr>
                <w:b/>
                <w:i/>
                <w:spacing w:val="-5"/>
                <w:sz w:val="20"/>
              </w:rPr>
              <w:t>v</w:t>
            </w:r>
            <w:r>
              <w:rPr>
                <w:b/>
                <w:i/>
                <w:spacing w:val="-5"/>
                <w:sz w:val="20"/>
                <w:vertAlign w:val="subscript"/>
              </w:rPr>
              <w:t>2</w:t>
            </w:r>
            <w:r>
              <w:rPr>
                <w:spacing w:val="-5"/>
                <w:sz w:val="20"/>
              </w:rPr>
              <w:t>,</w:t>
            </w:r>
          </w:p>
          <w:p w14:paraId="025BE159" w14:textId="77777777" w:rsidR="00BB50D9" w:rsidRDefault="00BB50D9" w:rsidP="00403ED1">
            <w:pPr>
              <w:pStyle w:val="TableParagraph"/>
              <w:spacing w:before="10" w:line="219" w:lineRule="exact"/>
              <w:ind w:left="140"/>
              <w:rPr>
                <w:sz w:val="20"/>
              </w:rPr>
            </w:pPr>
            <w:r>
              <w:rPr>
                <w:spacing w:val="-5"/>
                <w:sz w:val="20"/>
              </w:rPr>
              <w:t>м/с</w:t>
            </w:r>
          </w:p>
        </w:tc>
        <w:tc>
          <w:tcPr>
            <w:tcW w:w="552" w:type="dxa"/>
          </w:tcPr>
          <w:p w14:paraId="19E0B49A" w14:textId="77777777" w:rsidR="00BB50D9" w:rsidRDefault="00BB50D9" w:rsidP="00403ED1">
            <w:pPr>
              <w:pStyle w:val="TableParagraph"/>
              <w:spacing w:before="5"/>
              <w:ind w:left="111"/>
              <w:rPr>
                <w:b/>
                <w:i/>
                <w:sz w:val="20"/>
              </w:rPr>
            </w:pPr>
            <w:r>
              <w:rPr>
                <w:rFonts w:ascii="Linux Libertine O" w:hAnsi="Linux Libertine O"/>
                <w:b/>
                <w:i/>
                <w:spacing w:val="-4"/>
                <w:sz w:val="21"/>
              </w:rPr>
              <w:t>α</w:t>
            </w:r>
            <w:r>
              <w:rPr>
                <w:b/>
                <w:i/>
                <w:spacing w:val="-4"/>
                <w:sz w:val="21"/>
                <w:vertAlign w:val="subscript"/>
              </w:rPr>
              <w:t>11</w:t>
            </w:r>
            <w:r>
              <w:rPr>
                <w:b/>
                <w:i/>
                <w:spacing w:val="-4"/>
                <w:sz w:val="20"/>
              </w:rPr>
              <w:t>’</w:t>
            </w:r>
          </w:p>
        </w:tc>
        <w:tc>
          <w:tcPr>
            <w:tcW w:w="557" w:type="dxa"/>
          </w:tcPr>
          <w:p w14:paraId="5C7D444C" w14:textId="77777777" w:rsidR="00BB50D9" w:rsidRDefault="00BB50D9" w:rsidP="00403ED1">
            <w:pPr>
              <w:pStyle w:val="TableParagraph"/>
              <w:spacing w:before="5"/>
              <w:ind w:left="111"/>
              <w:rPr>
                <w:b/>
                <w:i/>
                <w:sz w:val="20"/>
              </w:rPr>
            </w:pPr>
            <w:r>
              <w:rPr>
                <w:rFonts w:ascii="Linux Libertine O" w:hAnsi="Linux Libertine O"/>
                <w:b/>
                <w:i/>
                <w:spacing w:val="-4"/>
                <w:sz w:val="21"/>
              </w:rPr>
              <w:t>α</w:t>
            </w:r>
            <w:r>
              <w:rPr>
                <w:b/>
                <w:i/>
                <w:spacing w:val="-4"/>
                <w:sz w:val="21"/>
                <w:vertAlign w:val="subscript"/>
              </w:rPr>
              <w:t>12</w:t>
            </w:r>
            <w:r>
              <w:rPr>
                <w:b/>
                <w:i/>
                <w:spacing w:val="-4"/>
                <w:sz w:val="20"/>
              </w:rPr>
              <w:t>’</w:t>
            </w:r>
          </w:p>
        </w:tc>
        <w:tc>
          <w:tcPr>
            <w:tcW w:w="557" w:type="dxa"/>
          </w:tcPr>
          <w:p w14:paraId="4CB20BF9" w14:textId="77777777" w:rsidR="00BB50D9" w:rsidRDefault="00BB50D9" w:rsidP="00403ED1">
            <w:pPr>
              <w:pStyle w:val="TableParagraph"/>
              <w:spacing w:before="5"/>
              <w:ind w:left="111"/>
              <w:rPr>
                <w:b/>
                <w:i/>
                <w:sz w:val="20"/>
              </w:rPr>
            </w:pPr>
            <w:r>
              <w:rPr>
                <w:rFonts w:ascii="Linux Libertine O" w:hAnsi="Linux Libertine O"/>
                <w:b/>
                <w:i/>
                <w:spacing w:val="-4"/>
                <w:sz w:val="21"/>
              </w:rPr>
              <w:t>α</w:t>
            </w:r>
            <w:r>
              <w:rPr>
                <w:b/>
                <w:i/>
                <w:spacing w:val="-4"/>
                <w:sz w:val="21"/>
                <w:vertAlign w:val="subscript"/>
              </w:rPr>
              <w:t>13</w:t>
            </w:r>
            <w:r>
              <w:rPr>
                <w:b/>
                <w:i/>
                <w:spacing w:val="-4"/>
                <w:sz w:val="20"/>
              </w:rPr>
              <w:t>’</w:t>
            </w:r>
          </w:p>
        </w:tc>
        <w:tc>
          <w:tcPr>
            <w:tcW w:w="552" w:type="dxa"/>
          </w:tcPr>
          <w:p w14:paraId="65822CAA" w14:textId="77777777" w:rsidR="00BB50D9" w:rsidRDefault="00BB50D9" w:rsidP="00403ED1">
            <w:pPr>
              <w:pStyle w:val="TableParagraph"/>
              <w:spacing w:before="5"/>
              <w:ind w:left="140"/>
              <w:rPr>
                <w:b/>
                <w:i/>
                <w:sz w:val="20"/>
              </w:rPr>
            </w:pPr>
            <w:r>
              <w:rPr>
                <w:rFonts w:ascii="Linux Libertine O" w:hAnsi="Linux Libertine O"/>
                <w:b/>
                <w:i/>
                <w:spacing w:val="-5"/>
                <w:sz w:val="21"/>
              </w:rPr>
              <w:t>α</w:t>
            </w:r>
            <w:r>
              <w:rPr>
                <w:b/>
                <w:i/>
                <w:spacing w:val="-5"/>
                <w:sz w:val="21"/>
                <w:vertAlign w:val="subscript"/>
              </w:rPr>
              <w:t>1</w:t>
            </w:r>
            <w:r>
              <w:rPr>
                <w:b/>
                <w:i/>
                <w:spacing w:val="-5"/>
                <w:sz w:val="20"/>
              </w:rPr>
              <w:t>’</w:t>
            </w:r>
          </w:p>
        </w:tc>
        <w:tc>
          <w:tcPr>
            <w:tcW w:w="557" w:type="dxa"/>
          </w:tcPr>
          <w:p w14:paraId="4DF87476" w14:textId="77777777" w:rsidR="00BB50D9" w:rsidRDefault="00BB50D9" w:rsidP="00403ED1">
            <w:pPr>
              <w:pStyle w:val="TableParagraph"/>
              <w:spacing w:before="5"/>
              <w:ind w:left="140"/>
              <w:rPr>
                <w:sz w:val="20"/>
              </w:rPr>
            </w:pPr>
            <w:r>
              <w:rPr>
                <w:b/>
                <w:i/>
                <w:spacing w:val="-4"/>
                <w:sz w:val="20"/>
              </w:rPr>
              <w:t>v</w:t>
            </w:r>
            <w:r>
              <w:rPr>
                <w:b/>
                <w:i/>
                <w:spacing w:val="-4"/>
                <w:sz w:val="20"/>
                <w:vertAlign w:val="subscript"/>
              </w:rPr>
              <w:t>1</w:t>
            </w:r>
            <w:r>
              <w:rPr>
                <w:b/>
                <w:i/>
                <w:spacing w:val="-4"/>
                <w:sz w:val="20"/>
              </w:rPr>
              <w:t>’</w:t>
            </w:r>
            <w:r>
              <w:rPr>
                <w:spacing w:val="-4"/>
                <w:sz w:val="20"/>
              </w:rPr>
              <w:t>,</w:t>
            </w:r>
          </w:p>
          <w:p w14:paraId="4F98B2A0" w14:textId="77777777" w:rsidR="00BB50D9" w:rsidRDefault="00BB50D9" w:rsidP="00403ED1">
            <w:pPr>
              <w:pStyle w:val="TableParagraph"/>
              <w:spacing w:before="10" w:line="219" w:lineRule="exact"/>
              <w:ind w:left="140"/>
              <w:rPr>
                <w:sz w:val="20"/>
              </w:rPr>
            </w:pPr>
            <w:r>
              <w:rPr>
                <w:spacing w:val="-5"/>
                <w:sz w:val="20"/>
              </w:rPr>
              <w:t>м/с</w:t>
            </w:r>
          </w:p>
        </w:tc>
        <w:tc>
          <w:tcPr>
            <w:tcW w:w="557" w:type="dxa"/>
          </w:tcPr>
          <w:p w14:paraId="30098336" w14:textId="77777777" w:rsidR="00BB50D9" w:rsidRDefault="00BB50D9" w:rsidP="00403ED1">
            <w:pPr>
              <w:pStyle w:val="TableParagraph"/>
              <w:spacing w:before="5"/>
              <w:ind w:left="106"/>
              <w:rPr>
                <w:b/>
                <w:i/>
                <w:sz w:val="20"/>
              </w:rPr>
            </w:pPr>
            <w:r>
              <w:rPr>
                <w:rFonts w:ascii="Linux Libertine O" w:hAnsi="Linux Libertine O"/>
                <w:b/>
                <w:i/>
                <w:spacing w:val="-4"/>
                <w:sz w:val="21"/>
              </w:rPr>
              <w:t>α</w:t>
            </w:r>
            <w:r>
              <w:rPr>
                <w:b/>
                <w:i/>
                <w:spacing w:val="-4"/>
                <w:sz w:val="21"/>
                <w:vertAlign w:val="subscript"/>
              </w:rPr>
              <w:t>21</w:t>
            </w:r>
            <w:r>
              <w:rPr>
                <w:b/>
                <w:i/>
                <w:spacing w:val="-4"/>
                <w:sz w:val="20"/>
              </w:rPr>
              <w:t>’</w:t>
            </w:r>
          </w:p>
        </w:tc>
        <w:tc>
          <w:tcPr>
            <w:tcW w:w="552" w:type="dxa"/>
          </w:tcPr>
          <w:p w14:paraId="77FB7559" w14:textId="77777777" w:rsidR="00BB50D9" w:rsidRDefault="00BB50D9" w:rsidP="00403ED1">
            <w:pPr>
              <w:pStyle w:val="TableParagraph"/>
              <w:spacing w:before="5"/>
              <w:ind w:left="110"/>
              <w:rPr>
                <w:b/>
                <w:i/>
                <w:sz w:val="20"/>
              </w:rPr>
            </w:pPr>
            <w:r>
              <w:rPr>
                <w:rFonts w:ascii="Linux Libertine O" w:hAnsi="Linux Libertine O"/>
                <w:b/>
                <w:i/>
                <w:spacing w:val="-4"/>
                <w:sz w:val="21"/>
              </w:rPr>
              <w:t>α</w:t>
            </w:r>
            <w:r>
              <w:rPr>
                <w:b/>
                <w:i/>
                <w:spacing w:val="-4"/>
                <w:sz w:val="21"/>
                <w:vertAlign w:val="subscript"/>
              </w:rPr>
              <w:t>22</w:t>
            </w:r>
            <w:r>
              <w:rPr>
                <w:b/>
                <w:i/>
                <w:spacing w:val="-4"/>
                <w:sz w:val="20"/>
              </w:rPr>
              <w:t>’</w:t>
            </w:r>
          </w:p>
        </w:tc>
        <w:tc>
          <w:tcPr>
            <w:tcW w:w="557" w:type="dxa"/>
          </w:tcPr>
          <w:p w14:paraId="04D1C328" w14:textId="77777777" w:rsidR="00BB50D9" w:rsidRDefault="00BB50D9" w:rsidP="00403ED1">
            <w:pPr>
              <w:pStyle w:val="TableParagraph"/>
              <w:spacing w:before="5"/>
              <w:ind w:left="110"/>
              <w:rPr>
                <w:b/>
                <w:i/>
                <w:sz w:val="20"/>
              </w:rPr>
            </w:pPr>
            <w:r>
              <w:rPr>
                <w:rFonts w:ascii="Linux Libertine O" w:hAnsi="Linux Libertine O"/>
                <w:b/>
                <w:i/>
                <w:spacing w:val="-4"/>
                <w:sz w:val="21"/>
              </w:rPr>
              <w:t>α</w:t>
            </w:r>
            <w:r>
              <w:rPr>
                <w:b/>
                <w:i/>
                <w:spacing w:val="-4"/>
                <w:sz w:val="21"/>
                <w:vertAlign w:val="subscript"/>
              </w:rPr>
              <w:t>23</w:t>
            </w:r>
            <w:r>
              <w:rPr>
                <w:b/>
                <w:i/>
                <w:spacing w:val="-4"/>
                <w:sz w:val="20"/>
              </w:rPr>
              <w:t>’</w:t>
            </w:r>
          </w:p>
        </w:tc>
        <w:tc>
          <w:tcPr>
            <w:tcW w:w="557" w:type="dxa"/>
          </w:tcPr>
          <w:p w14:paraId="7E3897B1" w14:textId="77777777" w:rsidR="00BB50D9" w:rsidRDefault="00BB50D9" w:rsidP="00403ED1">
            <w:pPr>
              <w:pStyle w:val="TableParagraph"/>
              <w:spacing w:before="12"/>
              <w:ind w:left="81"/>
              <w:rPr>
                <w:b/>
                <w:i/>
                <w:sz w:val="20"/>
              </w:rPr>
            </w:pPr>
            <w:r>
              <w:rPr>
                <w:rFonts w:ascii="Linux Libertine O" w:hAnsi="Linux Libertine O"/>
                <w:b/>
                <w:i/>
                <w:spacing w:val="-2"/>
                <w:position w:val="3"/>
                <w:sz w:val="21"/>
              </w:rPr>
              <w:t>α</w:t>
            </w:r>
            <w:r>
              <w:rPr>
                <w:b/>
                <w:i/>
                <w:spacing w:val="-2"/>
                <w:sz w:val="13"/>
              </w:rPr>
              <w:t>2ср</w:t>
            </w:r>
            <w:r>
              <w:rPr>
                <w:b/>
                <w:i/>
                <w:spacing w:val="-2"/>
                <w:position w:val="3"/>
                <w:sz w:val="20"/>
              </w:rPr>
              <w:t>’</w:t>
            </w:r>
          </w:p>
        </w:tc>
        <w:tc>
          <w:tcPr>
            <w:tcW w:w="552" w:type="dxa"/>
          </w:tcPr>
          <w:p w14:paraId="5C204A0D" w14:textId="77777777" w:rsidR="00BB50D9" w:rsidRDefault="00BB50D9" w:rsidP="00403ED1">
            <w:pPr>
              <w:pStyle w:val="TableParagraph"/>
              <w:spacing w:before="5"/>
              <w:ind w:left="134"/>
              <w:rPr>
                <w:sz w:val="20"/>
              </w:rPr>
            </w:pPr>
            <w:r>
              <w:rPr>
                <w:b/>
                <w:i/>
                <w:spacing w:val="-4"/>
                <w:sz w:val="20"/>
              </w:rPr>
              <w:t>v</w:t>
            </w:r>
            <w:r>
              <w:rPr>
                <w:b/>
                <w:i/>
                <w:spacing w:val="-4"/>
                <w:sz w:val="20"/>
                <w:vertAlign w:val="subscript"/>
              </w:rPr>
              <w:t>2</w:t>
            </w:r>
            <w:r>
              <w:rPr>
                <w:b/>
                <w:i/>
                <w:spacing w:val="-4"/>
                <w:sz w:val="20"/>
              </w:rPr>
              <w:t>’</w:t>
            </w:r>
            <w:r>
              <w:rPr>
                <w:spacing w:val="-4"/>
                <w:sz w:val="20"/>
              </w:rPr>
              <w:t>,</w:t>
            </w:r>
          </w:p>
          <w:p w14:paraId="5DC5AC2A" w14:textId="77777777" w:rsidR="00BB50D9" w:rsidRDefault="00BB50D9" w:rsidP="00403ED1">
            <w:pPr>
              <w:pStyle w:val="TableParagraph"/>
              <w:spacing w:before="10" w:line="219" w:lineRule="exact"/>
              <w:ind w:left="134"/>
              <w:rPr>
                <w:sz w:val="20"/>
              </w:rPr>
            </w:pPr>
            <w:r>
              <w:rPr>
                <w:spacing w:val="-5"/>
                <w:sz w:val="20"/>
              </w:rPr>
              <w:t>м/с</w:t>
            </w:r>
          </w:p>
        </w:tc>
        <w:tc>
          <w:tcPr>
            <w:tcW w:w="557" w:type="dxa"/>
          </w:tcPr>
          <w:p w14:paraId="036AA020" w14:textId="77777777" w:rsidR="00BB50D9" w:rsidRDefault="00BB50D9" w:rsidP="00403ED1">
            <w:pPr>
              <w:pStyle w:val="TableParagraph"/>
              <w:spacing w:before="5"/>
              <w:ind w:left="24" w:right="11"/>
              <w:jc w:val="center"/>
              <w:rPr>
                <w:b/>
                <w:i/>
                <w:sz w:val="20"/>
              </w:rPr>
            </w:pPr>
            <w:r>
              <w:rPr>
                <w:b/>
                <w:i/>
                <w:spacing w:val="-10"/>
                <w:sz w:val="20"/>
              </w:rPr>
              <w:t>P</w:t>
            </w:r>
          </w:p>
        </w:tc>
        <w:tc>
          <w:tcPr>
            <w:tcW w:w="552" w:type="dxa"/>
          </w:tcPr>
          <w:p w14:paraId="2C8DAF70" w14:textId="77777777" w:rsidR="00BB50D9" w:rsidRDefault="00BB50D9" w:rsidP="00403ED1">
            <w:pPr>
              <w:pStyle w:val="TableParagraph"/>
              <w:spacing w:before="5"/>
              <w:ind w:left="177"/>
              <w:rPr>
                <w:b/>
                <w:i/>
                <w:sz w:val="20"/>
              </w:rPr>
            </w:pPr>
            <w:r>
              <w:rPr>
                <w:b/>
                <w:i/>
                <w:spacing w:val="-5"/>
                <w:sz w:val="20"/>
              </w:rPr>
              <w:t>P’</w:t>
            </w:r>
          </w:p>
        </w:tc>
        <w:tc>
          <w:tcPr>
            <w:tcW w:w="557" w:type="dxa"/>
          </w:tcPr>
          <w:p w14:paraId="52901DEC" w14:textId="77777777" w:rsidR="00BB50D9" w:rsidRDefault="00BB50D9" w:rsidP="00403ED1">
            <w:pPr>
              <w:pStyle w:val="TableParagraph"/>
              <w:spacing w:before="13" w:line="238" w:lineRule="exact"/>
              <w:ind w:left="24" w:right="12"/>
              <w:jc w:val="center"/>
              <w:rPr>
                <w:b/>
                <w:i/>
                <w:sz w:val="20"/>
              </w:rPr>
            </w:pPr>
            <w:r>
              <w:rPr>
                <w:rFonts w:ascii="Linux Libertine O" w:hAnsi="Linux Libertine O"/>
                <w:b/>
                <w:i/>
                <w:spacing w:val="-5"/>
                <w:sz w:val="21"/>
              </w:rPr>
              <w:t>δ</w:t>
            </w:r>
            <w:r>
              <w:rPr>
                <w:b/>
                <w:i/>
                <w:spacing w:val="-5"/>
                <w:sz w:val="20"/>
              </w:rPr>
              <w:t>,</w:t>
            </w:r>
          </w:p>
          <w:p w14:paraId="7DD8D673" w14:textId="77777777" w:rsidR="00BB50D9" w:rsidRDefault="00BB50D9" w:rsidP="00403ED1">
            <w:pPr>
              <w:pStyle w:val="TableParagraph"/>
              <w:spacing w:line="213" w:lineRule="exact"/>
              <w:ind w:left="24" w:right="5"/>
              <w:jc w:val="center"/>
              <w:rPr>
                <w:sz w:val="20"/>
              </w:rPr>
            </w:pPr>
            <w:r>
              <w:rPr>
                <w:spacing w:val="-10"/>
                <w:sz w:val="20"/>
              </w:rPr>
              <w:t>%</w:t>
            </w:r>
          </w:p>
        </w:tc>
      </w:tr>
      <w:tr w:rsidR="00BB50D9" w14:paraId="1B2C6FC4" w14:textId="77777777" w:rsidTr="00403ED1">
        <w:trPr>
          <w:trHeight w:val="330"/>
        </w:trPr>
        <w:tc>
          <w:tcPr>
            <w:tcW w:w="557" w:type="dxa"/>
          </w:tcPr>
          <w:p w14:paraId="002E0F85" w14:textId="77777777" w:rsidR="00BB50D9" w:rsidRDefault="00BB50D9" w:rsidP="00403ED1">
            <w:pPr>
              <w:pStyle w:val="TableParagraph"/>
              <w:rPr>
                <w:sz w:val="24"/>
              </w:rPr>
            </w:pPr>
          </w:p>
        </w:tc>
        <w:tc>
          <w:tcPr>
            <w:tcW w:w="557" w:type="dxa"/>
          </w:tcPr>
          <w:p w14:paraId="0216116D" w14:textId="77777777" w:rsidR="00BB50D9" w:rsidRDefault="00BB50D9" w:rsidP="00403ED1">
            <w:pPr>
              <w:pStyle w:val="TableParagraph"/>
              <w:rPr>
                <w:sz w:val="24"/>
              </w:rPr>
            </w:pPr>
          </w:p>
        </w:tc>
        <w:tc>
          <w:tcPr>
            <w:tcW w:w="552" w:type="dxa"/>
          </w:tcPr>
          <w:p w14:paraId="23A73E3D" w14:textId="77777777" w:rsidR="00BB50D9" w:rsidRDefault="00BB50D9" w:rsidP="00403ED1">
            <w:pPr>
              <w:pStyle w:val="TableParagraph"/>
              <w:rPr>
                <w:sz w:val="24"/>
              </w:rPr>
            </w:pPr>
          </w:p>
        </w:tc>
        <w:tc>
          <w:tcPr>
            <w:tcW w:w="557" w:type="dxa"/>
          </w:tcPr>
          <w:p w14:paraId="620B63DD" w14:textId="77777777" w:rsidR="00BB50D9" w:rsidRDefault="00BB50D9" w:rsidP="00403ED1">
            <w:pPr>
              <w:pStyle w:val="TableParagraph"/>
              <w:rPr>
                <w:sz w:val="24"/>
              </w:rPr>
            </w:pPr>
          </w:p>
        </w:tc>
        <w:tc>
          <w:tcPr>
            <w:tcW w:w="557" w:type="dxa"/>
          </w:tcPr>
          <w:p w14:paraId="6A02F920" w14:textId="77777777" w:rsidR="00BB50D9" w:rsidRDefault="00BB50D9" w:rsidP="00403ED1">
            <w:pPr>
              <w:pStyle w:val="TableParagraph"/>
              <w:rPr>
                <w:sz w:val="24"/>
              </w:rPr>
            </w:pPr>
          </w:p>
        </w:tc>
        <w:tc>
          <w:tcPr>
            <w:tcW w:w="552" w:type="dxa"/>
          </w:tcPr>
          <w:p w14:paraId="0F1C2F13" w14:textId="77777777" w:rsidR="00BB50D9" w:rsidRDefault="00BB50D9" w:rsidP="00403ED1">
            <w:pPr>
              <w:pStyle w:val="TableParagraph"/>
              <w:rPr>
                <w:sz w:val="24"/>
              </w:rPr>
            </w:pPr>
          </w:p>
        </w:tc>
        <w:tc>
          <w:tcPr>
            <w:tcW w:w="557" w:type="dxa"/>
          </w:tcPr>
          <w:p w14:paraId="47469556" w14:textId="77777777" w:rsidR="00BB50D9" w:rsidRDefault="00BB50D9" w:rsidP="00403ED1">
            <w:pPr>
              <w:pStyle w:val="TableParagraph"/>
              <w:rPr>
                <w:sz w:val="24"/>
              </w:rPr>
            </w:pPr>
          </w:p>
        </w:tc>
        <w:tc>
          <w:tcPr>
            <w:tcW w:w="557" w:type="dxa"/>
          </w:tcPr>
          <w:p w14:paraId="79DBEF3D" w14:textId="77777777" w:rsidR="00BB50D9" w:rsidRDefault="00BB50D9" w:rsidP="00403ED1">
            <w:pPr>
              <w:pStyle w:val="TableParagraph"/>
              <w:rPr>
                <w:sz w:val="24"/>
              </w:rPr>
            </w:pPr>
          </w:p>
        </w:tc>
        <w:tc>
          <w:tcPr>
            <w:tcW w:w="552" w:type="dxa"/>
          </w:tcPr>
          <w:p w14:paraId="0575DFB0" w14:textId="77777777" w:rsidR="00BB50D9" w:rsidRDefault="00BB50D9" w:rsidP="00403ED1">
            <w:pPr>
              <w:pStyle w:val="TableParagraph"/>
              <w:rPr>
                <w:sz w:val="24"/>
              </w:rPr>
            </w:pPr>
          </w:p>
        </w:tc>
        <w:tc>
          <w:tcPr>
            <w:tcW w:w="557" w:type="dxa"/>
          </w:tcPr>
          <w:p w14:paraId="16132567" w14:textId="77777777" w:rsidR="00BB50D9" w:rsidRDefault="00BB50D9" w:rsidP="00403ED1">
            <w:pPr>
              <w:pStyle w:val="TableParagraph"/>
              <w:rPr>
                <w:sz w:val="24"/>
              </w:rPr>
            </w:pPr>
          </w:p>
        </w:tc>
        <w:tc>
          <w:tcPr>
            <w:tcW w:w="557" w:type="dxa"/>
          </w:tcPr>
          <w:p w14:paraId="778E9850" w14:textId="77777777" w:rsidR="00BB50D9" w:rsidRDefault="00BB50D9" w:rsidP="00403ED1">
            <w:pPr>
              <w:pStyle w:val="TableParagraph"/>
              <w:rPr>
                <w:sz w:val="24"/>
              </w:rPr>
            </w:pPr>
          </w:p>
        </w:tc>
        <w:tc>
          <w:tcPr>
            <w:tcW w:w="552" w:type="dxa"/>
          </w:tcPr>
          <w:p w14:paraId="3476223C" w14:textId="77777777" w:rsidR="00BB50D9" w:rsidRDefault="00BB50D9" w:rsidP="00403ED1">
            <w:pPr>
              <w:pStyle w:val="TableParagraph"/>
              <w:rPr>
                <w:sz w:val="24"/>
              </w:rPr>
            </w:pPr>
          </w:p>
        </w:tc>
        <w:tc>
          <w:tcPr>
            <w:tcW w:w="557" w:type="dxa"/>
          </w:tcPr>
          <w:p w14:paraId="330C244D" w14:textId="77777777" w:rsidR="00BB50D9" w:rsidRDefault="00BB50D9" w:rsidP="00403ED1">
            <w:pPr>
              <w:pStyle w:val="TableParagraph"/>
              <w:rPr>
                <w:sz w:val="24"/>
              </w:rPr>
            </w:pPr>
          </w:p>
        </w:tc>
        <w:tc>
          <w:tcPr>
            <w:tcW w:w="557" w:type="dxa"/>
          </w:tcPr>
          <w:p w14:paraId="73D962E7" w14:textId="77777777" w:rsidR="00BB50D9" w:rsidRDefault="00BB50D9" w:rsidP="00403ED1">
            <w:pPr>
              <w:pStyle w:val="TableParagraph"/>
              <w:rPr>
                <w:sz w:val="24"/>
              </w:rPr>
            </w:pPr>
          </w:p>
        </w:tc>
        <w:tc>
          <w:tcPr>
            <w:tcW w:w="552" w:type="dxa"/>
          </w:tcPr>
          <w:p w14:paraId="75B43C50" w14:textId="77777777" w:rsidR="00BB50D9" w:rsidRDefault="00BB50D9" w:rsidP="00403ED1">
            <w:pPr>
              <w:pStyle w:val="TableParagraph"/>
              <w:rPr>
                <w:sz w:val="24"/>
              </w:rPr>
            </w:pPr>
          </w:p>
        </w:tc>
        <w:tc>
          <w:tcPr>
            <w:tcW w:w="557" w:type="dxa"/>
          </w:tcPr>
          <w:p w14:paraId="1E7AC7C5" w14:textId="77777777" w:rsidR="00BB50D9" w:rsidRDefault="00BB50D9" w:rsidP="00403ED1">
            <w:pPr>
              <w:pStyle w:val="TableParagraph"/>
              <w:rPr>
                <w:sz w:val="24"/>
              </w:rPr>
            </w:pPr>
          </w:p>
        </w:tc>
        <w:tc>
          <w:tcPr>
            <w:tcW w:w="552" w:type="dxa"/>
          </w:tcPr>
          <w:p w14:paraId="674E8A09" w14:textId="77777777" w:rsidR="00BB50D9" w:rsidRDefault="00BB50D9" w:rsidP="00403ED1">
            <w:pPr>
              <w:pStyle w:val="TableParagraph"/>
              <w:rPr>
                <w:sz w:val="24"/>
              </w:rPr>
            </w:pPr>
          </w:p>
        </w:tc>
        <w:tc>
          <w:tcPr>
            <w:tcW w:w="557" w:type="dxa"/>
          </w:tcPr>
          <w:p w14:paraId="4B126152" w14:textId="77777777" w:rsidR="00BB50D9" w:rsidRDefault="00BB50D9" w:rsidP="00403ED1">
            <w:pPr>
              <w:pStyle w:val="TableParagraph"/>
              <w:rPr>
                <w:sz w:val="24"/>
              </w:rPr>
            </w:pPr>
          </w:p>
        </w:tc>
      </w:tr>
    </w:tbl>
    <w:p w14:paraId="12C8780A" w14:textId="77777777" w:rsidR="00BB50D9" w:rsidRDefault="00BB50D9" w:rsidP="00BB50D9">
      <w:pPr>
        <w:sectPr w:rsidR="00BB50D9">
          <w:type w:val="continuous"/>
          <w:pgSz w:w="11910" w:h="16840"/>
          <w:pgMar w:top="1360" w:right="600" w:bottom="280" w:left="1080" w:header="720" w:footer="720" w:gutter="0"/>
          <w:cols w:space="720"/>
        </w:sectPr>
      </w:pPr>
    </w:p>
    <w:p w14:paraId="2FB1D633" w14:textId="77777777" w:rsidR="00BB50D9" w:rsidRDefault="00403ED1" w:rsidP="00BB50D9">
      <w:pPr>
        <w:spacing w:before="29"/>
        <w:jc w:val="right"/>
        <w:rPr>
          <w:rFonts w:ascii="Symbol" w:hAnsi="Symbol"/>
          <w:sz w:val="19"/>
        </w:rPr>
      </w:pPr>
      <w:r>
        <w:rPr>
          <w:sz w:val="22"/>
          <w:lang w:eastAsia="en-US"/>
        </w:rPr>
        <w:pict w14:anchorId="55927247">
          <v:shape id="docshape50" o:spid="_x0000_s1166" type="#_x0000_t202" style="position:absolute;left:0;text-align:left;margin-left:293.3pt;margin-top:15.15pt;width:5.95pt;height:10.7pt;z-index:-251610112;mso-position-horizontal-relative:page" filled="f" stroked="f">
            <v:textbox inset="0,0,0,0">
              <w:txbxContent>
                <w:p w14:paraId="2E5C1410" w14:textId="77777777" w:rsidR="00BB50D9" w:rsidRDefault="00BB50D9" w:rsidP="00BB50D9">
                  <w:pPr>
                    <w:spacing w:line="213" w:lineRule="exact"/>
                    <w:rPr>
                      <w:i/>
                      <w:sz w:val="19"/>
                    </w:rPr>
                  </w:pPr>
                  <w:r>
                    <w:rPr>
                      <w:i/>
                      <w:spacing w:val="-10"/>
                      <w:sz w:val="19"/>
                    </w:rPr>
                    <w:t>P</w:t>
                  </w:r>
                </w:p>
              </w:txbxContent>
            </v:textbox>
            <w10:wrap anchorx="page"/>
          </v:shape>
        </w:pict>
      </w:r>
      <w:r w:rsidR="00BB50D9">
        <w:rPr>
          <w:rFonts w:ascii="FreeMono" w:hAnsi="FreeMono"/>
          <w:i/>
          <w:position w:val="-12"/>
          <w:sz w:val="34"/>
        </w:rPr>
        <w:t>δ</w:t>
      </w:r>
      <w:r w:rsidR="00BB50D9">
        <w:rPr>
          <w:rFonts w:ascii="Symbol" w:hAnsi="Symbol"/>
          <w:position w:val="-12"/>
          <w:sz w:val="33"/>
        </w:rPr>
        <w:t></w:t>
      </w:r>
      <w:r w:rsidR="00BB50D9">
        <w:rPr>
          <w:i/>
          <w:sz w:val="19"/>
          <w:u w:val="single"/>
        </w:rPr>
        <w:t>P</w:t>
      </w:r>
      <w:r w:rsidR="00BB50D9">
        <w:rPr>
          <w:rFonts w:ascii="Symbol" w:hAnsi="Symbol"/>
          <w:sz w:val="19"/>
          <w:u w:val="single"/>
        </w:rPr>
        <w:t></w:t>
      </w:r>
      <w:r w:rsidR="00BB50D9">
        <w:rPr>
          <w:i/>
          <w:sz w:val="19"/>
          <w:u w:val="single"/>
        </w:rPr>
        <w:t>P</w:t>
      </w:r>
      <w:r w:rsidR="00BB50D9">
        <w:rPr>
          <w:rFonts w:ascii="Symbol" w:hAnsi="Symbol"/>
          <w:spacing w:val="-12"/>
          <w:w w:val="55"/>
          <w:sz w:val="19"/>
          <w:u w:val="single"/>
        </w:rPr>
        <w:t></w:t>
      </w:r>
    </w:p>
    <w:p w14:paraId="54732FB4" w14:textId="77777777" w:rsidR="00BB50D9" w:rsidRDefault="00BB50D9" w:rsidP="00BB50D9">
      <w:pPr>
        <w:pStyle w:val="11"/>
      </w:pPr>
      <w:r>
        <w:br w:type="column"/>
      </w:r>
      <w:r>
        <w:rPr>
          <w:rFonts w:ascii="Symbol" w:hAnsi="Symbol"/>
        </w:rPr>
        <w:t></w:t>
      </w:r>
      <w:r>
        <w:rPr>
          <w:spacing w:val="33"/>
        </w:rPr>
        <w:t xml:space="preserve">100% </w:t>
      </w:r>
    </w:p>
    <w:p w14:paraId="61F9E9AD" w14:textId="77777777" w:rsidR="00BB50D9" w:rsidRDefault="00BB50D9" w:rsidP="00BB50D9">
      <w:pPr>
        <w:sectPr w:rsidR="00BB50D9">
          <w:type w:val="continuous"/>
          <w:pgSz w:w="11910" w:h="16840"/>
          <w:pgMar w:top="1360" w:right="600" w:bottom="280" w:left="1080" w:header="720" w:footer="720" w:gutter="0"/>
          <w:cols w:num="2" w:space="720" w:equalWidth="0">
            <w:col w:w="5155" w:space="40"/>
            <w:col w:w="5035"/>
          </w:cols>
        </w:sectPr>
      </w:pPr>
    </w:p>
    <w:p w14:paraId="4B867128" w14:textId="77777777" w:rsidR="00BB50D9" w:rsidRDefault="00BB50D9" w:rsidP="00BB50D9">
      <w:pPr>
        <w:pStyle w:val="a8"/>
        <w:spacing w:before="130"/>
      </w:pPr>
    </w:p>
    <w:p w14:paraId="7FAFE72A" w14:textId="77777777" w:rsidR="00BB50D9" w:rsidRDefault="00BB50D9" w:rsidP="00BB50D9">
      <w:pPr>
        <w:pStyle w:val="a8"/>
        <w:ind w:left="196"/>
      </w:pPr>
      <w:r>
        <w:t>(</w:t>
      </w:r>
      <w:proofErr w:type="gramStart"/>
      <w:r>
        <w:t>1,</w:t>
      </w:r>
      <w:r>
        <w:rPr>
          <w:spacing w:val="-5"/>
        </w:rPr>
        <w:t>б</w:t>
      </w:r>
      <w:proofErr w:type="gramEnd"/>
      <w:r>
        <w:rPr>
          <w:spacing w:val="-5"/>
        </w:rPr>
        <w:t>)</w:t>
      </w:r>
    </w:p>
    <w:p w14:paraId="1A443C15" w14:textId="77777777" w:rsidR="00BB50D9" w:rsidRDefault="00BB50D9" w:rsidP="00BB50D9">
      <w:pPr>
        <w:pStyle w:val="a8"/>
        <w:spacing w:before="121"/>
        <w:ind w:left="59"/>
      </w:pPr>
      <w:r>
        <w:br w:type="column"/>
      </w:r>
      <w:r>
        <w:t>б) для абсолютно неупругого удара двух пластилиновых шаров-</w:t>
      </w:r>
      <w:r>
        <w:rPr>
          <w:spacing w:val="-2"/>
        </w:rPr>
        <w:t>выражение</w:t>
      </w:r>
    </w:p>
    <w:p w14:paraId="46C1B4FD" w14:textId="77777777" w:rsidR="00BB50D9" w:rsidRDefault="00BB50D9" w:rsidP="00BB50D9">
      <w:pPr>
        <w:pStyle w:val="a8"/>
        <w:spacing w:before="14"/>
      </w:pPr>
    </w:p>
    <w:p w14:paraId="10493311" w14:textId="77777777" w:rsidR="00BB50D9" w:rsidRDefault="00BB50D9" w:rsidP="00BB50D9">
      <w:pPr>
        <w:pStyle w:val="31"/>
        <w:ind w:right="763"/>
      </w:pPr>
      <w:r>
        <w:t>P=</w:t>
      </w:r>
      <w:r>
        <w:rPr>
          <w:spacing w:val="-5"/>
        </w:rPr>
        <w:t>P”</w:t>
      </w:r>
    </w:p>
    <w:p w14:paraId="6338CEE4" w14:textId="77777777" w:rsidR="00BB50D9" w:rsidRDefault="00BB50D9" w:rsidP="00BB50D9">
      <w:pPr>
        <w:sectPr w:rsidR="00BB50D9">
          <w:type w:val="continuous"/>
          <w:pgSz w:w="11910" w:h="16840"/>
          <w:pgMar w:top="1360" w:right="600" w:bottom="280" w:left="1080" w:header="720" w:footer="720" w:gutter="0"/>
          <w:cols w:num="2" w:space="720" w:equalWidth="0">
            <w:col w:w="808" w:space="40"/>
            <w:col w:w="9382"/>
          </w:cols>
        </w:sectPr>
      </w:pPr>
    </w:p>
    <w:p w14:paraId="1565F81E" w14:textId="77777777" w:rsidR="00BB50D9" w:rsidRDefault="00BB50D9" w:rsidP="00BB50D9">
      <w:pPr>
        <w:pStyle w:val="a8"/>
        <w:spacing w:before="4"/>
        <w:rPr>
          <w:b/>
          <w:i/>
        </w:rPr>
      </w:pPr>
    </w:p>
    <w:p w14:paraId="03EC50F9" w14:textId="77777777" w:rsidR="00BB50D9" w:rsidRDefault="00BB50D9" w:rsidP="00BB50D9">
      <w:pPr>
        <w:pStyle w:val="a8"/>
        <w:ind w:left="196"/>
      </w:pPr>
      <w:r>
        <w:t xml:space="preserve">где </w:t>
      </w:r>
      <w:r>
        <w:rPr>
          <w:b/>
          <w:i/>
        </w:rPr>
        <w:t>P”</w:t>
      </w:r>
      <w:r>
        <w:t xml:space="preserve">- импульс системы двух шаров после абсолютно неупругого </w:t>
      </w:r>
      <w:r>
        <w:rPr>
          <w:spacing w:val="-2"/>
        </w:rPr>
        <w:t xml:space="preserve">удара. </w:t>
      </w:r>
      <w:r>
        <w:t>Результаты измерений записать в таблицу</w:t>
      </w:r>
      <w:r>
        <w:rPr>
          <w:spacing w:val="-5"/>
        </w:rPr>
        <w:t>3.</w:t>
      </w:r>
    </w:p>
    <w:p w14:paraId="1BEB0B2B" w14:textId="77777777" w:rsidR="00BB50D9" w:rsidRDefault="00BB50D9" w:rsidP="00BB50D9"/>
    <w:p w14:paraId="231838A1" w14:textId="77777777" w:rsidR="00BB50D9" w:rsidRDefault="00BB50D9" w:rsidP="00BB50D9">
      <w:pPr>
        <w:pStyle w:val="a8"/>
        <w:spacing w:before="75" w:after="7"/>
        <w:ind w:right="106"/>
        <w:jc w:val="right"/>
      </w:pPr>
      <w:r>
        <w:t>Таблица</w:t>
      </w:r>
      <w:r>
        <w:rPr>
          <w:spacing w:val="-5"/>
        </w:rPr>
        <w:t>3.</w:t>
      </w:r>
    </w:p>
    <w:tbl>
      <w:tblPr>
        <w:tblStyle w:val="TableNormal"/>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
        <w:gridCol w:w="773"/>
        <w:gridCol w:w="768"/>
        <w:gridCol w:w="768"/>
        <w:gridCol w:w="768"/>
        <w:gridCol w:w="768"/>
        <w:gridCol w:w="768"/>
        <w:gridCol w:w="768"/>
        <w:gridCol w:w="773"/>
        <w:gridCol w:w="768"/>
        <w:gridCol w:w="768"/>
        <w:gridCol w:w="768"/>
        <w:gridCol w:w="768"/>
      </w:tblGrid>
      <w:tr w:rsidR="00BB50D9" w14:paraId="1E207A8D" w14:textId="77777777" w:rsidTr="00403ED1">
        <w:trPr>
          <w:trHeight w:val="575"/>
        </w:trPr>
        <w:tc>
          <w:tcPr>
            <w:tcW w:w="768" w:type="dxa"/>
          </w:tcPr>
          <w:p w14:paraId="73414151" w14:textId="77777777" w:rsidR="00BB50D9" w:rsidRDefault="00BB50D9" w:rsidP="00403ED1">
            <w:pPr>
              <w:pStyle w:val="TableParagraph"/>
              <w:spacing w:before="6"/>
              <w:ind w:left="22"/>
              <w:jc w:val="center"/>
              <w:rPr>
                <w:b/>
                <w:i/>
                <w:sz w:val="24"/>
              </w:rPr>
            </w:pPr>
            <w:r>
              <w:rPr>
                <w:b/>
                <w:i/>
                <w:spacing w:val="-5"/>
                <w:sz w:val="24"/>
              </w:rPr>
              <w:t>l,</w:t>
            </w:r>
          </w:p>
          <w:p w14:paraId="2973AF8C" w14:textId="77777777" w:rsidR="00BB50D9" w:rsidRDefault="00BB50D9" w:rsidP="00403ED1">
            <w:pPr>
              <w:pStyle w:val="TableParagraph"/>
              <w:spacing w:before="2" w:line="271" w:lineRule="exact"/>
              <w:ind w:left="22" w:right="5"/>
              <w:jc w:val="center"/>
              <w:rPr>
                <w:sz w:val="24"/>
              </w:rPr>
            </w:pPr>
            <w:r>
              <w:rPr>
                <w:spacing w:val="-10"/>
                <w:sz w:val="24"/>
              </w:rPr>
              <w:t>м</w:t>
            </w:r>
          </w:p>
        </w:tc>
        <w:tc>
          <w:tcPr>
            <w:tcW w:w="773" w:type="dxa"/>
          </w:tcPr>
          <w:p w14:paraId="56224FB8" w14:textId="77777777" w:rsidR="00BB50D9" w:rsidRDefault="00BB50D9" w:rsidP="00403ED1">
            <w:pPr>
              <w:pStyle w:val="TableParagraph"/>
              <w:spacing w:before="6"/>
              <w:ind w:left="16"/>
              <w:jc w:val="center"/>
              <w:rPr>
                <w:b/>
                <w:i/>
                <w:sz w:val="24"/>
              </w:rPr>
            </w:pPr>
            <w:r>
              <w:rPr>
                <w:b/>
                <w:i/>
                <w:spacing w:val="-5"/>
                <w:sz w:val="24"/>
              </w:rPr>
              <w:t>m</w:t>
            </w:r>
            <w:r>
              <w:rPr>
                <w:b/>
                <w:i/>
                <w:spacing w:val="-5"/>
                <w:sz w:val="24"/>
                <w:vertAlign w:val="subscript"/>
              </w:rPr>
              <w:t>1</w:t>
            </w:r>
            <w:r>
              <w:rPr>
                <w:b/>
                <w:i/>
                <w:spacing w:val="-5"/>
                <w:sz w:val="24"/>
              </w:rPr>
              <w:t>,</w:t>
            </w:r>
          </w:p>
          <w:p w14:paraId="7D593914" w14:textId="77777777" w:rsidR="00BB50D9" w:rsidRDefault="00BB50D9" w:rsidP="00403ED1">
            <w:pPr>
              <w:pStyle w:val="TableParagraph"/>
              <w:spacing w:before="2" w:line="271" w:lineRule="exact"/>
              <w:ind w:left="16" w:right="1"/>
              <w:jc w:val="center"/>
              <w:rPr>
                <w:sz w:val="24"/>
              </w:rPr>
            </w:pPr>
            <w:proofErr w:type="spellStart"/>
            <w:r>
              <w:rPr>
                <w:spacing w:val="-5"/>
                <w:sz w:val="24"/>
              </w:rPr>
              <w:t>кг</w:t>
            </w:r>
            <w:proofErr w:type="spellEnd"/>
          </w:p>
        </w:tc>
        <w:tc>
          <w:tcPr>
            <w:tcW w:w="768" w:type="dxa"/>
          </w:tcPr>
          <w:p w14:paraId="62EFC267" w14:textId="77777777" w:rsidR="00BB50D9" w:rsidRDefault="00BB50D9" w:rsidP="00403ED1">
            <w:pPr>
              <w:pStyle w:val="TableParagraph"/>
              <w:spacing w:before="6"/>
              <w:ind w:left="22" w:right="11"/>
              <w:jc w:val="center"/>
              <w:rPr>
                <w:b/>
                <w:i/>
                <w:sz w:val="24"/>
              </w:rPr>
            </w:pPr>
            <w:r>
              <w:rPr>
                <w:b/>
                <w:i/>
                <w:spacing w:val="-5"/>
                <w:sz w:val="24"/>
              </w:rPr>
              <w:t>m</w:t>
            </w:r>
            <w:r>
              <w:rPr>
                <w:b/>
                <w:i/>
                <w:spacing w:val="-5"/>
                <w:sz w:val="24"/>
                <w:vertAlign w:val="subscript"/>
              </w:rPr>
              <w:t>2</w:t>
            </w:r>
            <w:r>
              <w:rPr>
                <w:b/>
                <w:i/>
                <w:spacing w:val="-5"/>
                <w:sz w:val="24"/>
              </w:rPr>
              <w:t>,</w:t>
            </w:r>
          </w:p>
          <w:p w14:paraId="2301D94A" w14:textId="77777777" w:rsidR="00BB50D9" w:rsidRDefault="00BB50D9" w:rsidP="00403ED1">
            <w:pPr>
              <w:pStyle w:val="TableParagraph"/>
              <w:spacing w:before="2" w:line="271" w:lineRule="exact"/>
              <w:ind w:left="22" w:right="13"/>
              <w:jc w:val="center"/>
              <w:rPr>
                <w:sz w:val="24"/>
              </w:rPr>
            </w:pPr>
            <w:proofErr w:type="spellStart"/>
            <w:r>
              <w:rPr>
                <w:spacing w:val="-5"/>
                <w:sz w:val="24"/>
              </w:rPr>
              <w:t>кг</w:t>
            </w:r>
            <w:proofErr w:type="spellEnd"/>
          </w:p>
        </w:tc>
        <w:tc>
          <w:tcPr>
            <w:tcW w:w="768" w:type="dxa"/>
          </w:tcPr>
          <w:p w14:paraId="18F9A6A1" w14:textId="77777777" w:rsidR="00BB50D9" w:rsidRDefault="00BB50D9" w:rsidP="00403ED1">
            <w:pPr>
              <w:pStyle w:val="TableParagraph"/>
              <w:spacing w:before="6"/>
              <w:ind w:left="22" w:right="16"/>
              <w:jc w:val="center"/>
              <w:rPr>
                <w:b/>
                <w:i/>
                <w:sz w:val="25"/>
              </w:rPr>
            </w:pPr>
            <w:r>
              <w:rPr>
                <w:rFonts w:ascii="Linux Libertine O" w:hAnsi="Linux Libertine O"/>
                <w:b/>
                <w:i/>
                <w:spacing w:val="-5"/>
                <w:sz w:val="25"/>
              </w:rPr>
              <w:t>α</w:t>
            </w:r>
            <w:r>
              <w:rPr>
                <w:b/>
                <w:i/>
                <w:spacing w:val="-5"/>
                <w:sz w:val="25"/>
                <w:vertAlign w:val="subscript"/>
              </w:rPr>
              <w:t>2</w:t>
            </w:r>
          </w:p>
        </w:tc>
        <w:tc>
          <w:tcPr>
            <w:tcW w:w="768" w:type="dxa"/>
          </w:tcPr>
          <w:p w14:paraId="3C7A318D" w14:textId="77777777" w:rsidR="00BB50D9" w:rsidRDefault="00BB50D9" w:rsidP="00403ED1">
            <w:pPr>
              <w:pStyle w:val="TableParagraph"/>
              <w:spacing w:before="6"/>
              <w:ind w:left="261"/>
              <w:rPr>
                <w:sz w:val="24"/>
              </w:rPr>
            </w:pPr>
            <w:r>
              <w:rPr>
                <w:b/>
                <w:i/>
                <w:spacing w:val="-5"/>
                <w:sz w:val="24"/>
              </w:rPr>
              <w:t>v</w:t>
            </w:r>
            <w:r>
              <w:rPr>
                <w:b/>
                <w:i/>
                <w:spacing w:val="-5"/>
                <w:sz w:val="24"/>
                <w:vertAlign w:val="subscript"/>
              </w:rPr>
              <w:t>2</w:t>
            </w:r>
            <w:r>
              <w:rPr>
                <w:spacing w:val="-5"/>
                <w:sz w:val="24"/>
              </w:rPr>
              <w:t>,</w:t>
            </w:r>
          </w:p>
          <w:p w14:paraId="36CBB781" w14:textId="77777777" w:rsidR="00BB50D9" w:rsidRDefault="00BB50D9" w:rsidP="00403ED1">
            <w:pPr>
              <w:pStyle w:val="TableParagraph"/>
              <w:spacing w:before="7" w:line="266" w:lineRule="exact"/>
              <w:ind w:left="217"/>
              <w:rPr>
                <w:sz w:val="24"/>
              </w:rPr>
            </w:pPr>
            <w:r>
              <w:rPr>
                <w:spacing w:val="-5"/>
                <w:sz w:val="24"/>
              </w:rPr>
              <w:t>м/с</w:t>
            </w:r>
          </w:p>
        </w:tc>
        <w:tc>
          <w:tcPr>
            <w:tcW w:w="768" w:type="dxa"/>
          </w:tcPr>
          <w:p w14:paraId="404B9C11" w14:textId="77777777" w:rsidR="00BB50D9" w:rsidRDefault="00BB50D9" w:rsidP="00403ED1">
            <w:pPr>
              <w:pStyle w:val="TableParagraph"/>
              <w:spacing w:before="6"/>
              <w:ind w:left="193"/>
              <w:rPr>
                <w:b/>
                <w:i/>
                <w:sz w:val="24"/>
              </w:rPr>
            </w:pPr>
            <w:r>
              <w:rPr>
                <w:rFonts w:ascii="Linux Libertine O" w:hAnsi="Linux Libertine O"/>
                <w:b/>
                <w:i/>
                <w:spacing w:val="-4"/>
                <w:sz w:val="25"/>
              </w:rPr>
              <w:t>α</w:t>
            </w:r>
            <w:r>
              <w:rPr>
                <w:b/>
                <w:i/>
                <w:spacing w:val="-4"/>
                <w:sz w:val="25"/>
                <w:vertAlign w:val="subscript"/>
              </w:rPr>
              <w:t>11</w:t>
            </w:r>
            <w:r>
              <w:rPr>
                <w:b/>
                <w:i/>
                <w:spacing w:val="-4"/>
                <w:sz w:val="24"/>
              </w:rPr>
              <w:t>’</w:t>
            </w:r>
          </w:p>
        </w:tc>
        <w:tc>
          <w:tcPr>
            <w:tcW w:w="768" w:type="dxa"/>
          </w:tcPr>
          <w:p w14:paraId="2FAF079A" w14:textId="77777777" w:rsidR="00BB50D9" w:rsidRDefault="00BB50D9" w:rsidP="00403ED1">
            <w:pPr>
              <w:pStyle w:val="TableParagraph"/>
              <w:spacing w:before="6"/>
              <w:ind w:left="193"/>
              <w:rPr>
                <w:b/>
                <w:i/>
                <w:sz w:val="24"/>
              </w:rPr>
            </w:pPr>
            <w:r>
              <w:rPr>
                <w:rFonts w:ascii="Linux Libertine O" w:hAnsi="Linux Libertine O"/>
                <w:b/>
                <w:i/>
                <w:spacing w:val="-4"/>
                <w:sz w:val="25"/>
              </w:rPr>
              <w:t>α</w:t>
            </w:r>
            <w:r>
              <w:rPr>
                <w:b/>
                <w:i/>
                <w:spacing w:val="-4"/>
                <w:sz w:val="25"/>
                <w:vertAlign w:val="subscript"/>
              </w:rPr>
              <w:t>12</w:t>
            </w:r>
            <w:r>
              <w:rPr>
                <w:b/>
                <w:i/>
                <w:spacing w:val="-4"/>
                <w:sz w:val="24"/>
              </w:rPr>
              <w:t>’</w:t>
            </w:r>
          </w:p>
        </w:tc>
        <w:tc>
          <w:tcPr>
            <w:tcW w:w="768" w:type="dxa"/>
          </w:tcPr>
          <w:p w14:paraId="68C36719" w14:textId="77777777" w:rsidR="00BB50D9" w:rsidRDefault="00BB50D9" w:rsidP="00403ED1">
            <w:pPr>
              <w:pStyle w:val="TableParagraph"/>
              <w:spacing w:before="6"/>
              <w:ind w:left="193"/>
              <w:rPr>
                <w:b/>
                <w:i/>
                <w:sz w:val="24"/>
              </w:rPr>
            </w:pPr>
            <w:r>
              <w:rPr>
                <w:rFonts w:ascii="Linux Libertine O" w:hAnsi="Linux Libertine O"/>
                <w:b/>
                <w:i/>
                <w:spacing w:val="-4"/>
                <w:sz w:val="25"/>
              </w:rPr>
              <w:t>α</w:t>
            </w:r>
            <w:r>
              <w:rPr>
                <w:b/>
                <w:i/>
                <w:spacing w:val="-4"/>
                <w:sz w:val="25"/>
                <w:vertAlign w:val="subscript"/>
              </w:rPr>
              <w:t>13</w:t>
            </w:r>
            <w:r>
              <w:rPr>
                <w:b/>
                <w:i/>
                <w:spacing w:val="-4"/>
                <w:sz w:val="24"/>
              </w:rPr>
              <w:t>’</w:t>
            </w:r>
          </w:p>
        </w:tc>
        <w:tc>
          <w:tcPr>
            <w:tcW w:w="773" w:type="dxa"/>
          </w:tcPr>
          <w:p w14:paraId="2B572737" w14:textId="77777777" w:rsidR="00BB50D9" w:rsidRDefault="00BB50D9" w:rsidP="00403ED1">
            <w:pPr>
              <w:pStyle w:val="TableParagraph"/>
              <w:spacing w:before="6"/>
              <w:ind w:left="213"/>
              <w:rPr>
                <w:b/>
                <w:i/>
                <w:sz w:val="24"/>
              </w:rPr>
            </w:pPr>
            <w:r>
              <w:rPr>
                <w:rFonts w:ascii="Linux Libertine O" w:hAnsi="Linux Libertine O"/>
                <w:b/>
                <w:i/>
                <w:spacing w:val="-5"/>
                <w:sz w:val="25"/>
              </w:rPr>
              <w:t>α</w:t>
            </w:r>
            <w:r>
              <w:rPr>
                <w:b/>
                <w:i/>
                <w:spacing w:val="-5"/>
                <w:sz w:val="25"/>
                <w:vertAlign w:val="subscript"/>
              </w:rPr>
              <w:t>1</w:t>
            </w:r>
            <w:r>
              <w:rPr>
                <w:b/>
                <w:i/>
                <w:spacing w:val="-5"/>
                <w:sz w:val="24"/>
              </w:rPr>
              <w:t>”</w:t>
            </w:r>
          </w:p>
        </w:tc>
        <w:tc>
          <w:tcPr>
            <w:tcW w:w="768" w:type="dxa"/>
          </w:tcPr>
          <w:p w14:paraId="4988297E" w14:textId="77777777" w:rsidR="00BB50D9" w:rsidRDefault="00BB50D9" w:rsidP="00403ED1">
            <w:pPr>
              <w:pStyle w:val="TableParagraph"/>
              <w:spacing w:before="6"/>
              <w:ind w:left="198"/>
              <w:rPr>
                <w:sz w:val="24"/>
              </w:rPr>
            </w:pPr>
            <w:r>
              <w:rPr>
                <w:b/>
                <w:i/>
                <w:spacing w:val="-4"/>
                <w:sz w:val="24"/>
              </w:rPr>
              <w:t>v</w:t>
            </w:r>
            <w:r>
              <w:rPr>
                <w:b/>
                <w:i/>
                <w:spacing w:val="-4"/>
                <w:sz w:val="24"/>
                <w:vertAlign w:val="subscript"/>
              </w:rPr>
              <w:t>1</w:t>
            </w:r>
            <w:r>
              <w:rPr>
                <w:b/>
                <w:i/>
                <w:spacing w:val="-4"/>
                <w:sz w:val="24"/>
              </w:rPr>
              <w:t>”</w:t>
            </w:r>
            <w:r>
              <w:rPr>
                <w:spacing w:val="-4"/>
                <w:sz w:val="24"/>
              </w:rPr>
              <w:t>,</w:t>
            </w:r>
          </w:p>
          <w:p w14:paraId="07ACAFAD" w14:textId="77777777" w:rsidR="00BB50D9" w:rsidRDefault="00BB50D9" w:rsidP="00403ED1">
            <w:pPr>
              <w:pStyle w:val="TableParagraph"/>
              <w:spacing w:before="7" w:line="266" w:lineRule="exact"/>
              <w:ind w:left="217"/>
              <w:rPr>
                <w:sz w:val="24"/>
              </w:rPr>
            </w:pPr>
            <w:r>
              <w:rPr>
                <w:spacing w:val="-5"/>
                <w:sz w:val="24"/>
              </w:rPr>
              <w:t>м/с</w:t>
            </w:r>
          </w:p>
        </w:tc>
        <w:tc>
          <w:tcPr>
            <w:tcW w:w="768" w:type="dxa"/>
          </w:tcPr>
          <w:p w14:paraId="06DC3EB7" w14:textId="77777777" w:rsidR="00BB50D9" w:rsidRDefault="00BB50D9" w:rsidP="00403ED1">
            <w:pPr>
              <w:pStyle w:val="TableParagraph"/>
              <w:spacing w:before="6"/>
              <w:ind w:left="22" w:right="11"/>
              <w:jc w:val="center"/>
              <w:rPr>
                <w:b/>
                <w:i/>
                <w:sz w:val="24"/>
              </w:rPr>
            </w:pPr>
            <w:r>
              <w:rPr>
                <w:b/>
                <w:i/>
                <w:spacing w:val="-10"/>
                <w:sz w:val="24"/>
              </w:rPr>
              <w:t>P</w:t>
            </w:r>
          </w:p>
        </w:tc>
        <w:tc>
          <w:tcPr>
            <w:tcW w:w="768" w:type="dxa"/>
          </w:tcPr>
          <w:p w14:paraId="4A5EB52B" w14:textId="77777777" w:rsidR="00BB50D9" w:rsidRDefault="00BB50D9" w:rsidP="00403ED1">
            <w:pPr>
              <w:pStyle w:val="TableParagraph"/>
              <w:spacing w:before="6"/>
              <w:ind w:left="246"/>
              <w:rPr>
                <w:b/>
                <w:i/>
                <w:sz w:val="24"/>
              </w:rPr>
            </w:pPr>
            <w:r>
              <w:rPr>
                <w:b/>
                <w:i/>
                <w:spacing w:val="-5"/>
                <w:sz w:val="24"/>
              </w:rPr>
              <w:t>P”</w:t>
            </w:r>
          </w:p>
        </w:tc>
        <w:tc>
          <w:tcPr>
            <w:tcW w:w="768" w:type="dxa"/>
          </w:tcPr>
          <w:p w14:paraId="2E58FF6D" w14:textId="77777777" w:rsidR="00BB50D9" w:rsidRDefault="00BB50D9" w:rsidP="00403ED1">
            <w:pPr>
              <w:pStyle w:val="TableParagraph"/>
              <w:spacing w:before="15" w:line="282" w:lineRule="exact"/>
              <w:ind w:left="22" w:right="6"/>
              <w:jc w:val="center"/>
              <w:rPr>
                <w:b/>
                <w:i/>
                <w:sz w:val="24"/>
              </w:rPr>
            </w:pPr>
            <w:r>
              <w:rPr>
                <w:rFonts w:ascii="Linux Libertine O" w:hAnsi="Linux Libertine O"/>
                <w:b/>
                <w:i/>
                <w:spacing w:val="-5"/>
                <w:sz w:val="25"/>
              </w:rPr>
              <w:t>δ</w:t>
            </w:r>
            <w:r>
              <w:rPr>
                <w:b/>
                <w:i/>
                <w:spacing w:val="-5"/>
                <w:sz w:val="24"/>
              </w:rPr>
              <w:t>,</w:t>
            </w:r>
          </w:p>
          <w:p w14:paraId="274BB30B" w14:textId="77777777" w:rsidR="00BB50D9" w:rsidRDefault="00BB50D9" w:rsidP="00403ED1">
            <w:pPr>
              <w:pStyle w:val="TableParagraph"/>
              <w:spacing w:line="258" w:lineRule="exact"/>
              <w:ind w:left="22" w:right="6"/>
              <w:jc w:val="center"/>
              <w:rPr>
                <w:sz w:val="24"/>
              </w:rPr>
            </w:pPr>
            <w:r>
              <w:rPr>
                <w:spacing w:val="-10"/>
                <w:sz w:val="24"/>
              </w:rPr>
              <w:t>%</w:t>
            </w:r>
          </w:p>
        </w:tc>
      </w:tr>
      <w:tr w:rsidR="00BB50D9" w14:paraId="0917CE7C" w14:textId="77777777" w:rsidTr="00403ED1">
        <w:trPr>
          <w:trHeight w:val="330"/>
        </w:trPr>
        <w:tc>
          <w:tcPr>
            <w:tcW w:w="768" w:type="dxa"/>
          </w:tcPr>
          <w:p w14:paraId="5F0A269F" w14:textId="77777777" w:rsidR="00BB50D9" w:rsidRDefault="00BB50D9" w:rsidP="00403ED1">
            <w:pPr>
              <w:pStyle w:val="TableParagraph"/>
              <w:rPr>
                <w:sz w:val="24"/>
              </w:rPr>
            </w:pPr>
          </w:p>
        </w:tc>
        <w:tc>
          <w:tcPr>
            <w:tcW w:w="773" w:type="dxa"/>
          </w:tcPr>
          <w:p w14:paraId="237892D5" w14:textId="77777777" w:rsidR="00BB50D9" w:rsidRDefault="00BB50D9" w:rsidP="00403ED1">
            <w:pPr>
              <w:pStyle w:val="TableParagraph"/>
              <w:rPr>
                <w:sz w:val="24"/>
              </w:rPr>
            </w:pPr>
          </w:p>
        </w:tc>
        <w:tc>
          <w:tcPr>
            <w:tcW w:w="768" w:type="dxa"/>
          </w:tcPr>
          <w:p w14:paraId="63A5AC86" w14:textId="77777777" w:rsidR="00BB50D9" w:rsidRDefault="00BB50D9" w:rsidP="00403ED1">
            <w:pPr>
              <w:pStyle w:val="TableParagraph"/>
              <w:rPr>
                <w:sz w:val="24"/>
              </w:rPr>
            </w:pPr>
          </w:p>
        </w:tc>
        <w:tc>
          <w:tcPr>
            <w:tcW w:w="768" w:type="dxa"/>
          </w:tcPr>
          <w:p w14:paraId="65D884E4" w14:textId="77777777" w:rsidR="00BB50D9" w:rsidRDefault="00BB50D9" w:rsidP="00403ED1">
            <w:pPr>
              <w:pStyle w:val="TableParagraph"/>
              <w:rPr>
                <w:sz w:val="24"/>
              </w:rPr>
            </w:pPr>
          </w:p>
        </w:tc>
        <w:tc>
          <w:tcPr>
            <w:tcW w:w="768" w:type="dxa"/>
          </w:tcPr>
          <w:p w14:paraId="3E6F1477" w14:textId="77777777" w:rsidR="00BB50D9" w:rsidRDefault="00BB50D9" w:rsidP="00403ED1">
            <w:pPr>
              <w:pStyle w:val="TableParagraph"/>
              <w:rPr>
                <w:sz w:val="24"/>
              </w:rPr>
            </w:pPr>
          </w:p>
        </w:tc>
        <w:tc>
          <w:tcPr>
            <w:tcW w:w="768" w:type="dxa"/>
          </w:tcPr>
          <w:p w14:paraId="4670F9D0" w14:textId="77777777" w:rsidR="00BB50D9" w:rsidRDefault="00BB50D9" w:rsidP="00403ED1">
            <w:pPr>
              <w:pStyle w:val="TableParagraph"/>
              <w:rPr>
                <w:sz w:val="24"/>
              </w:rPr>
            </w:pPr>
          </w:p>
        </w:tc>
        <w:tc>
          <w:tcPr>
            <w:tcW w:w="768" w:type="dxa"/>
          </w:tcPr>
          <w:p w14:paraId="772C7F92" w14:textId="77777777" w:rsidR="00BB50D9" w:rsidRDefault="00BB50D9" w:rsidP="00403ED1">
            <w:pPr>
              <w:pStyle w:val="TableParagraph"/>
              <w:rPr>
                <w:sz w:val="24"/>
              </w:rPr>
            </w:pPr>
          </w:p>
        </w:tc>
        <w:tc>
          <w:tcPr>
            <w:tcW w:w="768" w:type="dxa"/>
          </w:tcPr>
          <w:p w14:paraId="0126EA2C" w14:textId="77777777" w:rsidR="00BB50D9" w:rsidRDefault="00BB50D9" w:rsidP="00403ED1">
            <w:pPr>
              <w:pStyle w:val="TableParagraph"/>
              <w:rPr>
                <w:sz w:val="24"/>
              </w:rPr>
            </w:pPr>
          </w:p>
        </w:tc>
        <w:tc>
          <w:tcPr>
            <w:tcW w:w="773" w:type="dxa"/>
          </w:tcPr>
          <w:p w14:paraId="4CF23D46" w14:textId="77777777" w:rsidR="00BB50D9" w:rsidRDefault="00BB50D9" w:rsidP="00403ED1">
            <w:pPr>
              <w:pStyle w:val="TableParagraph"/>
              <w:rPr>
                <w:sz w:val="24"/>
              </w:rPr>
            </w:pPr>
          </w:p>
        </w:tc>
        <w:tc>
          <w:tcPr>
            <w:tcW w:w="768" w:type="dxa"/>
          </w:tcPr>
          <w:p w14:paraId="0425957B" w14:textId="77777777" w:rsidR="00BB50D9" w:rsidRDefault="00BB50D9" w:rsidP="00403ED1">
            <w:pPr>
              <w:pStyle w:val="TableParagraph"/>
              <w:rPr>
                <w:sz w:val="24"/>
              </w:rPr>
            </w:pPr>
          </w:p>
        </w:tc>
        <w:tc>
          <w:tcPr>
            <w:tcW w:w="768" w:type="dxa"/>
          </w:tcPr>
          <w:p w14:paraId="30E42F9B" w14:textId="77777777" w:rsidR="00BB50D9" w:rsidRDefault="00BB50D9" w:rsidP="00403ED1">
            <w:pPr>
              <w:pStyle w:val="TableParagraph"/>
              <w:rPr>
                <w:sz w:val="24"/>
              </w:rPr>
            </w:pPr>
          </w:p>
        </w:tc>
        <w:tc>
          <w:tcPr>
            <w:tcW w:w="768" w:type="dxa"/>
          </w:tcPr>
          <w:p w14:paraId="3D030F52" w14:textId="77777777" w:rsidR="00BB50D9" w:rsidRDefault="00BB50D9" w:rsidP="00403ED1">
            <w:pPr>
              <w:pStyle w:val="TableParagraph"/>
              <w:rPr>
                <w:sz w:val="24"/>
              </w:rPr>
            </w:pPr>
          </w:p>
        </w:tc>
        <w:tc>
          <w:tcPr>
            <w:tcW w:w="768" w:type="dxa"/>
          </w:tcPr>
          <w:p w14:paraId="396F979A" w14:textId="77777777" w:rsidR="00BB50D9" w:rsidRDefault="00BB50D9" w:rsidP="00403ED1">
            <w:pPr>
              <w:pStyle w:val="TableParagraph"/>
              <w:rPr>
                <w:sz w:val="24"/>
              </w:rPr>
            </w:pPr>
          </w:p>
        </w:tc>
      </w:tr>
    </w:tbl>
    <w:p w14:paraId="71590EDC" w14:textId="77777777" w:rsidR="00BB50D9" w:rsidRDefault="00BB50D9" w:rsidP="00BB50D9">
      <w:pPr>
        <w:pStyle w:val="a8"/>
        <w:spacing w:before="16"/>
        <w:rPr>
          <w:sz w:val="20"/>
        </w:rPr>
      </w:pPr>
    </w:p>
    <w:p w14:paraId="009C0763" w14:textId="77777777" w:rsidR="00BB50D9" w:rsidRDefault="00BB50D9" w:rsidP="00BB50D9">
      <w:pPr>
        <w:rPr>
          <w:sz w:val="20"/>
        </w:rPr>
        <w:sectPr w:rsidR="00BB50D9">
          <w:pgSz w:w="11910" w:h="16840"/>
          <w:pgMar w:top="1680" w:right="600" w:bottom="280" w:left="1080" w:header="720" w:footer="720" w:gutter="0"/>
          <w:cols w:space="720"/>
        </w:sectPr>
      </w:pPr>
    </w:p>
    <w:p w14:paraId="7CD3FF02" w14:textId="77777777" w:rsidR="00BB50D9" w:rsidRDefault="00403ED1" w:rsidP="00BB50D9">
      <w:pPr>
        <w:spacing w:before="114"/>
        <w:jc w:val="right"/>
        <w:rPr>
          <w:rFonts w:ascii="Symbol" w:hAnsi="Symbol"/>
          <w:sz w:val="19"/>
        </w:rPr>
      </w:pPr>
      <w:r>
        <w:rPr>
          <w:sz w:val="22"/>
          <w:lang w:eastAsia="en-US"/>
        </w:rPr>
        <w:pict w14:anchorId="6E36E4A2">
          <v:shape id="docshape51" o:spid="_x0000_s1167" type="#_x0000_t202" style="position:absolute;left:0;text-align:left;margin-left:293.3pt;margin-top:19.45pt;width:5.95pt;height:10.7pt;z-index:-251609088;mso-position-horizontal-relative:page" filled="f" stroked="f">
            <v:textbox inset="0,0,0,0">
              <w:txbxContent>
                <w:p w14:paraId="7B7364E1" w14:textId="77777777" w:rsidR="00BB50D9" w:rsidRDefault="00BB50D9" w:rsidP="00BB50D9">
                  <w:pPr>
                    <w:spacing w:line="213" w:lineRule="exact"/>
                    <w:rPr>
                      <w:i/>
                      <w:sz w:val="19"/>
                    </w:rPr>
                  </w:pPr>
                  <w:r>
                    <w:rPr>
                      <w:i/>
                      <w:spacing w:val="-10"/>
                      <w:sz w:val="19"/>
                    </w:rPr>
                    <w:t>P</w:t>
                  </w:r>
                </w:p>
              </w:txbxContent>
            </v:textbox>
            <w10:wrap anchorx="page"/>
          </v:shape>
        </w:pict>
      </w:r>
      <w:r w:rsidR="00BB50D9">
        <w:rPr>
          <w:rFonts w:ascii="FreeMono" w:hAnsi="FreeMono"/>
          <w:i/>
          <w:position w:val="-12"/>
          <w:sz w:val="34"/>
        </w:rPr>
        <w:t xml:space="preserve">      δ </w:t>
      </w:r>
      <w:r w:rsidR="00BB50D9">
        <w:rPr>
          <w:rFonts w:ascii="Symbol" w:hAnsi="Symbol"/>
          <w:position w:val="-12"/>
          <w:sz w:val="33"/>
        </w:rPr>
        <w:t></w:t>
      </w:r>
      <w:r w:rsidR="00BB50D9">
        <w:rPr>
          <w:rFonts w:ascii="Symbol" w:hAnsi="Symbol"/>
          <w:position w:val="-12"/>
          <w:sz w:val="33"/>
        </w:rPr>
        <w:t></w:t>
      </w:r>
      <w:r w:rsidR="00BB50D9">
        <w:rPr>
          <w:i/>
          <w:sz w:val="19"/>
          <w:u w:val="single"/>
        </w:rPr>
        <w:t>P</w:t>
      </w:r>
      <w:r w:rsidR="00BB50D9">
        <w:rPr>
          <w:rFonts w:ascii="Symbol" w:hAnsi="Symbol"/>
          <w:sz w:val="19"/>
          <w:u w:val="single"/>
        </w:rPr>
        <w:t></w:t>
      </w:r>
      <w:r w:rsidR="00BB50D9">
        <w:rPr>
          <w:i/>
          <w:sz w:val="19"/>
          <w:u w:val="single"/>
        </w:rPr>
        <w:t>P</w:t>
      </w:r>
      <w:r w:rsidR="00BB50D9">
        <w:rPr>
          <w:rFonts w:ascii="Symbol" w:hAnsi="Symbol"/>
          <w:spacing w:val="-12"/>
          <w:w w:val="55"/>
          <w:sz w:val="19"/>
          <w:u w:val="single"/>
        </w:rPr>
        <w:t></w:t>
      </w:r>
    </w:p>
    <w:p w14:paraId="6BEAE9B5" w14:textId="77777777" w:rsidR="00BB50D9" w:rsidRDefault="00BB50D9" w:rsidP="00BB50D9">
      <w:pPr>
        <w:pStyle w:val="11"/>
        <w:spacing w:before="114"/>
      </w:pPr>
    </w:p>
    <w:p w14:paraId="2E14C568" w14:textId="77777777" w:rsidR="00BB50D9" w:rsidRDefault="00BB50D9" w:rsidP="00BB50D9">
      <w:pPr>
        <w:pStyle w:val="11"/>
        <w:spacing w:before="114"/>
      </w:pPr>
    </w:p>
    <w:p w14:paraId="6DE5FBF9" w14:textId="77777777" w:rsidR="00BB50D9" w:rsidRDefault="00BB50D9" w:rsidP="00BB50D9">
      <w:pPr>
        <w:pStyle w:val="11"/>
        <w:spacing w:before="114"/>
      </w:pPr>
    </w:p>
    <w:p w14:paraId="2B006D74" w14:textId="77777777" w:rsidR="00BB50D9" w:rsidRDefault="00BB50D9" w:rsidP="00BB50D9">
      <w:pPr>
        <w:pStyle w:val="11"/>
        <w:spacing w:before="114"/>
        <w:jc w:val="left"/>
        <w:rPr>
          <w:spacing w:val="33"/>
        </w:rPr>
      </w:pPr>
      <w:r>
        <w:br w:type="column"/>
      </w:r>
      <w:r>
        <w:rPr>
          <w:rFonts w:ascii="Symbol" w:hAnsi="Symbol"/>
        </w:rPr>
        <w:t></w:t>
      </w:r>
      <w:r>
        <w:rPr>
          <w:spacing w:val="33"/>
        </w:rPr>
        <w:t xml:space="preserve">100% </w:t>
      </w:r>
    </w:p>
    <w:p w14:paraId="4A73C77E" w14:textId="77777777" w:rsidR="00BB50D9" w:rsidRDefault="00BB50D9" w:rsidP="00BB50D9">
      <w:pPr>
        <w:pStyle w:val="11"/>
        <w:spacing w:before="114"/>
        <w:jc w:val="left"/>
        <w:rPr>
          <w:spacing w:val="33"/>
        </w:rPr>
      </w:pPr>
    </w:p>
    <w:p w14:paraId="56B90A22" w14:textId="77777777" w:rsidR="00BB50D9" w:rsidRDefault="00BB50D9" w:rsidP="00BB50D9">
      <w:pPr>
        <w:sectPr w:rsidR="00BB50D9">
          <w:type w:val="continuous"/>
          <w:pgSz w:w="11910" w:h="16840"/>
          <w:pgMar w:top="1360" w:right="600" w:bottom="280" w:left="1080" w:header="720" w:footer="720" w:gutter="0"/>
          <w:cols w:num="2" w:space="720" w:equalWidth="0">
            <w:col w:w="5155" w:space="40"/>
            <w:col w:w="5035"/>
          </w:cols>
        </w:sectPr>
      </w:pPr>
    </w:p>
    <w:p w14:paraId="13C6A0A2" w14:textId="77777777" w:rsidR="00BB50D9" w:rsidRDefault="00BB50D9" w:rsidP="00BB50D9">
      <w:pPr>
        <w:pStyle w:val="a8"/>
        <w:spacing w:before="32"/>
      </w:pPr>
    </w:p>
    <w:p w14:paraId="460D1801" w14:textId="77777777" w:rsidR="00BB50D9" w:rsidRDefault="00BB50D9" w:rsidP="00BB50D9">
      <w:pPr>
        <w:pStyle w:val="21"/>
        <w:ind w:left="493"/>
      </w:pPr>
      <w:r>
        <w:rPr>
          <w:spacing w:val="-2"/>
        </w:rPr>
        <w:t>КОНТРОЛЬНЫЕВОПРОСЫ</w:t>
      </w:r>
    </w:p>
    <w:p w14:paraId="7F5EBE31" w14:textId="77777777" w:rsidR="00BB50D9" w:rsidRDefault="00BB50D9" w:rsidP="00BB50D9">
      <w:pPr>
        <w:pStyle w:val="a8"/>
        <w:spacing w:before="14"/>
        <w:rPr>
          <w:b/>
        </w:rPr>
      </w:pPr>
    </w:p>
    <w:p w14:paraId="70B36A37" w14:textId="77777777" w:rsidR="00BB50D9" w:rsidRDefault="00BB50D9" w:rsidP="00BB50D9">
      <w:pPr>
        <w:pStyle w:val="aa"/>
        <w:numPr>
          <w:ilvl w:val="0"/>
          <w:numId w:val="16"/>
        </w:numPr>
        <w:tabs>
          <w:tab w:val="left" w:pos="1187"/>
        </w:tabs>
        <w:ind w:left="1187" w:hanging="281"/>
        <w:rPr>
          <w:sz w:val="28"/>
        </w:rPr>
      </w:pPr>
      <w:r>
        <w:rPr>
          <w:sz w:val="28"/>
        </w:rPr>
        <w:t xml:space="preserve">Что такое абсолютно упругий и неупругий </w:t>
      </w:r>
      <w:r>
        <w:rPr>
          <w:spacing w:val="-2"/>
          <w:sz w:val="28"/>
        </w:rPr>
        <w:t>удары?</w:t>
      </w:r>
    </w:p>
    <w:p w14:paraId="2DFEA91B" w14:textId="77777777" w:rsidR="00BB50D9" w:rsidRDefault="00BB50D9" w:rsidP="00BB50D9">
      <w:pPr>
        <w:pStyle w:val="aa"/>
        <w:numPr>
          <w:ilvl w:val="0"/>
          <w:numId w:val="16"/>
        </w:numPr>
        <w:tabs>
          <w:tab w:val="left" w:pos="1188"/>
        </w:tabs>
        <w:spacing w:before="9"/>
        <w:ind w:left="1188" w:hanging="282"/>
        <w:rPr>
          <w:sz w:val="28"/>
        </w:rPr>
      </w:pPr>
      <w:r>
        <w:rPr>
          <w:sz w:val="28"/>
        </w:rPr>
        <w:t xml:space="preserve">Как происходит процесс соударения </w:t>
      </w:r>
      <w:r>
        <w:rPr>
          <w:spacing w:val="-2"/>
          <w:sz w:val="28"/>
        </w:rPr>
        <w:t>шаров?</w:t>
      </w:r>
    </w:p>
    <w:p w14:paraId="1DAA44A8" w14:textId="77777777" w:rsidR="00BB50D9" w:rsidRDefault="00BB50D9" w:rsidP="00BB50D9">
      <w:pPr>
        <w:pStyle w:val="aa"/>
        <w:numPr>
          <w:ilvl w:val="0"/>
          <w:numId w:val="16"/>
        </w:numPr>
        <w:tabs>
          <w:tab w:val="left" w:pos="1187"/>
        </w:tabs>
        <w:spacing w:before="9"/>
        <w:ind w:left="1187" w:hanging="281"/>
        <w:rPr>
          <w:sz w:val="28"/>
        </w:rPr>
      </w:pPr>
      <w:r>
        <w:rPr>
          <w:sz w:val="28"/>
        </w:rPr>
        <w:t xml:space="preserve">Как определяется модуль средней силы при соударении </w:t>
      </w:r>
      <w:r>
        <w:rPr>
          <w:spacing w:val="-2"/>
          <w:sz w:val="28"/>
        </w:rPr>
        <w:t>шаров?</w:t>
      </w:r>
    </w:p>
    <w:p w14:paraId="28189E53" w14:textId="77777777" w:rsidR="00BB50D9" w:rsidRDefault="00BB50D9" w:rsidP="00BB50D9">
      <w:pPr>
        <w:pStyle w:val="aa"/>
        <w:numPr>
          <w:ilvl w:val="0"/>
          <w:numId w:val="16"/>
        </w:numPr>
        <w:tabs>
          <w:tab w:val="left" w:pos="1188"/>
        </w:tabs>
        <w:spacing w:before="9"/>
        <w:ind w:left="1188" w:hanging="282"/>
        <w:rPr>
          <w:sz w:val="28"/>
        </w:rPr>
      </w:pPr>
      <w:r>
        <w:rPr>
          <w:sz w:val="28"/>
        </w:rPr>
        <w:t xml:space="preserve">Сформулируйте закон сохранения импульса и закон сохранения </w:t>
      </w:r>
      <w:r>
        <w:rPr>
          <w:spacing w:val="-2"/>
          <w:sz w:val="28"/>
        </w:rPr>
        <w:t>энергии.</w:t>
      </w:r>
    </w:p>
    <w:p w14:paraId="537E9FF5" w14:textId="77777777" w:rsidR="00BB50D9" w:rsidRDefault="00BB50D9" w:rsidP="00BB50D9">
      <w:pPr>
        <w:pStyle w:val="aa"/>
        <w:numPr>
          <w:ilvl w:val="0"/>
          <w:numId w:val="16"/>
        </w:numPr>
        <w:tabs>
          <w:tab w:val="left" w:pos="1187"/>
        </w:tabs>
        <w:spacing w:before="10"/>
        <w:ind w:left="1187" w:hanging="281"/>
        <w:rPr>
          <w:sz w:val="28"/>
        </w:rPr>
      </w:pPr>
      <w:r>
        <w:rPr>
          <w:sz w:val="28"/>
        </w:rPr>
        <w:t xml:space="preserve">Почему к явлению удара можно применить закон сохранения </w:t>
      </w:r>
      <w:r>
        <w:rPr>
          <w:spacing w:val="-2"/>
          <w:sz w:val="28"/>
        </w:rPr>
        <w:t>импульса?</w:t>
      </w:r>
    </w:p>
    <w:p w14:paraId="3BCB509F" w14:textId="77777777" w:rsidR="00BB50D9" w:rsidRDefault="00BB50D9" w:rsidP="00BB50D9">
      <w:pPr>
        <w:pStyle w:val="a8"/>
      </w:pPr>
    </w:p>
    <w:p w14:paraId="01E0BCB5" w14:textId="77777777" w:rsidR="00BB50D9" w:rsidRDefault="00BB50D9" w:rsidP="00BB50D9">
      <w:pPr>
        <w:pStyle w:val="a8"/>
        <w:spacing w:before="32"/>
      </w:pPr>
    </w:p>
    <w:p w14:paraId="25B4102C" w14:textId="77777777" w:rsidR="00BB50D9" w:rsidRPr="008E7C98" w:rsidRDefault="00BB50D9" w:rsidP="00BB50D9">
      <w:pPr>
        <w:pStyle w:val="aa"/>
        <w:tabs>
          <w:tab w:val="left" w:pos="1247"/>
          <w:tab w:val="left" w:pos="3188"/>
          <w:tab w:val="left" w:pos="5710"/>
          <w:tab w:val="left" w:pos="7905"/>
        </w:tabs>
        <w:spacing w:before="25"/>
        <w:ind w:left="768" w:right="221" w:firstLine="0"/>
        <w:jc w:val="center"/>
        <w:rPr>
          <w:b/>
          <w:sz w:val="28"/>
          <w:szCs w:val="28"/>
        </w:rPr>
        <w:sectPr w:rsidR="00BB50D9" w:rsidRPr="008E7C98" w:rsidSect="00403ED1">
          <w:footerReference w:type="default" r:id="rId32"/>
          <w:type w:val="continuous"/>
          <w:pgSz w:w="11910" w:h="16850"/>
          <w:pgMar w:top="709" w:right="1020" w:bottom="280" w:left="1020" w:header="0" w:footer="788" w:gutter="0"/>
          <w:cols w:space="720"/>
        </w:sectPr>
      </w:pPr>
    </w:p>
    <w:p w14:paraId="07DD261B" w14:textId="77777777" w:rsidR="00BB50D9" w:rsidRPr="00206187" w:rsidRDefault="00BB50D9" w:rsidP="00BB50D9">
      <w:pPr>
        <w:pStyle w:val="3"/>
        <w:jc w:val="center"/>
        <w:rPr>
          <w:rFonts w:ascii="Times New Roman" w:hAnsi="Times New Roman" w:cs="Times New Roman"/>
          <w:color w:val="auto"/>
          <w:sz w:val="28"/>
          <w:szCs w:val="28"/>
        </w:rPr>
      </w:pPr>
      <w:r w:rsidRPr="00206187">
        <w:rPr>
          <w:rFonts w:ascii="Times New Roman" w:hAnsi="Times New Roman" w:cs="Times New Roman"/>
          <w:color w:val="auto"/>
          <w:sz w:val="28"/>
          <w:szCs w:val="28"/>
        </w:rPr>
        <w:lastRenderedPageBreak/>
        <w:t>Лабораторная работа № 3</w:t>
      </w:r>
    </w:p>
    <w:p w14:paraId="4A0B942D" w14:textId="77777777" w:rsidR="00BB50D9" w:rsidRPr="004F30C7" w:rsidRDefault="00BB50D9" w:rsidP="00BB50D9">
      <w:pPr>
        <w:jc w:val="center"/>
        <w:rPr>
          <w:sz w:val="20"/>
          <w:szCs w:val="20"/>
        </w:rPr>
      </w:pPr>
    </w:p>
    <w:p w14:paraId="39406F4B" w14:textId="77777777" w:rsidR="00BB50D9" w:rsidRPr="005A001A" w:rsidRDefault="00BB50D9" w:rsidP="00BB50D9">
      <w:pPr>
        <w:jc w:val="center"/>
        <w:rPr>
          <w:b/>
          <w:bCs/>
          <w:snapToGrid w:val="0"/>
        </w:rPr>
      </w:pPr>
      <w:r w:rsidRPr="005A001A">
        <w:rPr>
          <w:b/>
          <w:bCs/>
          <w:snapToGrid w:val="0"/>
        </w:rPr>
        <w:t>«ОПРЕДЕЛЕНИЕ ОТНОШЕНИЯ ТЕПЛОЕМКОСТЕЙ ГАЗОВ ПО МЕТОДУ КЛЕМАНА - ДЕЗОРМА»</w:t>
      </w:r>
    </w:p>
    <w:p w14:paraId="77FA6E21" w14:textId="77777777" w:rsidR="00BB50D9" w:rsidRPr="005A001A" w:rsidRDefault="00BB50D9" w:rsidP="00BB50D9">
      <w:pPr>
        <w:jc w:val="center"/>
        <w:rPr>
          <w:b/>
          <w:bCs/>
        </w:rPr>
      </w:pPr>
    </w:p>
    <w:p w14:paraId="5D5FD8AE" w14:textId="77777777" w:rsidR="00BB50D9" w:rsidRDefault="00BB50D9" w:rsidP="00BB50D9">
      <w:pPr>
        <w:rPr>
          <w:snapToGrid w:val="0"/>
        </w:rPr>
      </w:pPr>
      <w:r w:rsidRPr="00E60C86">
        <w:rPr>
          <w:b/>
        </w:rPr>
        <w:t>Цель</w:t>
      </w:r>
      <w:r w:rsidRPr="00E60C86">
        <w:t xml:space="preserve">: сравнить </w:t>
      </w:r>
      <w:proofErr w:type="gramStart"/>
      <w:r w:rsidRPr="00E60C86">
        <w:t>теплоемкости  воздуха</w:t>
      </w:r>
      <w:proofErr w:type="gramEnd"/>
      <w:r w:rsidRPr="00E60C86">
        <w:t xml:space="preserve"> методом </w:t>
      </w:r>
      <w:proofErr w:type="spellStart"/>
      <w:r w:rsidRPr="00E60C86">
        <w:rPr>
          <w:snapToGrid w:val="0"/>
        </w:rPr>
        <w:t>Клемана</w:t>
      </w:r>
      <w:proofErr w:type="spellEnd"/>
      <w:r w:rsidRPr="00E60C86">
        <w:rPr>
          <w:snapToGrid w:val="0"/>
        </w:rPr>
        <w:t xml:space="preserve"> – </w:t>
      </w:r>
      <w:proofErr w:type="spellStart"/>
      <w:r w:rsidRPr="00E60C86">
        <w:rPr>
          <w:snapToGrid w:val="0"/>
        </w:rPr>
        <w:t>Дезорма</w:t>
      </w:r>
      <w:proofErr w:type="spellEnd"/>
      <w:r w:rsidRPr="00E60C86">
        <w:rPr>
          <w:snapToGrid w:val="0"/>
        </w:rPr>
        <w:t>.</w:t>
      </w:r>
    </w:p>
    <w:p w14:paraId="41086C3E" w14:textId="77777777" w:rsidR="00BB50D9" w:rsidRPr="00A62740" w:rsidRDefault="00BB50D9" w:rsidP="00BB50D9">
      <w:pPr>
        <w:rPr>
          <w:snapToGrid w:val="0"/>
        </w:rPr>
      </w:pPr>
      <w:r w:rsidRPr="00E60C86">
        <w:rPr>
          <w:b/>
          <w:snapToGrid w:val="0"/>
        </w:rPr>
        <w:t>Теория:</w:t>
      </w:r>
      <w:r>
        <w:rPr>
          <w:b/>
          <w:snapToGrid w:val="0"/>
        </w:rPr>
        <w:t xml:space="preserve"> </w:t>
      </w:r>
      <w:r>
        <w:rPr>
          <w:snapToGrid w:val="0"/>
        </w:rPr>
        <w:t xml:space="preserve">прибор </w:t>
      </w:r>
      <w:proofErr w:type="spellStart"/>
      <w:r>
        <w:rPr>
          <w:snapToGrid w:val="0"/>
        </w:rPr>
        <w:t>Клемана-</w:t>
      </w:r>
      <w:r w:rsidRPr="00A62740">
        <w:rPr>
          <w:snapToGrid w:val="0"/>
        </w:rPr>
        <w:t>Дезорма</w:t>
      </w:r>
      <w:proofErr w:type="spellEnd"/>
      <w:r w:rsidRPr="00A62740">
        <w:rPr>
          <w:snapToGrid w:val="0"/>
        </w:rPr>
        <w:t xml:space="preserve"> состоит из баллона с воздухом, насоса </w:t>
      </w:r>
      <w:proofErr w:type="spellStart"/>
      <w:r w:rsidRPr="00A62740">
        <w:rPr>
          <w:snapToGrid w:val="0"/>
        </w:rPr>
        <w:t>К</w:t>
      </w:r>
      <w:r>
        <w:rPr>
          <w:snapToGrid w:val="0"/>
        </w:rPr>
        <w:t>о</w:t>
      </w:r>
      <w:r w:rsidRPr="00A62740">
        <w:rPr>
          <w:snapToGrid w:val="0"/>
        </w:rPr>
        <w:t>мовского</w:t>
      </w:r>
      <w:proofErr w:type="spellEnd"/>
      <w:r w:rsidRPr="00A62740">
        <w:rPr>
          <w:snapToGrid w:val="0"/>
        </w:rPr>
        <w:t xml:space="preserve"> и водяно</w:t>
      </w:r>
      <w:r>
        <w:rPr>
          <w:snapToGrid w:val="0"/>
        </w:rPr>
        <w:t>го манометра (рис.1</w:t>
      </w:r>
      <w:r w:rsidRPr="00A62740">
        <w:rPr>
          <w:snapToGrid w:val="0"/>
        </w:rPr>
        <w:t>). При закрытом кране в ба</w:t>
      </w:r>
      <w:r>
        <w:rPr>
          <w:snapToGrid w:val="0"/>
        </w:rPr>
        <w:t>ллон накачивают воздух. Через 2-</w:t>
      </w:r>
      <w:r w:rsidRPr="00A62740">
        <w:rPr>
          <w:snapToGrid w:val="0"/>
        </w:rPr>
        <w:t xml:space="preserve">3 минуты температура воздуха в баллоне становится равной температуре </w:t>
      </w:r>
      <w:r w:rsidRPr="00A62740">
        <w:rPr>
          <w:smallCaps/>
          <w:snapToGrid w:val="0"/>
          <w:lang w:val="en-US"/>
        </w:rPr>
        <w:t>t</w:t>
      </w:r>
      <w:r w:rsidRPr="00A62740">
        <w:rPr>
          <w:smallCaps/>
          <w:snapToGrid w:val="0"/>
          <w:vertAlign w:val="subscript"/>
        </w:rPr>
        <w:t>1</w:t>
      </w:r>
      <w:r w:rsidRPr="00A62740">
        <w:rPr>
          <w:smallCaps/>
          <w:snapToGrid w:val="0"/>
        </w:rPr>
        <w:t xml:space="preserve"> </w:t>
      </w:r>
      <w:r w:rsidRPr="00A62740">
        <w:rPr>
          <w:snapToGrid w:val="0"/>
        </w:rPr>
        <w:t>окружающей среды, а давление</w:t>
      </w:r>
      <w:r>
        <w:rPr>
          <w:snapToGrid w:val="0"/>
        </w:rPr>
        <w:t xml:space="preserve"> </w:t>
      </w:r>
      <w:r w:rsidRPr="00A62740">
        <w:rPr>
          <w:snapToGrid w:val="0"/>
          <w:position w:val="-10"/>
        </w:rPr>
        <w:object w:dxaOrig="1300" w:dyaOrig="300" w14:anchorId="4AEE08B2">
          <v:shape id="_x0000_i1026" type="#_x0000_t75" style="width:65.65pt;height:13.75pt" o:ole="" fillcolor="window">
            <v:imagedata r:id="rId33" o:title=""/>
          </v:shape>
          <o:OLEObject Type="Embed" ProgID="Equation.3" ShapeID="_x0000_i1026" DrawAspect="Content" ObjectID="_1814366020" r:id="rId34"/>
        </w:object>
      </w:r>
      <w:r w:rsidRPr="00A62740">
        <w:rPr>
          <w:snapToGrid w:val="0"/>
        </w:rPr>
        <w:t xml:space="preserve">где </w:t>
      </w:r>
      <w:r>
        <w:rPr>
          <w:smallCaps/>
          <w:snapToGrid w:val="0"/>
        </w:rPr>
        <w:t>р</w:t>
      </w:r>
      <w:r w:rsidRPr="00A62740">
        <w:rPr>
          <w:smallCaps/>
          <w:snapToGrid w:val="0"/>
          <w:vertAlign w:val="subscript"/>
        </w:rPr>
        <w:t>0</w:t>
      </w:r>
      <w:r w:rsidRPr="00A62740">
        <w:rPr>
          <w:smallCaps/>
          <w:snapToGrid w:val="0"/>
        </w:rPr>
        <w:t xml:space="preserve"> -</w:t>
      </w:r>
      <w:r w:rsidRPr="00A62740">
        <w:rPr>
          <w:snapToGrid w:val="0"/>
        </w:rPr>
        <w:t xml:space="preserve"> атмосферное давление, </w:t>
      </w:r>
      <w:r w:rsidRPr="004F30C7">
        <w:rPr>
          <w:snapToGrid w:val="0"/>
        </w:rPr>
        <w:sym w:font="Symbol" w:char="F072"/>
      </w:r>
      <w:r w:rsidRPr="00A62740">
        <w:rPr>
          <w:snapToGrid w:val="0"/>
        </w:rPr>
        <w:t xml:space="preserve"> - плотность манометрической жидкости (подкрашенная вода), </w:t>
      </w:r>
      <w:r w:rsidRPr="00A62740">
        <w:rPr>
          <w:i/>
          <w:snapToGrid w:val="0"/>
          <w:lang w:val="en-US"/>
        </w:rPr>
        <w:t>g</w:t>
      </w:r>
      <w:r w:rsidRPr="00A62740">
        <w:rPr>
          <w:snapToGrid w:val="0"/>
        </w:rPr>
        <w:t xml:space="preserve"> - ускорение силы тяжести, </w:t>
      </w:r>
      <w:r w:rsidRPr="00A62740">
        <w:rPr>
          <w:i/>
          <w:snapToGrid w:val="0"/>
          <w:lang w:val="en-US"/>
        </w:rPr>
        <w:t>h</w:t>
      </w:r>
      <w:r w:rsidRPr="00A62740">
        <w:rPr>
          <w:i/>
          <w:snapToGrid w:val="0"/>
          <w:vertAlign w:val="subscript"/>
        </w:rPr>
        <w:t>1</w:t>
      </w:r>
      <w:r w:rsidRPr="00A62740">
        <w:rPr>
          <w:snapToGrid w:val="0"/>
        </w:rPr>
        <w:t xml:space="preserve"> - разность уровней жидкости в манометре (рис.</w:t>
      </w:r>
      <w:r>
        <w:rPr>
          <w:snapToGrid w:val="0"/>
        </w:rPr>
        <w:t>2</w:t>
      </w:r>
      <w:r w:rsidRPr="00A62740">
        <w:rPr>
          <w:snapToGrid w:val="0"/>
        </w:rPr>
        <w:t>а).</w:t>
      </w:r>
    </w:p>
    <w:p w14:paraId="7B2D68FA" w14:textId="77777777" w:rsidR="00BB50D9" w:rsidRDefault="00BB50D9" w:rsidP="00BB50D9">
      <w:pPr>
        <w:jc w:val="both"/>
        <w:rPr>
          <w:snapToGrid w:val="0"/>
        </w:rPr>
      </w:pPr>
      <w:r>
        <w:rPr>
          <w:noProof/>
        </w:rPr>
        <w:drawing>
          <wp:anchor distT="0" distB="0" distL="114300" distR="114300" simplePos="0" relativeHeight="251711488" behindDoc="0" locked="0" layoutInCell="1" allowOverlap="1" wp14:anchorId="28D07998" wp14:editId="60D58965">
            <wp:simplePos x="0" y="0"/>
            <wp:positionH relativeFrom="column">
              <wp:posOffset>3429000</wp:posOffset>
            </wp:positionH>
            <wp:positionV relativeFrom="paragraph">
              <wp:posOffset>774065</wp:posOffset>
            </wp:positionV>
            <wp:extent cx="2400300" cy="1270000"/>
            <wp:effectExtent l="19050" t="0" r="0" b="0"/>
            <wp:wrapSquare wrapText="bothSides"/>
            <wp:docPr id="285" name="Рисунок 285" descr="냒̕&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냒̕&amp;"/>
                    <pic:cNvPicPr>
                      <a:picLocks noChangeAspect="1" noChangeArrowheads="1"/>
                    </pic:cNvPicPr>
                  </pic:nvPicPr>
                  <pic:blipFill>
                    <a:blip r:embed="rId35"/>
                    <a:srcRect/>
                    <a:stretch>
                      <a:fillRect/>
                    </a:stretch>
                  </pic:blipFill>
                  <pic:spPr bwMode="auto">
                    <a:xfrm>
                      <a:off x="0" y="0"/>
                      <a:ext cx="2400300" cy="1270000"/>
                    </a:xfrm>
                    <a:prstGeom prst="rect">
                      <a:avLst/>
                    </a:prstGeom>
                    <a:noFill/>
                    <a:ln w="9525">
                      <a:noFill/>
                      <a:miter lim="800000"/>
                      <a:headEnd/>
                      <a:tailEnd/>
                    </a:ln>
                  </pic:spPr>
                </pic:pic>
              </a:graphicData>
            </a:graphic>
          </wp:anchor>
        </w:drawing>
      </w:r>
      <w:r w:rsidR="00403ED1">
        <w:rPr>
          <w:noProof/>
        </w:rPr>
        <w:pict w14:anchorId="7B04C4F9">
          <v:group id="_x0000_s1168" style="position:absolute;left:0;text-align:left;margin-left:-9pt;margin-top:12.25pt;width:247.05pt;height:3in;z-index:251709440;mso-position-horizontal-relative:text;mso-position-vertical-relative:text" coordorigin="6985,1040" coordsize="4941,4320">
            <v:shape id="_x0000_s1169" type="#_x0000_t202" style="position:absolute;left:8377;top:5094;width:720;height:266" filled="f" stroked="f">
              <v:textbox style="mso-next-textbox:#_x0000_s1169" inset="0,0,0,0">
                <w:txbxContent>
                  <w:p w14:paraId="21A791FE" w14:textId="77777777" w:rsidR="00BB50D9" w:rsidRPr="005E68EC" w:rsidRDefault="00BB50D9" w:rsidP="00BB50D9">
                    <w:pPr>
                      <w:jc w:val="center"/>
                      <w:rPr>
                        <w:sz w:val="20"/>
                        <w:szCs w:val="20"/>
                      </w:rPr>
                    </w:pPr>
                    <w:r w:rsidRPr="005E68EC">
                      <w:rPr>
                        <w:sz w:val="20"/>
                        <w:szCs w:val="20"/>
                      </w:rPr>
                      <w:t>Рис.</w:t>
                    </w:r>
                    <w:r>
                      <w:rPr>
                        <w:sz w:val="20"/>
                        <w:szCs w:val="20"/>
                      </w:rPr>
                      <w:t>1</w:t>
                    </w:r>
                  </w:p>
                </w:txbxContent>
              </v:textbox>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170" type="#_x0000_t22" style="position:absolute;left:6985;top:2098;width:1674;height:2751" fillcolor="gray"/>
            <v:shape id="_x0000_s1171" type="#_x0000_t75" style="position:absolute;left:7345;top:2638;width:785;height:2180">
              <v:imagedata r:id="rId36" o:title="1234а" grayscale="t" bilevel="t"/>
            </v:shape>
            <v:shape id="_x0000_s1172" type="#_x0000_t22" style="position:absolute;left:7459;top:2749;width:68;height:1773" adj="1183"/>
            <v:shape id="_x0000_s1173" type="#_x0000_t22" style="position:absolute;left:7917;top:2704;width:68;height:1734" adj="102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74" type="#_x0000_t38" style="position:absolute;left:7680;top:4251;width:84;height:458;rotation:90;flip:x y" o:connectortype="curved" adj="-62743,201757,1401171" strokecolor="#292929" strokeweight="4pt"/>
            <v:shape id="_x0000_s1175" type="#_x0000_t22" style="position:absolute;left:8374;top:1706;width:68;height:674" adj="2880" fillcolor="gray"/>
            <v:shape id="_x0000_s1176" type="#_x0000_t22" style="position:absolute;left:7915;top:1865;width:68;height:591" adj="1080" fillcolor="gray"/>
            <v:shape id="_x0000_s1177" style="position:absolute;left:7477;top:1798;width:476;height:1086;mso-position-horizontal:absolute;mso-position-vertical:absolute" coordsize="476,1086" path="m473,342c465,289,476,44,423,22,370,,220,104,153,212,86,320,46,526,23,672,,818,14,1000,12,1086e" filled="f" strokecolor="#4d4d4d" strokeweight="6pt">
              <v:path arrowok="t"/>
            </v:shape>
            <v:shape id="_x0000_s1178" type="#_x0000_t22" style="position:absolute;left:7457;top:3557;width:68;height:1026" adj="1200" fillcolor="#292929" stroked="f"/>
            <v:shape id="_x0000_s1179" type="#_x0000_t22" style="position:absolute;left:7915;top:4011;width:68;height:459" adj="1200" fillcolor="#292929" stroked="f"/>
            <v:shape id="_x0000_s1180" type="#_x0000_t75" style="position:absolute;left:8833;top:2266;width:2934;height:2731" wrapcoords="-110 0 -110 21481 21600 21481 21600 0 -110 0">
              <v:imagedata r:id="rId37" o:title="Насос Комовского" gain="112993f" blacklevel="-3932f" grayscale="t"/>
            </v:shape>
            <v:shape id="_x0000_s1181" style="position:absolute;left:8391;top:1040;width:1969;height:1351;mso-position-horizontal:absolute;mso-position-vertical:absolute" coordsize="1969,1351" path="m12,910c16,823,,513,42,377,84,241,121,144,267,92,413,40,664,,921,66v257,66,726,210,887,424c1969,704,1869,1172,1885,1351e" filled="f" strokecolor="#4d4d4d" strokeweight="6pt">
              <v:path arrowok="t"/>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182" type="#_x0000_t47" style="position:absolute;left:10850;top:1533;width:1076;height:507" adj="-7568,59176,-2409,7669,-8953,32890,-6283,36682" filled="f">
              <v:stroke startarrow="classic" startarrowwidth="narrow"/>
              <v:textbox style="mso-next-textbox:#_x0000_s1182" inset="0,0,0,0">
                <w:txbxContent>
                  <w:p w14:paraId="5BDEB13C" w14:textId="77777777" w:rsidR="00BB50D9" w:rsidRPr="00997CBB" w:rsidRDefault="00BB50D9" w:rsidP="00BB50D9">
                    <w:pPr>
                      <w:jc w:val="center"/>
                      <w:rPr>
                        <w:sz w:val="20"/>
                        <w:szCs w:val="20"/>
                      </w:rPr>
                    </w:pPr>
                    <w:r>
                      <w:rPr>
                        <w:sz w:val="20"/>
                        <w:szCs w:val="20"/>
                      </w:rPr>
                      <w:t xml:space="preserve">Насос </w:t>
                    </w:r>
                    <w:proofErr w:type="spellStart"/>
                    <w:r>
                      <w:rPr>
                        <w:sz w:val="20"/>
                        <w:szCs w:val="20"/>
                      </w:rPr>
                      <w:t>Комовского</w:t>
                    </w:r>
                    <w:proofErr w:type="spellEnd"/>
                  </w:p>
                </w:txbxContent>
              </v:textbox>
              <o:callout v:ext="edit" minusy="t"/>
            </v:shape>
            <v:shape id="_x0000_s1183" type="#_x0000_t47" style="position:absolute;left:8789;top:1585;width:1389;height:507" adj="-5070,40473,-1866,7669,-15940,23006,-13871,26798" filled="f">
              <v:stroke startarrow="classic" startarrowwidth="narrow"/>
              <v:textbox style="mso-next-textbox:#_x0000_s1183" inset="0,0,0,0">
                <w:txbxContent>
                  <w:p w14:paraId="4964B44F" w14:textId="77777777" w:rsidR="00BB50D9" w:rsidRPr="00997CBB" w:rsidRDefault="00BB50D9" w:rsidP="00BB50D9">
                    <w:pPr>
                      <w:jc w:val="center"/>
                      <w:rPr>
                        <w:sz w:val="20"/>
                        <w:szCs w:val="20"/>
                      </w:rPr>
                    </w:pPr>
                    <w:r>
                      <w:rPr>
                        <w:sz w:val="20"/>
                        <w:szCs w:val="20"/>
                      </w:rPr>
                      <w:t>Металлическая колба</w:t>
                    </w:r>
                  </w:p>
                </w:txbxContent>
              </v:textbox>
              <o:callout v:ext="edit" minusy="t"/>
            </v:shape>
            <v:shape id="_x0000_s1184" type="#_x0000_t47" style="position:absolute;left:8737;top:2394;width:900;height:537" adj="-19248,37207,-2880,7240,-30768,36201,-27576,39781">
              <v:stroke startarrow="classic" startarrowwidth="narrow"/>
              <v:textbox style="mso-next-textbox:#_x0000_s1184" inset="0,0,0,0">
                <w:txbxContent>
                  <w:p w14:paraId="6328D88D" w14:textId="77777777" w:rsidR="00BB50D9" w:rsidRPr="00997CBB" w:rsidRDefault="00BB50D9" w:rsidP="00BB50D9">
                    <w:pPr>
                      <w:jc w:val="center"/>
                      <w:rPr>
                        <w:sz w:val="20"/>
                        <w:szCs w:val="20"/>
                      </w:rPr>
                    </w:pPr>
                    <w:r>
                      <w:rPr>
                        <w:sz w:val="20"/>
                        <w:szCs w:val="20"/>
                      </w:rPr>
                      <w:t>Водяной манометр</w:t>
                    </w:r>
                  </w:p>
                </w:txbxContent>
              </v:textbox>
              <o:callout v:ext="edit" minusy="t"/>
            </v:shape>
            <v:shape id="_x0000_s1185" type="#_x0000_t47" style="position:absolute;left:8197;top:3654;width:1025;height:537" adj="-10937,25823,-2529,7240,-15636,21721,-12834,25301">
              <v:stroke startarrow="classic" startarrowwidth="narrow"/>
              <v:textbox style="mso-next-textbox:#_x0000_s1185" inset="0,0,0,0">
                <w:txbxContent>
                  <w:p w14:paraId="2FE4B3F0" w14:textId="77777777" w:rsidR="00BB50D9" w:rsidRPr="00997CBB" w:rsidRDefault="00BB50D9" w:rsidP="00BB50D9">
                    <w:pPr>
                      <w:jc w:val="center"/>
                      <w:rPr>
                        <w:sz w:val="20"/>
                        <w:szCs w:val="20"/>
                      </w:rPr>
                    </w:pPr>
                    <w:r>
                      <w:rPr>
                        <w:sz w:val="20"/>
                        <w:szCs w:val="20"/>
                      </w:rPr>
                      <w:t>Шкала манометра</w:t>
                    </w:r>
                  </w:p>
                </w:txbxContent>
              </v:textbox>
              <o:callout v:ext="edit" minusy="t"/>
            </v:shape>
            <v:group id="_x0000_s1186" style="position:absolute;left:7040;top:1850;width:404;height:591" coordorigin="1287,1083" coordsize="1079,1439">
              <v:rect id="_x0000_s1187" style="position:absolute;left:1467;top:1623;width:899;height:180" fillcolor="gray"/>
              <v:oval id="_x0000_s1188" style="position:absolute;left:1647;top:1443;width:540;height:541" fillcolor="gray"/>
              <v:shape id="_x0000_s1189" type="#_x0000_t22" style="position:absolute;left:1827;top:1083;width:180;height:1439" adj="1080" fillcolor="gray"/>
              <v:rect id="_x0000_s1190" style="position:absolute;left:1467;top:1623;width:899;height:180" fillcolor="gray"/>
              <v:oval id="_x0000_s1191" style="position:absolute;left:1647;top:1443;width:540;height:541" fillcolor="gray"/>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92" type="#_x0000_t8" style="position:absolute;left:927;top:1622;width:900;height:180;rotation:270" adj="8913" fillcolor="gray"/>
            </v:group>
            <v:shape id="_x0000_s1193" type="#_x0000_t47" style="position:absolute;left:7696;top:1157;width:705;height:360" adj="-14002,55380,-3677,10800,-28340,9600,-24266,14940">
              <v:stroke startarrow="classic" startarrowwidth="narrow"/>
              <v:textbox style="mso-next-textbox:#_x0000_s1193" inset="0,0,0,0">
                <w:txbxContent>
                  <w:p w14:paraId="387F0DA0" w14:textId="77777777" w:rsidR="00BB50D9" w:rsidRPr="00997CBB" w:rsidRDefault="00BB50D9" w:rsidP="00BB50D9">
                    <w:pPr>
                      <w:jc w:val="center"/>
                      <w:rPr>
                        <w:sz w:val="20"/>
                        <w:szCs w:val="20"/>
                      </w:rPr>
                    </w:pPr>
                    <w:r>
                      <w:rPr>
                        <w:sz w:val="20"/>
                        <w:szCs w:val="20"/>
                      </w:rPr>
                      <w:t>Кран</w:t>
                    </w:r>
                  </w:p>
                </w:txbxContent>
              </v:textbox>
              <o:callout v:ext="edit" minusy="t"/>
            </v:shape>
            <w10:wrap type="square"/>
          </v:group>
        </w:pict>
      </w:r>
      <w:r w:rsidRPr="00A62740">
        <w:rPr>
          <w:snapToGrid w:val="0"/>
        </w:rPr>
        <w:tab/>
        <w:t>Затем открывают кран на короткое время, достаточное для выравнивания давления в сосуде с атмосферным (рис.</w:t>
      </w:r>
      <w:r>
        <w:rPr>
          <w:snapToGrid w:val="0"/>
        </w:rPr>
        <w:t>2</w:t>
      </w:r>
      <w:r w:rsidRPr="00A62740">
        <w:rPr>
          <w:snapToGrid w:val="0"/>
        </w:rPr>
        <w:t xml:space="preserve">б), и закрывают его. За счет </w:t>
      </w:r>
    </w:p>
    <w:p w14:paraId="18213296" w14:textId="77777777" w:rsidR="00BB50D9" w:rsidRDefault="00403ED1" w:rsidP="00BB50D9">
      <w:pPr>
        <w:jc w:val="both"/>
        <w:rPr>
          <w:snapToGrid w:val="0"/>
        </w:rPr>
      </w:pPr>
      <w:r>
        <w:rPr>
          <w:noProof/>
        </w:rPr>
        <w:pict w14:anchorId="01058A22">
          <v:shape id="_x0000_s1226" type="#_x0000_t202" style="position:absolute;left:0;text-align:left;margin-left:85.5pt;margin-top:93.75pt;width:54pt;height:18pt;z-index:251712512" strokecolor="white">
            <v:textbox inset="0,0,0,0">
              <w:txbxContent>
                <w:p w14:paraId="46FD16E8" w14:textId="77777777" w:rsidR="00BB50D9" w:rsidRDefault="00BB50D9" w:rsidP="00BB50D9">
                  <w:pPr>
                    <w:jc w:val="center"/>
                  </w:pPr>
                  <w:r>
                    <w:t>Рис. 2</w:t>
                  </w:r>
                </w:p>
              </w:txbxContent>
            </v:textbox>
          </v:shape>
        </w:pict>
      </w:r>
    </w:p>
    <w:p w14:paraId="4C9E7065" w14:textId="77777777" w:rsidR="00BB50D9" w:rsidRDefault="00403ED1" w:rsidP="00BB50D9">
      <w:pPr>
        <w:rPr>
          <w:snapToGrid w:val="0"/>
        </w:rPr>
      </w:pPr>
      <w:r>
        <w:rPr>
          <w:noProof/>
        </w:rPr>
        <w:pict w14:anchorId="4C90EFA0">
          <v:group id="_x0000_s1194" style="position:absolute;margin-left:67.5pt;margin-top:91.15pt;width:166.2pt;height:148.25pt;z-index:251710464" coordorigin="2421,12474" coordsize="3324,2965">
            <v:group id="_x0000_s1195" style="position:absolute;left:2421;top:12474;width:3324;height:2965" coordorigin="2421,12474" coordsize="2707,2681">
              <v:group id="_x0000_s1196" style="position:absolute;left:2704;top:12845;width:1594;height:1635" coordorigin="4041,8334" coordsize="1440,1440">
                <v:line id="_x0000_s1197" style="position:absolute" from="4041,8334" to="4041,9774">
                  <v:stroke startarrow="classic" startarrowwidth="narrow"/>
                </v:line>
                <v:line id="_x0000_s1198" style="position:absolute;rotation:90" from="4761,9054" to="4761,10494">
                  <v:stroke startarrow="classic" startarrowwidth="narrow"/>
                </v:line>
              </v:group>
              <v:shape id="_x0000_s1199" style="position:absolute;left:2848;top:13032;width:1119;height:933;mso-position-horizontal:absolute;mso-position-vertical:absolute" coordsize="1119,933" path="m,hdc168,369,441,642,564,732hhc687,822,771,915,1119,933hde" filled="f" strokeweight="1.25pt">
                <v:stroke dashstyle="dash"/>
                <v:path arrowok="t"/>
              </v:shape>
              <v:shape id="_x0000_s1200" type="#_x0000_t202" style="position:absolute;left:4324;top:14274;width:182;height:291" filled="f" stroked="f">
                <v:textbox style="mso-next-textbox:#_x0000_s1200" inset="0,0,0,0">
                  <w:txbxContent>
                    <w:p w14:paraId="0D9519A0" w14:textId="77777777" w:rsidR="00BB50D9" w:rsidRPr="00473771" w:rsidRDefault="00BB50D9" w:rsidP="00BB50D9">
                      <w:pPr>
                        <w:rPr>
                          <w:sz w:val="20"/>
                          <w:szCs w:val="20"/>
                          <w:lang w:val="en-US"/>
                        </w:rPr>
                      </w:pPr>
                      <w:r>
                        <w:rPr>
                          <w:sz w:val="20"/>
                          <w:szCs w:val="20"/>
                          <w:lang w:val="en-US"/>
                        </w:rPr>
                        <w:t>V</w:t>
                      </w:r>
                    </w:p>
                  </w:txbxContent>
                </v:textbox>
              </v:shape>
              <v:shape id="_x0000_s1201" type="#_x0000_t202" style="position:absolute;left:3068;top:14864;width:540;height:291" filled="f" stroked="f">
                <v:textbox style="mso-next-textbox:#_x0000_s1201" inset="0,0,0,0">
                  <w:txbxContent>
                    <w:p w14:paraId="4F25CE8C" w14:textId="77777777" w:rsidR="00BB50D9" w:rsidRPr="00E86E64" w:rsidRDefault="00BB50D9" w:rsidP="00BB50D9">
                      <w:pPr>
                        <w:rPr>
                          <w:sz w:val="20"/>
                          <w:szCs w:val="20"/>
                        </w:rPr>
                      </w:pPr>
                      <w:r>
                        <w:rPr>
                          <w:sz w:val="20"/>
                          <w:szCs w:val="20"/>
                        </w:rPr>
                        <w:t>Рис.3</w:t>
                      </w:r>
                    </w:p>
                  </w:txbxContent>
                </v:textbox>
              </v:shape>
              <v:shape id="_x0000_s1202" type="#_x0000_t202" style="position:absolute;left:2773;top:12653;width:182;height:291" filled="f" stroked="f">
                <v:textbox style="mso-next-textbox:#_x0000_s1202" inset="0,0,0,0">
                  <w:txbxContent>
                    <w:p w14:paraId="3A94B360" w14:textId="77777777" w:rsidR="00BB50D9" w:rsidRPr="00473771" w:rsidRDefault="00BB50D9" w:rsidP="00BB50D9">
                      <w:pPr>
                        <w:rPr>
                          <w:sz w:val="20"/>
                          <w:szCs w:val="20"/>
                          <w:lang w:val="en-US"/>
                        </w:rPr>
                      </w:pPr>
                      <w:r>
                        <w:rPr>
                          <w:sz w:val="20"/>
                          <w:szCs w:val="20"/>
                          <w:lang w:val="en-US"/>
                        </w:rPr>
                        <w:t>p</w:t>
                      </w:r>
                    </w:p>
                  </w:txbxContent>
                </v:textbox>
              </v:shape>
              <v:shape id="_x0000_s1203" type="#_x0000_t202" style="position:absolute;left:3523;top:13110;width:838;height:571" filled="f" strokecolor="silver">
                <v:textbox style="mso-next-textbox:#_x0000_s1203" inset="0,0,0,0">
                  <w:txbxContent>
                    <w:p w14:paraId="5013B539" w14:textId="77777777" w:rsidR="00BB50D9" w:rsidRPr="00496598" w:rsidRDefault="00BB50D9" w:rsidP="00BB50D9">
                      <w:pPr>
                        <w:jc w:val="center"/>
                        <w:rPr>
                          <w:i/>
                          <w:sz w:val="16"/>
                          <w:szCs w:val="16"/>
                        </w:rPr>
                      </w:pPr>
                      <w:r w:rsidRPr="00496598">
                        <w:rPr>
                          <w:i/>
                          <w:sz w:val="16"/>
                          <w:szCs w:val="16"/>
                          <w:lang w:val="en-US"/>
                        </w:rPr>
                        <w:t>T</w:t>
                      </w:r>
                      <w:r>
                        <w:rPr>
                          <w:i/>
                          <w:sz w:val="16"/>
                          <w:szCs w:val="16"/>
                          <w:vertAlign w:val="subscript"/>
                          <w:lang w:val="en-US"/>
                        </w:rPr>
                        <w:t>1</w:t>
                      </w:r>
                      <w:r w:rsidRPr="00496598">
                        <w:rPr>
                          <w:i/>
                          <w:sz w:val="16"/>
                          <w:szCs w:val="16"/>
                          <w:lang w:val="en-US"/>
                        </w:rPr>
                        <w:t>=const</w:t>
                      </w:r>
                      <w:r>
                        <w:rPr>
                          <w:i/>
                          <w:sz w:val="16"/>
                          <w:szCs w:val="16"/>
                        </w:rPr>
                        <w:t>,</w:t>
                      </w:r>
                      <w:r w:rsidRPr="00496598">
                        <w:rPr>
                          <w:i/>
                          <w:sz w:val="16"/>
                          <w:szCs w:val="16"/>
                          <w:lang w:val="en-US"/>
                        </w:rPr>
                        <w:t xml:space="preserve"> </w:t>
                      </w:r>
                      <w:r>
                        <w:rPr>
                          <w:i/>
                          <w:sz w:val="16"/>
                          <w:szCs w:val="16"/>
                        </w:rPr>
                        <w:t>изотерма</w:t>
                      </w:r>
                    </w:p>
                  </w:txbxContent>
                </v:textbox>
              </v:shape>
              <v:shape id="_x0000_s1204" type="#_x0000_t202" style="position:absolute;left:3244;top:12474;width:864;height:610" filled="f" strokecolor="silver">
                <v:textbox style="mso-next-textbox:#_x0000_s1204" inset="0,0,0,0">
                  <w:txbxContent>
                    <w:p w14:paraId="197C93A2" w14:textId="77777777" w:rsidR="00BB50D9" w:rsidRPr="00496598" w:rsidRDefault="00BB50D9" w:rsidP="00BB50D9">
                      <w:pPr>
                        <w:jc w:val="center"/>
                        <w:rPr>
                          <w:i/>
                          <w:sz w:val="16"/>
                          <w:szCs w:val="16"/>
                        </w:rPr>
                      </w:pPr>
                      <w:r w:rsidRPr="00496598">
                        <w:rPr>
                          <w:i/>
                          <w:sz w:val="16"/>
                          <w:szCs w:val="16"/>
                          <w:lang w:val="en-US"/>
                        </w:rPr>
                        <w:t>Q=0</w:t>
                      </w:r>
                      <w:r>
                        <w:rPr>
                          <w:i/>
                          <w:sz w:val="16"/>
                          <w:szCs w:val="16"/>
                        </w:rPr>
                        <w:t>,</w:t>
                      </w:r>
                      <w:r w:rsidRPr="00496598">
                        <w:rPr>
                          <w:i/>
                          <w:sz w:val="16"/>
                          <w:szCs w:val="16"/>
                          <w:lang w:val="en-US"/>
                        </w:rPr>
                        <w:t xml:space="preserve"> </w:t>
                      </w:r>
                      <w:r w:rsidRPr="00496598">
                        <w:rPr>
                          <w:i/>
                          <w:sz w:val="16"/>
                          <w:szCs w:val="16"/>
                        </w:rPr>
                        <w:t>адиабата</w:t>
                      </w:r>
                    </w:p>
                  </w:txbxContent>
                </v:textbox>
              </v:shape>
              <v:shape id="_x0000_s1205" style="position:absolute;left:3296;top:13248;width:317;height:435;mso-position-horizontal:absolute;mso-position-vertical:absolute" coordsize="332,216" path="m332,l,216e" filled="f">
                <v:stroke endarrow="classic" endarrowwidth="narrow" endarrowlength="short"/>
                <v:path arrowok="t"/>
              </v:shape>
              <v:shape id="_x0000_s1206" style="position:absolute;left:2839;top:13023;width:1110;height:1357;mso-position-horizontal:absolute;mso-position-vertical:absolute" coordsize="1110,1357" path="m6,hdc,189,69,723,330,1017hhc591,1311,985,1357,1110,1344hal1107,930hde" filled="f" strokeweight="1.25pt">
                <v:path arrowok="t"/>
              </v:shape>
              <v:shape id="_x0000_s1207" style="position:absolute;left:2926;top:13013;width:365;height:512;mso-position-horizontal:absolute;mso-position-vertical:absolute" coordsize="365,512" path="m365,l,512e" filled="f">
                <v:stroke endarrow="classic" endarrowwidth="narrow" endarrowlength="short"/>
                <v:path arrowok="t"/>
              </v:shape>
              <v:shape id="_x0000_s1208" style="position:absolute;left:3958;top:13860;width:317;height:435;mso-position-horizontal:absolute;mso-position-vertical:absolute" coordsize="332,216" path="m332,l,216e" filled="f">
                <v:stroke endarrow="classic" endarrowwidth="narrow" endarrowlength="short"/>
                <v:path arrowok="t"/>
              </v:shape>
              <v:shape id="_x0000_s1209" type="#_x0000_t202" style="position:absolute;left:4290;top:13769;width:838;height:397" filled="f" strokecolor="silver">
                <v:textbox style="mso-next-textbox:#_x0000_s1209" inset="0,0,0,0">
                  <w:txbxContent>
                    <w:p w14:paraId="1E08D909" w14:textId="77777777" w:rsidR="00BB50D9" w:rsidRPr="00496598" w:rsidRDefault="00BB50D9" w:rsidP="00BB50D9">
                      <w:pPr>
                        <w:jc w:val="center"/>
                        <w:rPr>
                          <w:i/>
                          <w:sz w:val="16"/>
                          <w:szCs w:val="16"/>
                        </w:rPr>
                      </w:pPr>
                      <w:r>
                        <w:rPr>
                          <w:i/>
                          <w:sz w:val="16"/>
                          <w:szCs w:val="16"/>
                          <w:lang w:val="en-US"/>
                        </w:rPr>
                        <w:t>V</w:t>
                      </w:r>
                      <w:r w:rsidRPr="00496598">
                        <w:rPr>
                          <w:i/>
                          <w:sz w:val="16"/>
                          <w:szCs w:val="16"/>
                          <w:lang w:val="en-US"/>
                        </w:rPr>
                        <w:t>=</w:t>
                      </w:r>
                      <w:proofErr w:type="gramStart"/>
                      <w:r w:rsidRPr="00496598">
                        <w:rPr>
                          <w:i/>
                          <w:sz w:val="16"/>
                          <w:szCs w:val="16"/>
                          <w:lang w:val="en-US"/>
                        </w:rPr>
                        <w:t>const</w:t>
                      </w:r>
                      <w:r>
                        <w:rPr>
                          <w:i/>
                          <w:sz w:val="16"/>
                          <w:szCs w:val="16"/>
                        </w:rPr>
                        <w:t xml:space="preserve">, </w:t>
                      </w:r>
                      <w:r w:rsidRPr="00496598">
                        <w:rPr>
                          <w:i/>
                          <w:sz w:val="16"/>
                          <w:szCs w:val="16"/>
                          <w:lang w:val="en-US"/>
                        </w:rPr>
                        <w:t xml:space="preserve"> </w:t>
                      </w:r>
                      <w:r>
                        <w:rPr>
                          <w:i/>
                          <w:sz w:val="16"/>
                          <w:szCs w:val="16"/>
                        </w:rPr>
                        <w:t>изохора</w:t>
                      </w:r>
                      <w:proofErr w:type="gramEnd"/>
                    </w:p>
                  </w:txbxContent>
                </v:textbox>
              </v:shape>
              <v:shape id="_x0000_s1210" type="#_x0000_t202" style="position:absolute;left:2451;top:12885;width:182;height:291" filled="f" stroked="f">
                <v:textbox style="mso-next-textbox:#_x0000_s1210" inset="0,0,0,0">
                  <w:txbxContent>
                    <w:p w14:paraId="0892354E" w14:textId="77777777" w:rsidR="00BB50D9" w:rsidRPr="004C773F" w:rsidRDefault="00BB50D9" w:rsidP="00BB50D9">
                      <w:pPr>
                        <w:rPr>
                          <w:sz w:val="20"/>
                          <w:szCs w:val="20"/>
                          <w:vertAlign w:val="subscript"/>
                          <w:lang w:val="en-US"/>
                        </w:rPr>
                      </w:pPr>
                      <w:r>
                        <w:rPr>
                          <w:sz w:val="20"/>
                          <w:szCs w:val="20"/>
                          <w:lang w:val="en-US"/>
                        </w:rPr>
                        <w:t>p</w:t>
                      </w:r>
                      <w:r>
                        <w:rPr>
                          <w:sz w:val="20"/>
                          <w:szCs w:val="20"/>
                          <w:vertAlign w:val="subscript"/>
                          <w:lang w:val="en-US"/>
                        </w:rPr>
                        <w:t>1</w:t>
                      </w:r>
                    </w:p>
                  </w:txbxContent>
                </v:textbox>
              </v:shape>
              <v:shape id="_x0000_s1211" type="#_x0000_t202" style="position:absolute;left:2421;top:13755;width:182;height:291" filled="f" stroked="f">
                <v:textbox style="mso-next-textbox:#_x0000_s1211" inset="0,0,0,0">
                  <w:txbxContent>
                    <w:p w14:paraId="48AC50FA" w14:textId="77777777" w:rsidR="00BB50D9" w:rsidRPr="00497E35" w:rsidRDefault="00BB50D9" w:rsidP="00BB50D9">
                      <w:pPr>
                        <w:rPr>
                          <w:sz w:val="20"/>
                          <w:szCs w:val="20"/>
                          <w:vertAlign w:val="subscript"/>
                        </w:rPr>
                      </w:pPr>
                      <w:r>
                        <w:rPr>
                          <w:sz w:val="20"/>
                          <w:szCs w:val="20"/>
                          <w:lang w:val="en-US"/>
                        </w:rPr>
                        <w:t>p</w:t>
                      </w:r>
                      <w:r>
                        <w:rPr>
                          <w:sz w:val="20"/>
                          <w:szCs w:val="20"/>
                          <w:vertAlign w:val="subscript"/>
                        </w:rPr>
                        <w:t>3</w:t>
                      </w:r>
                    </w:p>
                  </w:txbxContent>
                </v:textbox>
              </v:shape>
              <v:shape id="_x0000_s1212" type="#_x0000_t202" style="position:absolute;left:2458;top:14220;width:182;height:291" filled="f" stroked="f">
                <v:textbox style="mso-next-textbox:#_x0000_s1212" inset="0,0,0,0">
                  <w:txbxContent>
                    <w:p w14:paraId="695A9411" w14:textId="77777777" w:rsidR="00BB50D9" w:rsidRPr="00497E35" w:rsidRDefault="00BB50D9" w:rsidP="00BB50D9">
                      <w:pPr>
                        <w:rPr>
                          <w:sz w:val="20"/>
                          <w:szCs w:val="20"/>
                          <w:vertAlign w:val="subscript"/>
                        </w:rPr>
                      </w:pPr>
                      <w:r>
                        <w:rPr>
                          <w:sz w:val="20"/>
                          <w:szCs w:val="20"/>
                          <w:lang w:val="en-US"/>
                        </w:rPr>
                        <w:t>p</w:t>
                      </w:r>
                      <w:r>
                        <w:rPr>
                          <w:sz w:val="20"/>
                          <w:szCs w:val="20"/>
                          <w:vertAlign w:val="subscript"/>
                        </w:rPr>
                        <w:t>2</w:t>
                      </w:r>
                    </w:p>
                  </w:txbxContent>
                </v:textbox>
              </v:shape>
              <v:line id="_x0000_s1213" style="position:absolute;flip:x" from="2704,13014" to="2884,13014">
                <v:stroke dashstyle="1 1"/>
              </v:line>
              <v:line id="_x0000_s1214" style="position:absolute;flip:x y" from="2683,13958" to="3943,13965">
                <v:stroke dashstyle="1 1"/>
              </v:line>
              <v:line id="_x0000_s1215" style="position:absolute;flip:x y" from="2683,14355" to="3943,14362">
                <v:stroke dashstyle="1 1"/>
              </v:line>
              <v:line id="_x0000_s1216" style="position:absolute;rotation:-90;flip:x y" from="2141,13782" to="3542,13787">
                <v:stroke dashstyle="1 1"/>
              </v:line>
              <v:line id="_x0000_s1217" style="position:absolute;rotation:-90" from="3769,14289" to="4136,14294">
                <v:stroke dashstyle="1 1"/>
              </v:line>
              <v:shape id="_x0000_s1218" type="#_x0000_t202" style="position:absolute;left:3861;top:14513;width:283;height:291" filled="f" stroked="f">
                <v:textbox style="mso-next-textbox:#_x0000_s1218" inset="0,0,0,0">
                  <w:txbxContent>
                    <w:p w14:paraId="3EC0CF61" w14:textId="77777777" w:rsidR="00BB50D9" w:rsidRPr="004C773F" w:rsidRDefault="00BB50D9" w:rsidP="00BB50D9">
                      <w:pPr>
                        <w:rPr>
                          <w:sz w:val="20"/>
                          <w:szCs w:val="20"/>
                          <w:vertAlign w:val="subscript"/>
                          <w:lang w:val="en-US"/>
                        </w:rPr>
                      </w:pPr>
                      <w:r>
                        <w:rPr>
                          <w:sz w:val="20"/>
                          <w:szCs w:val="20"/>
                          <w:lang w:val="en-US"/>
                        </w:rPr>
                        <w:t>V</w:t>
                      </w:r>
                      <w:r>
                        <w:rPr>
                          <w:sz w:val="20"/>
                          <w:szCs w:val="20"/>
                          <w:vertAlign w:val="subscript"/>
                          <w:lang w:val="en-US"/>
                        </w:rPr>
                        <w:t>2</w:t>
                      </w:r>
                    </w:p>
                  </w:txbxContent>
                </v:textbox>
              </v:shape>
              <v:shape id="_x0000_s1219" type="#_x0000_t202" style="position:absolute;left:2693;top:14489;width:283;height:291" filled="f" stroked="f">
                <v:textbox style="mso-next-textbox:#_x0000_s1219" inset="0,0,0,0">
                  <w:txbxContent>
                    <w:p w14:paraId="15883C51" w14:textId="77777777" w:rsidR="00BB50D9" w:rsidRPr="004C773F" w:rsidRDefault="00BB50D9" w:rsidP="00BB50D9">
                      <w:pPr>
                        <w:rPr>
                          <w:sz w:val="20"/>
                          <w:szCs w:val="20"/>
                          <w:vertAlign w:val="subscript"/>
                          <w:lang w:val="en-US"/>
                        </w:rPr>
                      </w:pPr>
                      <w:r>
                        <w:rPr>
                          <w:sz w:val="20"/>
                          <w:szCs w:val="20"/>
                          <w:lang w:val="en-US"/>
                        </w:rPr>
                        <w:t>V</w:t>
                      </w:r>
                      <w:r>
                        <w:rPr>
                          <w:sz w:val="20"/>
                          <w:szCs w:val="20"/>
                          <w:vertAlign w:val="subscript"/>
                          <w:lang w:val="en-US"/>
                        </w:rPr>
                        <w:t>1</w:t>
                      </w:r>
                    </w:p>
                  </w:txbxContent>
                </v:textbox>
              </v:shape>
              <v:shape id="_x0000_s1220" type="#_x0000_t202" style="position:absolute;left:2910;top:12921;width:182;height:200" filled="f" strokecolor="#969696">
                <v:textbox style="mso-next-textbox:#_x0000_s1220" inset="0,0,0,0">
                  <w:txbxContent>
                    <w:p w14:paraId="6638E730" w14:textId="77777777" w:rsidR="00BB50D9" w:rsidRPr="004C773F" w:rsidRDefault="00BB50D9" w:rsidP="00BB50D9">
                      <w:pPr>
                        <w:jc w:val="center"/>
                        <w:rPr>
                          <w:sz w:val="16"/>
                          <w:szCs w:val="16"/>
                          <w:lang w:val="en-US"/>
                        </w:rPr>
                      </w:pPr>
                      <w:r w:rsidRPr="004C773F">
                        <w:rPr>
                          <w:sz w:val="16"/>
                          <w:szCs w:val="16"/>
                          <w:lang w:val="en-US"/>
                        </w:rPr>
                        <w:t>1</w:t>
                      </w:r>
                    </w:p>
                  </w:txbxContent>
                </v:textbox>
              </v:shape>
              <v:shape id="_x0000_s1221" type="#_x0000_t202" style="position:absolute;left:3982;top:14271;width:182;height:179" filled="f" strokecolor="#969696">
                <v:textbox style="mso-next-textbox:#_x0000_s1221" inset="0,0,0,0">
                  <w:txbxContent>
                    <w:p w14:paraId="0B9B380D" w14:textId="77777777" w:rsidR="00BB50D9" w:rsidRPr="004C773F" w:rsidRDefault="00BB50D9" w:rsidP="00BB50D9">
                      <w:pPr>
                        <w:jc w:val="center"/>
                        <w:rPr>
                          <w:sz w:val="16"/>
                          <w:szCs w:val="16"/>
                          <w:lang w:val="en-US"/>
                        </w:rPr>
                      </w:pPr>
                      <w:r w:rsidRPr="004C773F">
                        <w:rPr>
                          <w:sz w:val="16"/>
                          <w:szCs w:val="16"/>
                          <w:lang w:val="en-US"/>
                        </w:rPr>
                        <w:t>2</w:t>
                      </w:r>
                    </w:p>
                  </w:txbxContent>
                </v:textbox>
              </v:shape>
              <v:shape id="_x0000_s1222" type="#_x0000_t202" style="position:absolute;left:3967;top:13721;width:179;height:207" filled="f" strokecolor="#969696">
                <v:textbox style="mso-next-textbox:#_x0000_s1222" inset="0,0,0,0">
                  <w:txbxContent>
                    <w:p w14:paraId="1A7DEDFA" w14:textId="77777777" w:rsidR="00BB50D9" w:rsidRPr="004C773F" w:rsidRDefault="00BB50D9" w:rsidP="00BB50D9">
                      <w:pPr>
                        <w:jc w:val="center"/>
                        <w:rPr>
                          <w:sz w:val="16"/>
                          <w:szCs w:val="16"/>
                          <w:lang w:val="en-US"/>
                        </w:rPr>
                      </w:pPr>
                      <w:r w:rsidRPr="004C773F">
                        <w:rPr>
                          <w:sz w:val="16"/>
                          <w:szCs w:val="16"/>
                          <w:lang w:val="en-US"/>
                        </w:rPr>
                        <w:t>3</w:t>
                      </w:r>
                    </w:p>
                  </w:txbxContent>
                </v:textbox>
              </v:shape>
              <v:shape id="_x0000_s1223" type="#_x0000_t202" style="position:absolute;left:3745;top:14197;width:179;height:200" filled="f" stroked="f">
                <v:textbox style="mso-next-textbox:#_x0000_s1223" inset="0,0,0,0">
                  <w:txbxContent>
                    <w:p w14:paraId="076280E8" w14:textId="77777777" w:rsidR="00BB50D9" w:rsidRPr="00D31132" w:rsidRDefault="00BB50D9" w:rsidP="00BB50D9">
                      <w:pPr>
                        <w:ind w:left="2124" w:hanging="2124"/>
                        <w:jc w:val="center"/>
                        <w:rPr>
                          <w:i/>
                          <w:sz w:val="16"/>
                          <w:szCs w:val="16"/>
                          <w:vertAlign w:val="subscript"/>
                          <w:lang w:val="en-US"/>
                        </w:rPr>
                      </w:pPr>
                      <w:r w:rsidRPr="00D31132">
                        <w:rPr>
                          <w:i/>
                          <w:sz w:val="16"/>
                          <w:szCs w:val="16"/>
                          <w:lang w:val="en-US"/>
                        </w:rPr>
                        <w:t>T</w:t>
                      </w:r>
                      <w:r w:rsidRPr="00D31132">
                        <w:rPr>
                          <w:i/>
                          <w:sz w:val="16"/>
                          <w:szCs w:val="16"/>
                          <w:vertAlign w:val="subscript"/>
                          <w:lang w:val="en-US"/>
                        </w:rPr>
                        <w:t>2</w:t>
                      </w:r>
                    </w:p>
                  </w:txbxContent>
                </v:textbox>
              </v:shape>
            </v:group>
            <v:line id="_x0000_s1224" style="position:absolute" from="3285,14145" to="3465,14325">
              <v:stroke endarrow="block"/>
            </v:line>
            <v:line id="_x0000_s1225" style="position:absolute;flip:y" from="4300,14219" to="4300,14377">
              <v:stroke endarrow="block"/>
            </v:line>
            <w10:wrap type="square"/>
          </v:group>
        </w:pict>
      </w:r>
      <w:r w:rsidR="00BB50D9" w:rsidRPr="00A62740">
        <w:rPr>
          <w:snapToGrid w:val="0"/>
        </w:rPr>
        <w:t>кратковременности процесса в баллоне осуществляется адиабатическое (практически без теплообмена) расширение воздуха массой</w:t>
      </w:r>
      <w:r w:rsidR="00BB50D9" w:rsidRPr="00A62740">
        <w:rPr>
          <w:b/>
          <w:snapToGrid w:val="0"/>
        </w:rPr>
        <w:t xml:space="preserve"> </w:t>
      </w:r>
      <w:r w:rsidR="00BB50D9" w:rsidRPr="00A62740">
        <w:rPr>
          <w:i/>
          <w:snapToGrid w:val="0"/>
          <w:lang w:val="en-US"/>
        </w:rPr>
        <w:t>m</w:t>
      </w:r>
      <w:r w:rsidR="00BB50D9" w:rsidRPr="00A62740">
        <w:rPr>
          <w:b/>
          <w:snapToGrid w:val="0"/>
        </w:rPr>
        <w:t>,</w:t>
      </w:r>
      <w:r w:rsidR="00BB50D9" w:rsidRPr="00A62740">
        <w:rPr>
          <w:snapToGrid w:val="0"/>
        </w:rPr>
        <w:t xml:space="preserve"> которая остается в сосуде после закрывания крана. Эта масса воздуха занимала до расширения объем </w:t>
      </w:r>
      <w:r w:rsidR="00BB50D9" w:rsidRPr="00A62740">
        <w:rPr>
          <w:i/>
          <w:snapToGrid w:val="0"/>
          <w:lang w:val="en-US"/>
        </w:rPr>
        <w:t>V</w:t>
      </w:r>
      <w:r w:rsidR="00BB50D9" w:rsidRPr="00A62740">
        <w:rPr>
          <w:snapToGrid w:val="0"/>
          <w:vertAlign w:val="subscript"/>
        </w:rPr>
        <w:t>1</w:t>
      </w:r>
      <w:r w:rsidR="00BB50D9" w:rsidRPr="00A62740">
        <w:rPr>
          <w:snapToGrid w:val="0"/>
        </w:rPr>
        <w:t xml:space="preserve"> - часть объема </w:t>
      </w:r>
      <w:proofErr w:type="spellStart"/>
      <w:r w:rsidR="00BB50D9" w:rsidRPr="00A62740">
        <w:rPr>
          <w:i/>
          <w:snapToGrid w:val="0"/>
          <w:lang w:val="en-US"/>
        </w:rPr>
        <w:t>Vc</w:t>
      </w:r>
      <w:proofErr w:type="spellEnd"/>
      <w:r w:rsidR="00BB50D9" w:rsidRPr="00A62740">
        <w:rPr>
          <w:snapToGrid w:val="0"/>
        </w:rPr>
        <w:t xml:space="preserve"> сосуда. После адиабатного расширения воздух массой </w:t>
      </w:r>
      <w:r w:rsidR="00BB50D9" w:rsidRPr="00A62740">
        <w:rPr>
          <w:i/>
          <w:snapToGrid w:val="0"/>
          <w:lang w:val="en-US"/>
        </w:rPr>
        <w:t>m</w:t>
      </w:r>
      <w:r w:rsidR="00BB50D9" w:rsidRPr="00A62740">
        <w:rPr>
          <w:snapToGrid w:val="0"/>
        </w:rPr>
        <w:t xml:space="preserve"> переходит из состояния 1 в состояние 2 (рис.</w:t>
      </w:r>
      <w:r w:rsidR="00BB50D9">
        <w:rPr>
          <w:snapToGrid w:val="0"/>
        </w:rPr>
        <w:t>3</w:t>
      </w:r>
      <w:r w:rsidR="00BB50D9" w:rsidRPr="00A62740">
        <w:rPr>
          <w:snapToGrid w:val="0"/>
        </w:rPr>
        <w:t xml:space="preserve">). Объем его </w:t>
      </w:r>
      <w:proofErr w:type="gramStart"/>
      <w:r w:rsidR="00BB50D9" w:rsidRPr="00A62740">
        <w:rPr>
          <w:snapToGrid w:val="0"/>
        </w:rPr>
        <w:t>становится</w:t>
      </w:r>
      <w:r w:rsidR="00BB50D9">
        <w:rPr>
          <w:snapToGrid w:val="0"/>
        </w:rPr>
        <w:t xml:space="preserve"> </w:t>
      </w:r>
      <w:r w:rsidR="00BB50D9" w:rsidRPr="00A62740">
        <w:rPr>
          <w:snapToGrid w:val="0"/>
        </w:rPr>
        <w:t xml:space="preserve"> равным</w:t>
      </w:r>
      <w:proofErr w:type="gramEnd"/>
      <w:r w:rsidR="00BB50D9" w:rsidRPr="00A62740">
        <w:rPr>
          <w:snapToGrid w:val="0"/>
        </w:rPr>
        <w:t xml:space="preserve"> </w:t>
      </w:r>
      <w:r w:rsidR="00BB50D9" w:rsidRPr="00A62740">
        <w:rPr>
          <w:i/>
          <w:snapToGrid w:val="0"/>
          <w:lang w:val="en-US"/>
        </w:rPr>
        <w:t>V</w:t>
      </w:r>
      <w:r w:rsidR="00BB50D9" w:rsidRPr="00A62740">
        <w:rPr>
          <w:snapToGrid w:val="0"/>
          <w:vertAlign w:val="subscript"/>
        </w:rPr>
        <w:t>2</w:t>
      </w:r>
      <w:r w:rsidR="00BB50D9">
        <w:rPr>
          <w:snapToGrid w:val="0"/>
          <w:vertAlign w:val="subscript"/>
        </w:rPr>
        <w:t xml:space="preserve"> </w:t>
      </w:r>
      <w:r w:rsidR="00BB50D9" w:rsidRPr="00A62740">
        <w:rPr>
          <w:snapToGrid w:val="0"/>
        </w:rPr>
        <w:t>=</w:t>
      </w:r>
      <w:r w:rsidR="00BB50D9">
        <w:rPr>
          <w:snapToGrid w:val="0"/>
        </w:rPr>
        <w:t xml:space="preserve"> </w:t>
      </w:r>
      <w:proofErr w:type="spellStart"/>
      <w:r w:rsidR="00BB50D9" w:rsidRPr="00A62740">
        <w:rPr>
          <w:i/>
          <w:snapToGrid w:val="0"/>
          <w:lang w:val="en-US"/>
        </w:rPr>
        <w:t>Vc</w:t>
      </w:r>
      <w:proofErr w:type="spellEnd"/>
      <w:r w:rsidR="00BB50D9" w:rsidRPr="00A62740">
        <w:rPr>
          <w:snapToGrid w:val="0"/>
        </w:rPr>
        <w:t xml:space="preserve">, давление </w:t>
      </w:r>
      <w:r w:rsidR="00BB50D9" w:rsidRPr="00A62740">
        <w:rPr>
          <w:i/>
          <w:snapToGrid w:val="0"/>
          <w:lang w:val="en-US"/>
        </w:rPr>
        <w:t>P</w:t>
      </w:r>
      <w:r w:rsidR="00BB50D9" w:rsidRPr="00A62740">
        <w:rPr>
          <w:snapToGrid w:val="0"/>
          <w:vertAlign w:val="subscript"/>
        </w:rPr>
        <w:t>2</w:t>
      </w:r>
      <w:r w:rsidR="00BB50D9" w:rsidRPr="00A62740">
        <w:rPr>
          <w:snapToGrid w:val="0"/>
        </w:rPr>
        <w:t xml:space="preserve"> = </w:t>
      </w:r>
      <w:r w:rsidR="00BB50D9" w:rsidRPr="00A62740">
        <w:rPr>
          <w:i/>
          <w:snapToGrid w:val="0"/>
          <w:lang w:val="en-US"/>
        </w:rPr>
        <w:t>P</w:t>
      </w:r>
      <w:r w:rsidR="00BB50D9" w:rsidRPr="00A62740">
        <w:rPr>
          <w:snapToGrid w:val="0"/>
          <w:vertAlign w:val="subscript"/>
        </w:rPr>
        <w:t xml:space="preserve">0 </w:t>
      </w:r>
      <w:r w:rsidR="00BB50D9">
        <w:rPr>
          <w:snapToGrid w:val="0"/>
        </w:rPr>
        <w:t>(рис.2</w:t>
      </w:r>
      <w:r w:rsidR="00BB50D9" w:rsidRPr="00A62740">
        <w:rPr>
          <w:snapToGrid w:val="0"/>
        </w:rPr>
        <w:t xml:space="preserve">б). Так как при адиабатическом расширении, работа совершается воздухом (массой </w:t>
      </w:r>
      <w:r w:rsidR="00BB50D9" w:rsidRPr="00A62740">
        <w:rPr>
          <w:i/>
          <w:snapToGrid w:val="0"/>
        </w:rPr>
        <w:t>m</w:t>
      </w:r>
      <w:r w:rsidR="00BB50D9" w:rsidRPr="00A62740">
        <w:rPr>
          <w:snapToGrid w:val="0"/>
        </w:rPr>
        <w:t xml:space="preserve">) за счет убыли его внутренней энергии, то это означает понижение температуры воздуха до </w:t>
      </w:r>
      <w:r w:rsidR="00BB50D9" w:rsidRPr="00A62740">
        <w:rPr>
          <w:i/>
          <w:snapToGrid w:val="0"/>
        </w:rPr>
        <w:t>Т</w:t>
      </w:r>
      <w:r w:rsidR="00BB50D9" w:rsidRPr="00A62740">
        <w:rPr>
          <w:snapToGrid w:val="0"/>
          <w:vertAlign w:val="subscript"/>
        </w:rPr>
        <w:t>2</w:t>
      </w:r>
      <w:r w:rsidR="00BB50D9" w:rsidRPr="00A62740">
        <w:rPr>
          <w:snapToGrid w:val="0"/>
        </w:rPr>
        <w:t>&lt;</w:t>
      </w:r>
      <w:r w:rsidR="00BB50D9" w:rsidRPr="00A62740">
        <w:rPr>
          <w:i/>
          <w:snapToGrid w:val="0"/>
        </w:rPr>
        <w:t>T</w:t>
      </w:r>
      <w:r w:rsidR="00BB50D9" w:rsidRPr="00A62740">
        <w:rPr>
          <w:snapToGrid w:val="0"/>
          <w:vertAlign w:val="subscript"/>
        </w:rPr>
        <w:t>1</w:t>
      </w:r>
      <w:r w:rsidR="00BB50D9" w:rsidRPr="00A62740">
        <w:rPr>
          <w:snapToGrid w:val="0"/>
        </w:rPr>
        <w:t xml:space="preserve">. При этом давление и объем в состояниях 1 и 2 связаны между собой уравнением Пуассона: </w:t>
      </w:r>
      <w:r w:rsidR="00BB50D9" w:rsidRPr="00A62740">
        <w:rPr>
          <w:snapToGrid w:val="0"/>
          <w:position w:val="-10"/>
          <w:lang w:val="en-US"/>
        </w:rPr>
        <w:object w:dxaOrig="1180" w:dyaOrig="340" w14:anchorId="6F45AC95">
          <v:shape id="_x0000_i1027" type="#_x0000_t75" style="width:58.25pt;height:16.95pt" o:ole="" fillcolor="window">
            <v:imagedata r:id="rId38" o:title=""/>
          </v:shape>
          <o:OLEObject Type="Embed" ProgID="Equation.3" ShapeID="_x0000_i1027" DrawAspect="Content" ObjectID="_1814366021" r:id="rId39"/>
        </w:object>
      </w:r>
      <w:r w:rsidR="00BB50D9" w:rsidRPr="00A62740">
        <w:rPr>
          <w:snapToGrid w:val="0"/>
        </w:rPr>
        <w:t xml:space="preserve"> Через 2-3 минуты, вследствие теплообмена со стенками колбы, воздух в баллоне </w:t>
      </w:r>
      <w:proofErr w:type="spellStart"/>
      <w:r w:rsidR="00BB50D9" w:rsidRPr="00A62740">
        <w:rPr>
          <w:snapToGrid w:val="0"/>
        </w:rPr>
        <w:t>изохорически</w:t>
      </w:r>
      <w:proofErr w:type="spellEnd"/>
      <w:r w:rsidR="00BB50D9" w:rsidRPr="00A62740">
        <w:rPr>
          <w:snapToGrid w:val="0"/>
        </w:rPr>
        <w:t xml:space="preserve"> нагревается до температуры </w:t>
      </w:r>
      <w:r w:rsidR="00BB50D9" w:rsidRPr="00A62740">
        <w:rPr>
          <w:i/>
          <w:smallCaps/>
          <w:snapToGrid w:val="0"/>
          <w:lang w:val="en-US"/>
        </w:rPr>
        <w:t>t</w:t>
      </w:r>
      <w:r w:rsidR="00BB50D9" w:rsidRPr="00A62740">
        <w:rPr>
          <w:smallCaps/>
          <w:snapToGrid w:val="0"/>
          <w:vertAlign w:val="subscript"/>
        </w:rPr>
        <w:t>1</w:t>
      </w:r>
      <w:r w:rsidR="00BB50D9" w:rsidRPr="00A62740">
        <w:rPr>
          <w:smallCaps/>
          <w:snapToGrid w:val="0"/>
        </w:rPr>
        <w:t xml:space="preserve"> </w:t>
      </w:r>
      <w:r w:rsidR="00BB50D9" w:rsidRPr="00A62740">
        <w:rPr>
          <w:snapToGrid w:val="0"/>
        </w:rPr>
        <w:t>(рис.</w:t>
      </w:r>
      <w:r w:rsidR="00BB50D9">
        <w:rPr>
          <w:snapToGrid w:val="0"/>
        </w:rPr>
        <w:t>2</w:t>
      </w:r>
      <w:r w:rsidR="00BB50D9" w:rsidRPr="00A62740">
        <w:rPr>
          <w:snapToGrid w:val="0"/>
        </w:rPr>
        <w:t>с, процесс 2 =&gt; 3 на рис.</w:t>
      </w:r>
      <w:r w:rsidR="00BB50D9">
        <w:rPr>
          <w:snapToGrid w:val="0"/>
        </w:rPr>
        <w:t>3</w:t>
      </w:r>
      <w:r w:rsidR="00BB50D9" w:rsidRPr="00A62740">
        <w:rPr>
          <w:snapToGrid w:val="0"/>
        </w:rPr>
        <w:t>). При неизменном объеме (</w:t>
      </w:r>
      <w:r w:rsidR="00BB50D9" w:rsidRPr="00A62740">
        <w:rPr>
          <w:i/>
          <w:snapToGrid w:val="0"/>
          <w:lang w:val="en-US"/>
        </w:rPr>
        <w:t>V</w:t>
      </w:r>
      <w:r w:rsidR="00BB50D9" w:rsidRPr="00A62740">
        <w:rPr>
          <w:snapToGrid w:val="0"/>
          <w:vertAlign w:val="subscript"/>
        </w:rPr>
        <w:t>2</w:t>
      </w:r>
      <w:r w:rsidR="00BB50D9" w:rsidRPr="00A62740">
        <w:rPr>
          <w:snapToGrid w:val="0"/>
        </w:rPr>
        <w:t xml:space="preserve"> = </w:t>
      </w:r>
      <w:r w:rsidR="00BB50D9" w:rsidRPr="00A62740">
        <w:rPr>
          <w:i/>
          <w:snapToGrid w:val="0"/>
        </w:rPr>
        <w:t>V</w:t>
      </w:r>
      <w:r w:rsidR="00BB50D9" w:rsidRPr="00A62740">
        <w:rPr>
          <w:snapToGrid w:val="0"/>
          <w:vertAlign w:val="subscript"/>
        </w:rPr>
        <w:t>3</w:t>
      </w:r>
      <w:r w:rsidR="00BB50D9" w:rsidRPr="00A62740">
        <w:rPr>
          <w:snapToGrid w:val="0"/>
        </w:rPr>
        <w:t xml:space="preserve">) давление возрастает до </w:t>
      </w:r>
      <w:r w:rsidR="00BB50D9" w:rsidRPr="00A62740">
        <w:rPr>
          <w:snapToGrid w:val="0"/>
          <w:position w:val="-10"/>
        </w:rPr>
        <w:object w:dxaOrig="1540" w:dyaOrig="300" w14:anchorId="5EFAC52A">
          <v:shape id="_x0000_i1028" type="#_x0000_t75" style="width:76.25pt;height:13.75pt" o:ole="" fillcolor="window">
            <v:imagedata r:id="rId40" o:title=""/>
          </v:shape>
          <o:OLEObject Type="Embed" ProgID="Equation.3" ShapeID="_x0000_i1028" DrawAspect="Content" ObjectID="_1814366022" r:id="rId41"/>
        </w:object>
      </w:r>
      <w:r w:rsidR="00BB50D9" w:rsidRPr="00A62740">
        <w:rPr>
          <w:snapToGrid w:val="0"/>
        </w:rPr>
        <w:t xml:space="preserve"> где</w:t>
      </w:r>
      <w:r w:rsidR="00BB50D9" w:rsidRPr="00A62740">
        <w:rPr>
          <w:b/>
          <w:snapToGrid w:val="0"/>
        </w:rPr>
        <w:t xml:space="preserve"> </w:t>
      </w:r>
      <w:r w:rsidR="00BB50D9" w:rsidRPr="00A62740">
        <w:rPr>
          <w:i/>
          <w:snapToGrid w:val="0"/>
          <w:lang w:val="en-US"/>
        </w:rPr>
        <w:t>h</w:t>
      </w:r>
      <w:r w:rsidR="00BB50D9" w:rsidRPr="00A62740">
        <w:rPr>
          <w:i/>
          <w:snapToGrid w:val="0"/>
          <w:vertAlign w:val="subscript"/>
        </w:rPr>
        <w:t>2</w:t>
      </w:r>
      <w:r w:rsidR="00BB50D9" w:rsidRPr="00A62740">
        <w:rPr>
          <w:snapToGrid w:val="0"/>
        </w:rPr>
        <w:t xml:space="preserve"> - разность уровней жидкости в манометре для воздуха в состоянии 3. Воздуху массой </w:t>
      </w:r>
      <w:r w:rsidR="00BB50D9" w:rsidRPr="00A62740">
        <w:rPr>
          <w:i/>
          <w:snapToGrid w:val="0"/>
          <w:lang w:val="en-US"/>
        </w:rPr>
        <w:t>m</w:t>
      </w:r>
      <w:r w:rsidR="00BB50D9" w:rsidRPr="00A62740">
        <w:rPr>
          <w:snapToGrid w:val="0"/>
        </w:rPr>
        <w:t xml:space="preserve"> в состояниях 1 и 3 соответствует одинаковая температура </w:t>
      </w:r>
      <w:r w:rsidR="00BB50D9" w:rsidRPr="00A62740">
        <w:rPr>
          <w:i/>
          <w:snapToGrid w:val="0"/>
          <w:lang w:val="en-US"/>
        </w:rPr>
        <w:t>T</w:t>
      </w:r>
      <w:r w:rsidR="00BB50D9" w:rsidRPr="00A62740">
        <w:rPr>
          <w:snapToGrid w:val="0"/>
          <w:vertAlign w:val="subscript"/>
        </w:rPr>
        <w:t>1</w:t>
      </w:r>
      <w:r w:rsidR="00BB50D9" w:rsidRPr="00A62740">
        <w:rPr>
          <w:snapToGrid w:val="0"/>
        </w:rPr>
        <w:t xml:space="preserve"> окружающей среды. Поэтому состояния 1 и 3 на рис.</w:t>
      </w:r>
      <w:r w:rsidR="00BB50D9">
        <w:rPr>
          <w:snapToGrid w:val="0"/>
        </w:rPr>
        <w:t>3</w:t>
      </w:r>
      <w:r w:rsidR="00BB50D9" w:rsidRPr="00A62740">
        <w:rPr>
          <w:snapToGrid w:val="0"/>
        </w:rPr>
        <w:t xml:space="preserve"> оказываются лежащими на одной изотерме (пунктирная линия) и к ним применимо уравнение изотермического процесса (закон Бойля-Мариотта): </w:t>
      </w:r>
      <w:r w:rsidR="00BB50D9" w:rsidRPr="00A62740">
        <w:rPr>
          <w:snapToGrid w:val="0"/>
          <w:position w:val="-10"/>
        </w:rPr>
        <w:object w:dxaOrig="1060" w:dyaOrig="300" w14:anchorId="556AD1F8">
          <v:shape id="_x0000_i1029" type="#_x0000_t75" style="width:51.9pt;height:13.75pt" o:ole="" fillcolor="window">
            <v:imagedata r:id="rId42" o:title=""/>
          </v:shape>
          <o:OLEObject Type="Embed" ProgID="Equation.3" ShapeID="_x0000_i1029" DrawAspect="Content" ObjectID="_1814366023" r:id="rId43"/>
        </w:object>
      </w:r>
      <w:r w:rsidR="00BB50D9" w:rsidRPr="00A62740">
        <w:rPr>
          <w:snapToGrid w:val="0"/>
        </w:rPr>
        <w:t xml:space="preserve"> Возведя последнее соотношение в степень </w:t>
      </w:r>
      <w:r w:rsidR="00BB50D9" w:rsidRPr="00A62740">
        <w:rPr>
          <w:snapToGrid w:val="0"/>
          <w:lang w:val="en-US"/>
        </w:rPr>
        <w:t>γ</w:t>
      </w:r>
      <w:r w:rsidR="00BB50D9" w:rsidRPr="00A62740">
        <w:rPr>
          <w:snapToGrid w:val="0"/>
        </w:rPr>
        <w:t>, и поделив его на равенство</w:t>
      </w:r>
      <w:r w:rsidR="00BB50D9" w:rsidRPr="00A62740">
        <w:rPr>
          <w:snapToGrid w:val="0"/>
          <w:position w:val="-12"/>
          <w:lang w:val="en-US"/>
        </w:rPr>
        <w:object w:dxaOrig="1180" w:dyaOrig="380" w14:anchorId="7E05FEA4">
          <v:shape id="_x0000_i1030" type="#_x0000_t75" style="width:58.25pt;height:19.05pt" o:ole="" fillcolor="window">
            <v:imagedata r:id="rId44" o:title=""/>
          </v:shape>
          <o:OLEObject Type="Embed" ProgID="Equation.3" ShapeID="_x0000_i1030" DrawAspect="Content" ObjectID="_1814366024" r:id="rId45"/>
        </w:object>
      </w:r>
      <w:r w:rsidR="00BB50D9" w:rsidRPr="00A62740">
        <w:rPr>
          <w:snapToGrid w:val="0"/>
        </w:rPr>
        <w:t xml:space="preserve">, получим </w:t>
      </w:r>
      <w:r w:rsidR="00BB50D9" w:rsidRPr="00A62740">
        <w:rPr>
          <w:snapToGrid w:val="0"/>
          <w:position w:val="-28"/>
        </w:rPr>
        <w:object w:dxaOrig="1340" w:dyaOrig="660" w14:anchorId="4706DAD4">
          <v:shape id="_x0000_i1031" type="#_x0000_t75" style="width:67.75pt;height:32.8pt" o:ole="" fillcolor="window">
            <v:imagedata r:id="rId46" o:title=""/>
          </v:shape>
          <o:OLEObject Type="Embed" ProgID="Equation.3" ShapeID="_x0000_i1031" DrawAspect="Content" ObjectID="_1814366025" r:id="rId47"/>
        </w:object>
      </w:r>
      <w:r w:rsidR="00BB50D9" w:rsidRPr="00A62740">
        <w:rPr>
          <w:snapToGrid w:val="0"/>
        </w:rPr>
        <w:t xml:space="preserve"> или   </w:t>
      </w:r>
      <w:r w:rsidR="00BB50D9" w:rsidRPr="00A62740">
        <w:rPr>
          <w:i/>
          <w:snapToGrid w:val="0"/>
        </w:rPr>
        <w:t>Р</w:t>
      </w:r>
      <w:r w:rsidR="00BB50D9" w:rsidRPr="00A62740">
        <w:rPr>
          <w:snapToGrid w:val="0"/>
          <w:vertAlign w:val="subscript"/>
        </w:rPr>
        <w:t>1</w:t>
      </w:r>
      <w:r w:rsidR="00BB50D9" w:rsidRPr="00A62740">
        <w:rPr>
          <w:snapToGrid w:val="0"/>
          <w:vertAlign w:val="superscript"/>
        </w:rPr>
        <w:sym w:font="Symbol" w:char="F067"/>
      </w:r>
      <w:r w:rsidR="00BB50D9" w:rsidRPr="00A62740">
        <w:rPr>
          <w:snapToGrid w:val="0"/>
          <w:vertAlign w:val="superscript"/>
        </w:rPr>
        <w:t>-1=</w:t>
      </w:r>
      <w:r w:rsidR="00BB50D9" w:rsidRPr="00A62740">
        <w:rPr>
          <w:i/>
          <w:snapToGrid w:val="0"/>
        </w:rPr>
        <w:t>Р</w:t>
      </w:r>
      <w:r w:rsidR="00BB50D9" w:rsidRPr="00A62740">
        <w:rPr>
          <w:snapToGrid w:val="0"/>
          <w:vertAlign w:val="subscript"/>
        </w:rPr>
        <w:t>3</w:t>
      </w:r>
      <w:r w:rsidR="00BB50D9" w:rsidRPr="00A62740">
        <w:rPr>
          <w:snapToGrid w:val="0"/>
          <w:vertAlign w:val="superscript"/>
        </w:rPr>
        <w:sym w:font="Symbol" w:char="F067"/>
      </w:r>
      <w:r w:rsidR="00BB50D9" w:rsidRPr="00A62740">
        <w:rPr>
          <w:snapToGrid w:val="0"/>
        </w:rPr>
        <w:t>/</w:t>
      </w:r>
      <w:r w:rsidR="00BB50D9" w:rsidRPr="00A62740">
        <w:rPr>
          <w:i/>
          <w:snapToGrid w:val="0"/>
        </w:rPr>
        <w:t>Р</w:t>
      </w:r>
      <w:r w:rsidR="00BB50D9" w:rsidRPr="00A62740">
        <w:rPr>
          <w:snapToGrid w:val="0"/>
          <w:vertAlign w:val="subscript"/>
        </w:rPr>
        <w:t>0</w:t>
      </w:r>
      <w:r w:rsidR="00BB50D9" w:rsidRPr="00A62740">
        <w:rPr>
          <w:snapToGrid w:val="0"/>
        </w:rPr>
        <w:t xml:space="preserve">. Подставим выражения для </w:t>
      </w:r>
      <w:r w:rsidR="00BB50D9" w:rsidRPr="00A62740">
        <w:rPr>
          <w:i/>
          <w:snapToGrid w:val="0"/>
        </w:rPr>
        <w:t>Р</w:t>
      </w:r>
      <w:r w:rsidR="00BB50D9" w:rsidRPr="00A62740">
        <w:rPr>
          <w:snapToGrid w:val="0"/>
          <w:vertAlign w:val="subscript"/>
        </w:rPr>
        <w:t>1</w:t>
      </w:r>
      <w:r w:rsidR="00BB50D9" w:rsidRPr="00A62740">
        <w:rPr>
          <w:snapToGrid w:val="0"/>
        </w:rPr>
        <w:t xml:space="preserve"> и </w:t>
      </w:r>
      <w:r w:rsidR="00BB50D9" w:rsidRPr="00A62740">
        <w:rPr>
          <w:i/>
          <w:snapToGrid w:val="0"/>
        </w:rPr>
        <w:t>Р</w:t>
      </w:r>
      <w:r w:rsidR="00BB50D9" w:rsidRPr="00A62740">
        <w:rPr>
          <w:snapToGrid w:val="0"/>
          <w:vertAlign w:val="subscript"/>
        </w:rPr>
        <w:t>3</w:t>
      </w:r>
      <w:r w:rsidR="00BB50D9" w:rsidRPr="00A62740">
        <w:rPr>
          <w:snapToGrid w:val="0"/>
        </w:rPr>
        <w:t xml:space="preserve"> и вынесем </w:t>
      </w:r>
      <w:r w:rsidR="00BB50D9" w:rsidRPr="00A62740">
        <w:rPr>
          <w:i/>
          <w:snapToGrid w:val="0"/>
        </w:rPr>
        <w:t>Р</w:t>
      </w:r>
      <w:r w:rsidR="00BB50D9" w:rsidRPr="00A62740">
        <w:rPr>
          <w:snapToGrid w:val="0"/>
          <w:vertAlign w:val="subscript"/>
        </w:rPr>
        <w:t xml:space="preserve">0 </w:t>
      </w:r>
      <w:r w:rsidR="00BB50D9" w:rsidRPr="00A62740">
        <w:rPr>
          <w:snapToGrid w:val="0"/>
        </w:rPr>
        <w:t xml:space="preserve"> за скобки: </w:t>
      </w:r>
    </w:p>
    <w:p w14:paraId="754AAC9A" w14:textId="77777777" w:rsidR="00BB50D9" w:rsidRPr="00A62740" w:rsidRDefault="00BB50D9" w:rsidP="00BB50D9">
      <w:pPr>
        <w:jc w:val="both"/>
        <w:rPr>
          <w:snapToGrid w:val="0"/>
        </w:rPr>
      </w:pPr>
      <w:r w:rsidRPr="00A62740">
        <w:rPr>
          <w:i/>
          <w:snapToGrid w:val="0"/>
        </w:rPr>
        <w:t>Р</w:t>
      </w:r>
      <w:r w:rsidRPr="00A62740">
        <w:rPr>
          <w:snapToGrid w:val="0"/>
          <w:vertAlign w:val="subscript"/>
        </w:rPr>
        <w:t>0</w:t>
      </w:r>
      <w:r w:rsidRPr="00A62740">
        <w:rPr>
          <w:snapToGrid w:val="0"/>
          <w:vertAlign w:val="superscript"/>
        </w:rPr>
        <w:sym w:font="Symbol" w:char="F067"/>
      </w:r>
      <w:r w:rsidRPr="00A62740">
        <w:rPr>
          <w:snapToGrid w:val="0"/>
          <w:vertAlign w:val="superscript"/>
        </w:rPr>
        <w:t>-1</w:t>
      </w:r>
      <w:r w:rsidRPr="00A62740">
        <w:rPr>
          <w:snapToGrid w:val="0"/>
        </w:rPr>
        <w:t>(1</w:t>
      </w:r>
      <w:r w:rsidRPr="00A62740">
        <w:rPr>
          <w:i/>
          <w:snapToGrid w:val="0"/>
        </w:rPr>
        <w:t>+</w:t>
      </w:r>
      <w:r w:rsidRPr="00A62740">
        <w:rPr>
          <w:i/>
          <w:snapToGrid w:val="0"/>
        </w:rPr>
        <w:sym w:font="Symbol" w:char="F072"/>
      </w:r>
      <w:proofErr w:type="spellStart"/>
      <w:r w:rsidRPr="00A62740">
        <w:rPr>
          <w:i/>
          <w:snapToGrid w:val="0"/>
          <w:lang w:val="en-US"/>
        </w:rPr>
        <w:t>gh</w:t>
      </w:r>
      <w:proofErr w:type="spellEnd"/>
      <w:r w:rsidRPr="00A62740">
        <w:rPr>
          <w:snapToGrid w:val="0"/>
          <w:vertAlign w:val="subscript"/>
        </w:rPr>
        <w:t>1</w:t>
      </w:r>
      <w:r w:rsidRPr="00A62740">
        <w:rPr>
          <w:snapToGrid w:val="0"/>
        </w:rPr>
        <w:t>/</w:t>
      </w:r>
      <w:r w:rsidRPr="00A62740">
        <w:rPr>
          <w:i/>
          <w:snapToGrid w:val="0"/>
          <w:lang w:val="en-US"/>
        </w:rPr>
        <w:t>P</w:t>
      </w:r>
      <w:r w:rsidRPr="00A62740">
        <w:rPr>
          <w:snapToGrid w:val="0"/>
          <w:vertAlign w:val="subscript"/>
        </w:rPr>
        <w:t>0</w:t>
      </w:r>
      <w:r w:rsidRPr="00A62740">
        <w:rPr>
          <w:snapToGrid w:val="0"/>
        </w:rPr>
        <w:t>)</w:t>
      </w:r>
      <w:r w:rsidRPr="00A62740">
        <w:rPr>
          <w:snapToGrid w:val="0"/>
          <w:vertAlign w:val="superscript"/>
        </w:rPr>
        <w:sym w:font="Symbol" w:char="F067"/>
      </w:r>
      <w:r w:rsidRPr="00A62740">
        <w:rPr>
          <w:snapToGrid w:val="0"/>
          <w:vertAlign w:val="superscript"/>
        </w:rPr>
        <w:t>-1</w:t>
      </w:r>
      <w:r>
        <w:rPr>
          <w:snapToGrid w:val="0"/>
          <w:vertAlign w:val="superscript"/>
        </w:rPr>
        <w:t xml:space="preserve"> </w:t>
      </w:r>
      <w:r w:rsidRPr="00A62740">
        <w:rPr>
          <w:snapToGrid w:val="0"/>
        </w:rPr>
        <w:t>=</w:t>
      </w:r>
      <w:r>
        <w:rPr>
          <w:snapToGrid w:val="0"/>
        </w:rPr>
        <w:t xml:space="preserve"> </w:t>
      </w:r>
      <w:r w:rsidRPr="00A62740">
        <w:rPr>
          <w:i/>
          <w:snapToGrid w:val="0"/>
        </w:rPr>
        <w:t>Р</w:t>
      </w:r>
      <w:r w:rsidRPr="00A62740">
        <w:rPr>
          <w:snapToGrid w:val="0"/>
          <w:vertAlign w:val="subscript"/>
        </w:rPr>
        <w:t>0</w:t>
      </w:r>
      <w:r w:rsidRPr="00A62740">
        <w:rPr>
          <w:snapToGrid w:val="0"/>
          <w:vertAlign w:val="superscript"/>
        </w:rPr>
        <w:sym w:font="Symbol" w:char="F067"/>
      </w:r>
      <w:r w:rsidRPr="00A62740">
        <w:rPr>
          <w:snapToGrid w:val="0"/>
          <w:vertAlign w:val="superscript"/>
        </w:rPr>
        <w:t>-1</w:t>
      </w:r>
      <w:r w:rsidRPr="00A62740">
        <w:rPr>
          <w:snapToGrid w:val="0"/>
        </w:rPr>
        <w:t>(1</w:t>
      </w:r>
      <w:r w:rsidRPr="00A62740">
        <w:rPr>
          <w:i/>
          <w:snapToGrid w:val="0"/>
        </w:rPr>
        <w:t>+</w:t>
      </w:r>
      <w:r w:rsidRPr="00A62740">
        <w:rPr>
          <w:i/>
          <w:snapToGrid w:val="0"/>
        </w:rPr>
        <w:sym w:font="Symbol" w:char="F072"/>
      </w:r>
      <w:proofErr w:type="spellStart"/>
      <w:r w:rsidRPr="00A62740">
        <w:rPr>
          <w:snapToGrid w:val="0"/>
          <w:lang w:val="en-US"/>
        </w:rPr>
        <w:t>gh</w:t>
      </w:r>
      <w:proofErr w:type="spellEnd"/>
      <w:r w:rsidRPr="00A62740">
        <w:rPr>
          <w:snapToGrid w:val="0"/>
          <w:vertAlign w:val="subscript"/>
        </w:rPr>
        <w:t>2</w:t>
      </w:r>
      <w:r w:rsidRPr="00A62740">
        <w:rPr>
          <w:snapToGrid w:val="0"/>
        </w:rPr>
        <w:t>/</w:t>
      </w:r>
      <w:r w:rsidRPr="00A62740">
        <w:rPr>
          <w:i/>
          <w:snapToGrid w:val="0"/>
          <w:lang w:val="en-US"/>
        </w:rPr>
        <w:t>P</w:t>
      </w:r>
      <w:r w:rsidRPr="00A62740">
        <w:rPr>
          <w:snapToGrid w:val="0"/>
          <w:vertAlign w:val="subscript"/>
        </w:rPr>
        <w:t>0</w:t>
      </w:r>
      <w:r w:rsidRPr="00A62740">
        <w:rPr>
          <w:snapToGrid w:val="0"/>
        </w:rPr>
        <w:t>)</w:t>
      </w:r>
      <w:r w:rsidRPr="00A62740">
        <w:rPr>
          <w:snapToGrid w:val="0"/>
          <w:vertAlign w:val="superscript"/>
        </w:rPr>
        <w:sym w:font="Symbol" w:char="F067"/>
      </w:r>
      <w:r w:rsidRPr="00A62740">
        <w:rPr>
          <w:snapToGrid w:val="0"/>
        </w:rPr>
        <w:t xml:space="preserve"> . Величины </w:t>
      </w:r>
      <w:r w:rsidRPr="00A62740">
        <w:rPr>
          <w:i/>
          <w:snapToGrid w:val="0"/>
        </w:rPr>
        <w:sym w:font="Symbol" w:char="F072"/>
      </w:r>
      <w:proofErr w:type="spellStart"/>
      <w:r w:rsidRPr="00A62740">
        <w:rPr>
          <w:i/>
          <w:snapToGrid w:val="0"/>
          <w:lang w:val="en-US"/>
        </w:rPr>
        <w:t>gh</w:t>
      </w:r>
      <w:proofErr w:type="spellEnd"/>
      <w:r w:rsidRPr="00A62740">
        <w:rPr>
          <w:snapToGrid w:val="0"/>
          <w:vertAlign w:val="subscript"/>
        </w:rPr>
        <w:t>1</w:t>
      </w:r>
      <w:r w:rsidRPr="00A62740">
        <w:rPr>
          <w:snapToGrid w:val="0"/>
        </w:rPr>
        <w:t>/</w:t>
      </w:r>
      <w:r w:rsidRPr="00A62740">
        <w:rPr>
          <w:i/>
          <w:snapToGrid w:val="0"/>
          <w:lang w:val="en-US"/>
        </w:rPr>
        <w:t>P</w:t>
      </w:r>
      <w:r w:rsidRPr="00A62740">
        <w:rPr>
          <w:snapToGrid w:val="0"/>
          <w:vertAlign w:val="subscript"/>
        </w:rPr>
        <w:t>0</w:t>
      </w:r>
      <w:r w:rsidRPr="00A62740">
        <w:rPr>
          <w:snapToGrid w:val="0"/>
        </w:rPr>
        <w:t xml:space="preserve">, </w:t>
      </w:r>
      <w:r w:rsidRPr="00A62740">
        <w:rPr>
          <w:i/>
          <w:snapToGrid w:val="0"/>
        </w:rPr>
        <w:sym w:font="Symbol" w:char="F072"/>
      </w:r>
      <w:proofErr w:type="spellStart"/>
      <w:r w:rsidRPr="00A62740">
        <w:rPr>
          <w:i/>
          <w:snapToGrid w:val="0"/>
          <w:lang w:val="en-US"/>
        </w:rPr>
        <w:t>gh</w:t>
      </w:r>
      <w:proofErr w:type="spellEnd"/>
      <w:r w:rsidRPr="00A62740">
        <w:rPr>
          <w:snapToGrid w:val="0"/>
          <w:vertAlign w:val="subscript"/>
        </w:rPr>
        <w:t>2</w:t>
      </w:r>
      <w:r w:rsidRPr="00A62740">
        <w:rPr>
          <w:snapToGrid w:val="0"/>
        </w:rPr>
        <w:t>/</w:t>
      </w:r>
      <w:r w:rsidRPr="00A62740">
        <w:rPr>
          <w:i/>
          <w:snapToGrid w:val="0"/>
          <w:lang w:val="en-US"/>
        </w:rPr>
        <w:t>P</w:t>
      </w:r>
      <w:r w:rsidRPr="00A62740">
        <w:rPr>
          <w:snapToGrid w:val="0"/>
          <w:vertAlign w:val="subscript"/>
        </w:rPr>
        <w:t>0</w:t>
      </w:r>
      <w:r w:rsidRPr="00A62740">
        <w:rPr>
          <w:snapToGrid w:val="0"/>
        </w:rPr>
        <w:t xml:space="preserve">&lt;&lt;1. Воспользуемся приближенным равенством: при </w:t>
      </w:r>
      <w:r w:rsidRPr="00A62740">
        <w:rPr>
          <w:i/>
          <w:snapToGrid w:val="0"/>
          <w:lang w:val="en-US"/>
        </w:rPr>
        <w:t>X</w:t>
      </w:r>
      <w:r w:rsidRPr="00A62740">
        <w:rPr>
          <w:snapToGrid w:val="0"/>
        </w:rPr>
        <w:t>&lt;&lt;1 (1+</w:t>
      </w:r>
      <w:r w:rsidRPr="00A62740">
        <w:rPr>
          <w:i/>
          <w:snapToGrid w:val="0"/>
          <w:lang w:val="en-US"/>
        </w:rPr>
        <w:t>X</w:t>
      </w:r>
      <w:r w:rsidRPr="00A62740">
        <w:rPr>
          <w:snapToGrid w:val="0"/>
        </w:rPr>
        <w:t>)</w:t>
      </w:r>
      <w:r w:rsidRPr="00A62740">
        <w:rPr>
          <w:i/>
          <w:snapToGrid w:val="0"/>
          <w:vertAlign w:val="superscript"/>
        </w:rPr>
        <w:sym w:font="Symbol" w:char="F061"/>
      </w:r>
      <w:r>
        <w:rPr>
          <w:i/>
          <w:snapToGrid w:val="0"/>
          <w:vertAlign w:val="superscript"/>
        </w:rPr>
        <w:t xml:space="preserve"> </w:t>
      </w:r>
      <w:r w:rsidRPr="00A62740">
        <w:rPr>
          <w:snapToGrid w:val="0"/>
        </w:rPr>
        <w:t>=</w:t>
      </w:r>
      <w:r>
        <w:rPr>
          <w:snapToGrid w:val="0"/>
        </w:rPr>
        <w:t xml:space="preserve"> </w:t>
      </w:r>
      <w:r w:rsidRPr="00A62740">
        <w:rPr>
          <w:snapToGrid w:val="0"/>
        </w:rPr>
        <w:t>1</w:t>
      </w:r>
      <w:r w:rsidRPr="00A62740">
        <w:rPr>
          <w:i/>
          <w:snapToGrid w:val="0"/>
        </w:rPr>
        <w:t>+</w:t>
      </w:r>
      <w:r w:rsidRPr="00A62740">
        <w:rPr>
          <w:i/>
          <w:snapToGrid w:val="0"/>
        </w:rPr>
        <w:sym w:font="Symbol" w:char="F061"/>
      </w:r>
      <w:r w:rsidRPr="00A62740">
        <w:rPr>
          <w:i/>
          <w:snapToGrid w:val="0"/>
          <w:lang w:val="en-US"/>
        </w:rPr>
        <w:t>X</w:t>
      </w:r>
      <w:r w:rsidRPr="00A62740">
        <w:rPr>
          <w:snapToGrid w:val="0"/>
        </w:rPr>
        <w:t xml:space="preserve">. Тогда, после сокращения на </w:t>
      </w:r>
      <w:r w:rsidRPr="00A62740">
        <w:rPr>
          <w:i/>
          <w:snapToGrid w:val="0"/>
        </w:rPr>
        <w:t>Р</w:t>
      </w:r>
      <w:r w:rsidRPr="00A62740">
        <w:rPr>
          <w:snapToGrid w:val="0"/>
          <w:vertAlign w:val="subscript"/>
        </w:rPr>
        <w:t>0</w:t>
      </w:r>
      <w:r w:rsidRPr="00A62740">
        <w:rPr>
          <w:snapToGrid w:val="0"/>
        </w:rPr>
        <w:t xml:space="preserve"> и </w:t>
      </w:r>
      <w:r w:rsidRPr="00A62740">
        <w:rPr>
          <w:i/>
          <w:snapToGrid w:val="0"/>
        </w:rPr>
        <w:sym w:font="Symbol" w:char="F072"/>
      </w:r>
      <w:r w:rsidRPr="00A62740">
        <w:rPr>
          <w:i/>
          <w:snapToGrid w:val="0"/>
          <w:lang w:val="en-US"/>
        </w:rPr>
        <w:t>g</w:t>
      </w:r>
      <w:r w:rsidRPr="00A62740">
        <w:rPr>
          <w:snapToGrid w:val="0"/>
        </w:rPr>
        <w:t xml:space="preserve"> получим: (</w:t>
      </w:r>
      <w:r w:rsidRPr="00A62740">
        <w:rPr>
          <w:i/>
          <w:snapToGrid w:val="0"/>
        </w:rPr>
        <w:sym w:font="Symbol" w:char="F067"/>
      </w:r>
      <w:r w:rsidRPr="00A62740">
        <w:rPr>
          <w:snapToGrid w:val="0"/>
        </w:rPr>
        <w:t>-1)</w:t>
      </w:r>
      <w:r w:rsidRPr="00A62740">
        <w:rPr>
          <w:i/>
          <w:snapToGrid w:val="0"/>
          <w:lang w:val="en-US"/>
        </w:rPr>
        <w:t>h</w:t>
      </w:r>
      <w:r w:rsidRPr="00A62740">
        <w:rPr>
          <w:snapToGrid w:val="0"/>
          <w:vertAlign w:val="subscript"/>
        </w:rPr>
        <w:t>1</w:t>
      </w:r>
      <w:r>
        <w:rPr>
          <w:snapToGrid w:val="0"/>
          <w:vertAlign w:val="subscript"/>
        </w:rPr>
        <w:t xml:space="preserve"> </w:t>
      </w:r>
      <w:r w:rsidRPr="00A62740">
        <w:rPr>
          <w:snapToGrid w:val="0"/>
        </w:rPr>
        <w:t>=</w:t>
      </w:r>
      <w:r>
        <w:rPr>
          <w:snapToGrid w:val="0"/>
        </w:rPr>
        <w:t xml:space="preserve"> </w:t>
      </w:r>
      <w:r w:rsidRPr="00A62740">
        <w:rPr>
          <w:i/>
          <w:snapToGrid w:val="0"/>
        </w:rPr>
        <w:sym w:font="Symbol" w:char="F067"/>
      </w:r>
      <w:r w:rsidRPr="00A62740">
        <w:rPr>
          <w:i/>
          <w:snapToGrid w:val="0"/>
          <w:lang w:val="en-US"/>
        </w:rPr>
        <w:t>h</w:t>
      </w:r>
      <w:r w:rsidRPr="00A62740">
        <w:rPr>
          <w:snapToGrid w:val="0"/>
          <w:vertAlign w:val="subscript"/>
        </w:rPr>
        <w:t>2</w:t>
      </w:r>
      <w:r w:rsidRPr="00A62740">
        <w:rPr>
          <w:snapToGrid w:val="0"/>
        </w:rPr>
        <w:t xml:space="preserve">. Отсюда получаем расчетную формулу для определения коэффициента </w:t>
      </w:r>
      <w:r w:rsidRPr="00A62740">
        <w:rPr>
          <w:snapToGrid w:val="0"/>
        </w:rPr>
        <w:lastRenderedPageBreak/>
        <w:t xml:space="preserve">Пуассона: </w:t>
      </w:r>
      <w:r w:rsidRPr="00A62740">
        <w:rPr>
          <w:snapToGrid w:val="0"/>
          <w:position w:val="-26"/>
        </w:rPr>
        <w:object w:dxaOrig="999" w:dyaOrig="600" w14:anchorId="6D05DD97">
          <v:shape id="_x0000_i1032" type="#_x0000_t75" style="width:49.75pt;height:29.65pt" o:ole="" o:bordertopcolor="this" o:borderleftcolor="this" o:borderbottomcolor="this" o:borderrightcolor="this" fillcolor="window">
            <v:imagedata r:id="rId48" o:title=""/>
            <w10:bordertop type="single" width="4"/>
            <w10:borderleft type="single" width="4"/>
            <w10:borderbottom type="single" width="4"/>
            <w10:borderright type="single" width="4"/>
          </v:shape>
          <o:OLEObject Type="Embed" ProgID="Equation.3" ShapeID="_x0000_i1032" DrawAspect="Content" ObjectID="_1814366026" r:id="rId49"/>
        </w:object>
      </w:r>
      <w:r w:rsidRPr="00A62740">
        <w:rPr>
          <w:snapToGrid w:val="0"/>
        </w:rPr>
        <w:t xml:space="preserve">, где </w:t>
      </w:r>
      <w:r w:rsidRPr="00A62740">
        <w:rPr>
          <w:i/>
          <w:snapToGrid w:val="0"/>
          <w:lang w:val="en-US"/>
        </w:rPr>
        <w:t>h</w:t>
      </w:r>
      <w:r w:rsidRPr="00A62740">
        <w:rPr>
          <w:i/>
          <w:snapToGrid w:val="0"/>
          <w:vertAlign w:val="subscript"/>
        </w:rPr>
        <w:t>1</w:t>
      </w:r>
      <w:r w:rsidRPr="00A62740">
        <w:rPr>
          <w:i/>
          <w:snapToGrid w:val="0"/>
        </w:rPr>
        <w:t xml:space="preserve"> – разность уровней жидкости в манометре после накачки, </w:t>
      </w:r>
      <w:r w:rsidRPr="00A62740">
        <w:rPr>
          <w:i/>
          <w:snapToGrid w:val="0"/>
          <w:lang w:val="en-US"/>
        </w:rPr>
        <w:t>h</w:t>
      </w:r>
      <w:r w:rsidRPr="00A62740">
        <w:rPr>
          <w:i/>
          <w:snapToGrid w:val="0"/>
          <w:vertAlign w:val="subscript"/>
        </w:rPr>
        <w:t>2</w:t>
      </w:r>
      <w:r w:rsidRPr="00A62740">
        <w:rPr>
          <w:i/>
          <w:snapToGrid w:val="0"/>
        </w:rPr>
        <w:t xml:space="preserve"> – разность уровней жидкости в манометре после адиабатного расширения и последующего изохорического нагревания.</w:t>
      </w:r>
    </w:p>
    <w:p w14:paraId="4CCC8EF3" w14:textId="77777777" w:rsidR="00BB50D9" w:rsidRPr="00A62740" w:rsidRDefault="00BB50D9" w:rsidP="00BB50D9">
      <w:pPr>
        <w:pStyle w:val="af"/>
        <w:spacing w:before="120" w:after="120"/>
        <w:jc w:val="left"/>
        <w:rPr>
          <w:b w:val="0"/>
          <w:sz w:val="24"/>
          <w:szCs w:val="24"/>
        </w:rPr>
      </w:pPr>
      <w:r w:rsidRPr="00A62740">
        <w:rPr>
          <w:sz w:val="24"/>
          <w:szCs w:val="24"/>
        </w:rPr>
        <w:t>Порядок выполнения лабораторной работы</w:t>
      </w:r>
    </w:p>
    <w:p w14:paraId="5E94D59E" w14:textId="77777777" w:rsidR="00BB50D9" w:rsidRDefault="00BB50D9" w:rsidP="00BB50D9">
      <w:pPr>
        <w:ind w:firstLine="400"/>
        <w:jc w:val="both"/>
        <w:rPr>
          <w:snapToGrid w:val="0"/>
        </w:rPr>
      </w:pPr>
      <w:r>
        <w:rPr>
          <w:snapToGrid w:val="0"/>
        </w:rPr>
        <w:t>1. При закрытом кране (рис.1</w:t>
      </w:r>
      <w:r w:rsidRPr="00A62740">
        <w:rPr>
          <w:snapToGrid w:val="0"/>
        </w:rPr>
        <w:t xml:space="preserve">) накачать воздух в баллон до создания разности уровней жидкости в манометре порядка </w:t>
      </w:r>
      <w:smartTag w:uri="urn:schemas-microsoft-com:office:smarttags" w:element="time">
        <w:smartTagPr>
          <w:attr w:name="Hour" w:val="15"/>
          <w:attr w:name="Minute" w:val="20"/>
        </w:smartTagPr>
        <w:r w:rsidRPr="00A62740">
          <w:rPr>
            <w:snapToGrid w:val="0"/>
          </w:rPr>
          <w:t>15-</w:t>
        </w:r>
        <w:smartTag w:uri="urn:schemas-microsoft-com:office:smarttags" w:element="metricconverter">
          <w:smartTagPr>
            <w:attr w:name="ProductID" w:val="20 см"/>
          </w:smartTagPr>
          <w:r w:rsidRPr="00A62740">
            <w:rPr>
              <w:snapToGrid w:val="0"/>
            </w:rPr>
            <w:t>20</w:t>
          </w:r>
        </w:smartTag>
      </w:smartTag>
      <w:r w:rsidRPr="00A62740">
        <w:rPr>
          <w:snapToGrid w:val="0"/>
        </w:rPr>
        <w:t xml:space="preserve"> см (но не более </w:t>
      </w:r>
      <w:smartTag w:uri="urn:schemas-microsoft-com:office:smarttags" w:element="metricconverter">
        <w:smartTagPr>
          <w:attr w:name="ProductID" w:val="20 см"/>
        </w:smartTagPr>
        <w:r w:rsidRPr="00A62740">
          <w:rPr>
            <w:snapToGrid w:val="0"/>
          </w:rPr>
          <w:t>20 см</w:t>
        </w:r>
      </w:smartTag>
      <w:r w:rsidRPr="00A62740">
        <w:rPr>
          <w:snapToGrid w:val="0"/>
        </w:rPr>
        <w:t xml:space="preserve">). </w:t>
      </w:r>
    </w:p>
    <w:p w14:paraId="0ED40A55" w14:textId="77777777" w:rsidR="00BB50D9" w:rsidRDefault="00BB50D9" w:rsidP="00BB50D9">
      <w:pPr>
        <w:ind w:firstLine="400"/>
        <w:jc w:val="both"/>
        <w:rPr>
          <w:snapToGrid w:val="0"/>
        </w:rPr>
      </w:pPr>
      <w:r w:rsidRPr="00A62740">
        <w:rPr>
          <w:snapToGrid w:val="0"/>
        </w:rPr>
        <w:t xml:space="preserve">2. Выждать пока температура воздуха в баллоне сравняется с температурой окружающей среды (перестанет изменяться разность уровней жидкости в </w:t>
      </w:r>
      <w:r>
        <w:rPr>
          <w:snapToGrid w:val="0"/>
        </w:rPr>
        <w:t>манометре). Это происходит за 2</w:t>
      </w:r>
      <w:r>
        <w:rPr>
          <w:i/>
          <w:snapToGrid w:val="0"/>
        </w:rPr>
        <w:t>-</w:t>
      </w:r>
      <w:r w:rsidRPr="0015163F">
        <w:rPr>
          <w:snapToGrid w:val="0"/>
        </w:rPr>
        <w:t>3</w:t>
      </w:r>
      <w:r w:rsidRPr="00A62740">
        <w:rPr>
          <w:snapToGrid w:val="0"/>
        </w:rPr>
        <w:t xml:space="preserve"> минуты. </w:t>
      </w:r>
    </w:p>
    <w:p w14:paraId="779D22FC" w14:textId="77777777" w:rsidR="00BB50D9" w:rsidRDefault="00BB50D9" w:rsidP="00BB50D9">
      <w:pPr>
        <w:ind w:firstLine="400"/>
        <w:jc w:val="both"/>
        <w:rPr>
          <w:snapToGrid w:val="0"/>
        </w:rPr>
      </w:pPr>
      <w:r w:rsidRPr="00A62740">
        <w:rPr>
          <w:snapToGrid w:val="0"/>
        </w:rPr>
        <w:t>3. Отсчитать разность уровней жидкости в манометре</w:t>
      </w:r>
      <w:r w:rsidRPr="00A62740">
        <w:rPr>
          <w:b/>
          <w:snapToGrid w:val="0"/>
        </w:rPr>
        <w:t xml:space="preserve"> </w:t>
      </w:r>
      <w:r w:rsidRPr="00A62740">
        <w:rPr>
          <w:i/>
          <w:snapToGrid w:val="0"/>
          <w:lang w:val="en-US"/>
        </w:rPr>
        <w:t>h</w:t>
      </w:r>
      <w:r w:rsidRPr="00A62740">
        <w:rPr>
          <w:snapToGrid w:val="0"/>
          <w:vertAlign w:val="subscript"/>
        </w:rPr>
        <w:t>1</w:t>
      </w:r>
      <w:r w:rsidRPr="00A62740">
        <w:rPr>
          <w:b/>
          <w:snapToGrid w:val="0"/>
          <w:vertAlign w:val="subscript"/>
        </w:rPr>
        <w:t xml:space="preserve"> </w:t>
      </w:r>
      <w:r w:rsidRPr="00A62740">
        <w:rPr>
          <w:snapToGrid w:val="0"/>
        </w:rPr>
        <w:t>(отсчет производить по нижним краям мениска). В имеющемся приборе «0» шкалы манометра расположены посредине. Поэтому удобно отсчитывать опускание левого столба и поднятие столба жидкости в правом колене манометра от «0» и складывать эти величины.</w:t>
      </w:r>
    </w:p>
    <w:p w14:paraId="62542205" w14:textId="77777777" w:rsidR="00BB50D9" w:rsidRDefault="00BB50D9" w:rsidP="00BB50D9">
      <w:pPr>
        <w:ind w:firstLine="400"/>
        <w:jc w:val="both"/>
        <w:rPr>
          <w:snapToGrid w:val="0"/>
        </w:rPr>
      </w:pPr>
      <w:r w:rsidRPr="00A62740">
        <w:rPr>
          <w:snapToGrid w:val="0"/>
        </w:rPr>
        <w:t xml:space="preserve"> 4. Быстро полностью открыть кран до выравнивания давления с атмосферным (уровни жидкости сравняются) и сейчас же за</w:t>
      </w:r>
      <w:r>
        <w:rPr>
          <w:snapToGrid w:val="0"/>
        </w:rPr>
        <w:t xml:space="preserve">крыть его. </w:t>
      </w:r>
    </w:p>
    <w:p w14:paraId="50A9F90D" w14:textId="77777777" w:rsidR="00BB50D9" w:rsidRDefault="00BB50D9" w:rsidP="00BB50D9">
      <w:pPr>
        <w:ind w:firstLine="400"/>
        <w:jc w:val="both"/>
        <w:rPr>
          <w:snapToGrid w:val="0"/>
        </w:rPr>
      </w:pPr>
      <w:r>
        <w:rPr>
          <w:snapToGrid w:val="0"/>
        </w:rPr>
        <w:t>5. Подождав 2-</w:t>
      </w:r>
      <w:r w:rsidRPr="00A62740">
        <w:rPr>
          <w:snapToGrid w:val="0"/>
        </w:rPr>
        <w:t>3 минуты, пока температура воздуха в баллоне станет постоянной (давление в колбе перестанет изменяться), отсчитать показание манометра</w:t>
      </w:r>
      <w:r w:rsidRPr="00A62740">
        <w:rPr>
          <w:b/>
          <w:snapToGrid w:val="0"/>
        </w:rPr>
        <w:t xml:space="preserve"> </w:t>
      </w:r>
      <w:r w:rsidRPr="00A62740">
        <w:rPr>
          <w:i/>
          <w:snapToGrid w:val="0"/>
          <w:lang w:val="en-US"/>
        </w:rPr>
        <w:t>h</w:t>
      </w:r>
      <w:r w:rsidRPr="00A62740">
        <w:rPr>
          <w:i/>
          <w:snapToGrid w:val="0"/>
          <w:vertAlign w:val="subscript"/>
        </w:rPr>
        <w:t>2</w:t>
      </w:r>
      <w:r w:rsidRPr="00A62740">
        <w:rPr>
          <w:b/>
          <w:snapToGrid w:val="0"/>
        </w:rPr>
        <w:t>.</w:t>
      </w:r>
      <w:r w:rsidRPr="00A62740">
        <w:rPr>
          <w:snapToGrid w:val="0"/>
        </w:rPr>
        <w:t xml:space="preserve"> </w:t>
      </w:r>
    </w:p>
    <w:p w14:paraId="23C43C65" w14:textId="77777777" w:rsidR="00BB50D9" w:rsidRDefault="00BB50D9" w:rsidP="00BB50D9">
      <w:pPr>
        <w:ind w:left="426"/>
        <w:jc w:val="both"/>
        <w:rPr>
          <w:snapToGrid w:val="0"/>
        </w:rPr>
      </w:pPr>
      <w:r w:rsidRPr="00A62740">
        <w:rPr>
          <w:snapToGrid w:val="0"/>
        </w:rPr>
        <w:t>6. Результаты измерений занес</w:t>
      </w:r>
      <w:r>
        <w:rPr>
          <w:snapToGrid w:val="0"/>
        </w:rPr>
        <w:t>ти в таблицу, повторив пункты 1-</w:t>
      </w:r>
      <w:r w:rsidRPr="00A62740">
        <w:rPr>
          <w:snapToGrid w:val="0"/>
        </w:rPr>
        <w:t xml:space="preserve">5 не менее восьми раз. </w:t>
      </w:r>
      <w:r>
        <w:rPr>
          <w:snapToGrid w:val="0"/>
        </w:rPr>
        <w:t xml:space="preserve">  7</w:t>
      </w:r>
      <w:r w:rsidRPr="00A62740">
        <w:rPr>
          <w:snapToGrid w:val="0"/>
        </w:rPr>
        <w:t>. Рас</w:t>
      </w:r>
      <w:r>
        <w:rPr>
          <w:snapToGrid w:val="0"/>
        </w:rPr>
        <w:t>с</w:t>
      </w:r>
      <w:r w:rsidRPr="00A62740">
        <w:rPr>
          <w:snapToGrid w:val="0"/>
        </w:rPr>
        <w:t xml:space="preserve">читать среднее значение </w:t>
      </w:r>
      <w:r w:rsidRPr="00A62740">
        <w:rPr>
          <w:snapToGrid w:val="0"/>
        </w:rPr>
        <w:sym w:font="Symbol" w:char="F067"/>
      </w:r>
      <w:r w:rsidRPr="00A62740">
        <w:rPr>
          <w:snapToGrid w:val="0"/>
        </w:rPr>
        <w:t>.</w:t>
      </w:r>
    </w:p>
    <w:p w14:paraId="3A4DABE9" w14:textId="77777777" w:rsidR="00BB50D9" w:rsidRDefault="00BB50D9" w:rsidP="00BB50D9">
      <w:pPr>
        <w:ind w:firstLine="426"/>
        <w:jc w:val="both"/>
        <w:rPr>
          <w:snapToGrid w:val="0"/>
        </w:rPr>
      </w:pPr>
      <w:r w:rsidRPr="00A62740">
        <w:rPr>
          <w:snapToGrid w:val="0"/>
        </w:rPr>
        <w:t xml:space="preserve"> </w:t>
      </w:r>
      <w:r>
        <w:rPr>
          <w:snapToGrid w:val="0"/>
        </w:rPr>
        <w:t>8</w:t>
      </w:r>
      <w:r w:rsidRPr="00A62740">
        <w:rPr>
          <w:snapToGrid w:val="0"/>
        </w:rPr>
        <w:t xml:space="preserve">. Сравнить результат опыта с теоретическим значением </w:t>
      </w:r>
      <w:r w:rsidRPr="00A62740">
        <w:rPr>
          <w:snapToGrid w:val="0"/>
          <w:lang w:val="en-US"/>
        </w:rPr>
        <w:t>γ</w:t>
      </w:r>
      <w:r w:rsidRPr="00A62740">
        <w:rPr>
          <w:snapToGrid w:val="0"/>
        </w:rPr>
        <w:t xml:space="preserve"> для воздуха.</w:t>
      </w:r>
    </w:p>
    <w:p w14:paraId="50C8CC7B" w14:textId="77777777" w:rsidR="00BB50D9" w:rsidRPr="00A62740" w:rsidRDefault="00BB50D9" w:rsidP="00BB50D9">
      <w:pPr>
        <w:ind w:firstLine="400"/>
        <w:jc w:val="both"/>
        <w:rPr>
          <w:snapToGrid w:val="0"/>
        </w:rPr>
      </w:pPr>
    </w:p>
    <w:p w14:paraId="4259656C" w14:textId="77777777" w:rsidR="00BB50D9" w:rsidRPr="00A62740" w:rsidRDefault="00BB50D9" w:rsidP="00BB50D9">
      <w:pPr>
        <w:pStyle w:val="8"/>
        <w:spacing w:before="0" w:after="0"/>
        <w:jc w:val="center"/>
        <w:rPr>
          <w:b/>
          <w:i w:val="0"/>
        </w:rPr>
      </w:pPr>
      <w:r>
        <w:rPr>
          <w:b/>
          <w:i w:val="0"/>
          <w:noProof/>
        </w:rPr>
        <w:t>Контрольные вопросы</w:t>
      </w:r>
    </w:p>
    <w:p w14:paraId="7A94B8CC" w14:textId="77777777" w:rsidR="00BB50D9" w:rsidRDefault="00BB50D9" w:rsidP="00BB50D9">
      <w:pPr>
        <w:ind w:firstLine="420"/>
        <w:jc w:val="both"/>
        <w:rPr>
          <w:snapToGrid w:val="0"/>
        </w:rPr>
      </w:pPr>
      <w:r w:rsidRPr="00A62740">
        <w:rPr>
          <w:snapToGrid w:val="0"/>
        </w:rPr>
        <w:t>1. Что такое число степеней свободы? Сколько степеней свобод у одноатомной, двухатомной и многоатомной молекулы? Какая энергия приходится на одну степень свободы? Чему равна средняя энергия поступательного движения молекулы?</w:t>
      </w:r>
    </w:p>
    <w:p w14:paraId="36825EC6" w14:textId="77777777" w:rsidR="00BB50D9" w:rsidRDefault="00BB50D9" w:rsidP="00BB50D9">
      <w:pPr>
        <w:ind w:firstLine="420"/>
        <w:jc w:val="both"/>
        <w:rPr>
          <w:snapToGrid w:val="0"/>
        </w:rPr>
      </w:pPr>
      <w:r w:rsidRPr="00A62740">
        <w:rPr>
          <w:snapToGrid w:val="0"/>
        </w:rPr>
        <w:t xml:space="preserve"> 2. Чему равна работа газа в термодинамике? От чего зависит внутренняя энергия газа? Как можно изменить внутреннюю энергию? Запишите и сформулируйте первое начало термодинамики.</w:t>
      </w:r>
    </w:p>
    <w:p w14:paraId="427AA4BA" w14:textId="77777777" w:rsidR="00BB50D9" w:rsidRDefault="00BB50D9" w:rsidP="00BB50D9">
      <w:pPr>
        <w:ind w:firstLine="420"/>
        <w:jc w:val="both"/>
        <w:rPr>
          <w:snapToGrid w:val="0"/>
        </w:rPr>
      </w:pPr>
      <w:r>
        <w:rPr>
          <w:snapToGrid w:val="0"/>
        </w:rPr>
        <w:t xml:space="preserve"> </w:t>
      </w:r>
      <w:r w:rsidRPr="00A62740">
        <w:rPr>
          <w:snapToGrid w:val="0"/>
        </w:rPr>
        <w:t xml:space="preserve">3. Что такое теплоемкость тела? Как определить молярную и удельную теплоемкости вещества? </w:t>
      </w:r>
    </w:p>
    <w:p w14:paraId="760E4264" w14:textId="77777777" w:rsidR="00BB50D9" w:rsidRDefault="00BB50D9" w:rsidP="00BB50D9">
      <w:pPr>
        <w:ind w:firstLine="420"/>
        <w:jc w:val="both"/>
        <w:rPr>
          <w:snapToGrid w:val="0"/>
        </w:rPr>
      </w:pPr>
      <w:r w:rsidRPr="00A62740">
        <w:rPr>
          <w:snapToGrid w:val="0"/>
        </w:rPr>
        <w:t>4. Чему равны молярные теплоемкости газа при постоянном объеме и постоянном давле</w:t>
      </w:r>
      <w:r>
        <w:rPr>
          <w:snapToGrid w:val="0"/>
        </w:rPr>
        <w:t xml:space="preserve">нии? </w:t>
      </w:r>
      <w:r w:rsidRPr="00A62740">
        <w:rPr>
          <w:snapToGrid w:val="0"/>
        </w:rPr>
        <w:t xml:space="preserve">Выведите уравнение Майера. </w:t>
      </w:r>
    </w:p>
    <w:p w14:paraId="1C15F9D4" w14:textId="77777777" w:rsidR="00BB50D9" w:rsidRDefault="00BB50D9" w:rsidP="00BB50D9">
      <w:pPr>
        <w:ind w:firstLine="420"/>
        <w:jc w:val="both"/>
        <w:rPr>
          <w:snapToGrid w:val="0"/>
        </w:rPr>
      </w:pPr>
      <w:r w:rsidRPr="00A62740">
        <w:rPr>
          <w:snapToGrid w:val="0"/>
        </w:rPr>
        <w:t xml:space="preserve">5. Какой процесс называется адиабатным? Запишите уравнение Пуассона. Чему равен показатель адиабаты? Как показатель адиабаты зависит от числа степеней свободы?     </w:t>
      </w:r>
    </w:p>
    <w:p w14:paraId="121E0B77" w14:textId="77777777" w:rsidR="00BB50D9" w:rsidRDefault="00BB50D9" w:rsidP="00BB50D9">
      <w:pPr>
        <w:ind w:firstLine="420"/>
        <w:jc w:val="both"/>
        <w:rPr>
          <w:snapToGrid w:val="0"/>
        </w:rPr>
      </w:pPr>
      <w:r w:rsidRPr="00A62740">
        <w:rPr>
          <w:snapToGrid w:val="0"/>
        </w:rPr>
        <w:t xml:space="preserve">  6. Чем отличаются графики адиабаты и изотермы?. </w:t>
      </w:r>
    </w:p>
    <w:p w14:paraId="25AA98B8" w14:textId="77777777" w:rsidR="00BB50D9" w:rsidRDefault="00BB50D9" w:rsidP="00BB50D9">
      <w:pPr>
        <w:ind w:firstLine="420"/>
        <w:jc w:val="both"/>
        <w:rPr>
          <w:snapToGrid w:val="0"/>
        </w:rPr>
      </w:pPr>
      <w:r w:rsidRPr="00A62740">
        <w:rPr>
          <w:snapToGrid w:val="0"/>
        </w:rPr>
        <w:t xml:space="preserve">7. Запишите первое начало ТД для изотермического,  изохорного, изобарного и адиабатного процессов. Как изменяется температура при адиабатном расширении и сжатии?  </w:t>
      </w:r>
    </w:p>
    <w:p w14:paraId="1CB17F12" w14:textId="77777777" w:rsidR="00BB50D9" w:rsidRDefault="00BB50D9" w:rsidP="00BB50D9">
      <w:pPr>
        <w:ind w:firstLine="420"/>
        <w:jc w:val="both"/>
        <w:rPr>
          <w:snapToGrid w:val="0"/>
        </w:rPr>
      </w:pPr>
      <w:r>
        <w:rPr>
          <w:snapToGrid w:val="0"/>
        </w:rPr>
        <w:t>8</w:t>
      </w:r>
      <w:r w:rsidRPr="00A62740">
        <w:rPr>
          <w:snapToGrid w:val="0"/>
        </w:rPr>
        <w:t xml:space="preserve">. Как изменяется температура, давление и объем газа в процессе проведения лабораторного эксперимента, поясните на графике?. </w:t>
      </w:r>
    </w:p>
    <w:p w14:paraId="6064A02A" w14:textId="77777777" w:rsidR="00BB50D9" w:rsidRDefault="00BB50D9" w:rsidP="00BB50D9">
      <w:pPr>
        <w:ind w:firstLine="420"/>
        <w:jc w:val="both"/>
        <w:rPr>
          <w:snapToGrid w:val="0"/>
        </w:rPr>
      </w:pPr>
      <w:r>
        <w:rPr>
          <w:snapToGrid w:val="0"/>
        </w:rPr>
        <w:t>9</w:t>
      </w:r>
      <w:r w:rsidRPr="00A62740">
        <w:rPr>
          <w:snapToGrid w:val="0"/>
        </w:rPr>
        <w:t xml:space="preserve">. Какими законами связанны различные состояния газа в лабораторном эксперименте? </w:t>
      </w:r>
    </w:p>
    <w:p w14:paraId="0F61682B" w14:textId="77777777" w:rsidR="00BB50D9" w:rsidRPr="00A62740" w:rsidRDefault="00BB50D9" w:rsidP="00BB50D9">
      <w:pPr>
        <w:ind w:firstLine="420"/>
        <w:jc w:val="both"/>
        <w:rPr>
          <w:snapToGrid w:val="0"/>
        </w:rPr>
      </w:pPr>
      <w:r w:rsidRPr="00A62740">
        <w:rPr>
          <w:snapToGrid w:val="0"/>
        </w:rPr>
        <w:t>1</w:t>
      </w:r>
      <w:r>
        <w:rPr>
          <w:snapToGrid w:val="0"/>
        </w:rPr>
        <w:t>0</w:t>
      </w:r>
      <w:r w:rsidRPr="00A62740">
        <w:rPr>
          <w:snapToGrid w:val="0"/>
        </w:rPr>
        <w:t>. Выведите расчетную формулу для показателя адиабаты в данной лабораторной работе.</w:t>
      </w:r>
    </w:p>
    <w:p w14:paraId="26E5E53B" w14:textId="77777777" w:rsidR="00BB50D9" w:rsidRPr="00A62740" w:rsidRDefault="00BB50D9" w:rsidP="00BB50D9"/>
    <w:p w14:paraId="5C97D755" w14:textId="77777777" w:rsidR="00BB50D9" w:rsidRDefault="00BB50D9" w:rsidP="00BB50D9">
      <w:pPr>
        <w:pStyle w:val="a8"/>
        <w:spacing w:before="29"/>
        <w:ind w:left="0"/>
      </w:pPr>
    </w:p>
    <w:p w14:paraId="482CBBFC" w14:textId="77777777" w:rsidR="000C20B2" w:rsidRDefault="000C20B2" w:rsidP="00BB50D9">
      <w:pPr>
        <w:pStyle w:val="a8"/>
        <w:spacing w:before="29"/>
        <w:ind w:left="0"/>
        <w:jc w:val="center"/>
        <w:rPr>
          <w:b/>
        </w:rPr>
      </w:pPr>
    </w:p>
    <w:p w14:paraId="77347FCB" w14:textId="77777777" w:rsidR="000C20B2" w:rsidRDefault="000C20B2" w:rsidP="00BB50D9">
      <w:pPr>
        <w:pStyle w:val="a8"/>
        <w:spacing w:before="29"/>
        <w:ind w:left="0"/>
        <w:jc w:val="center"/>
        <w:rPr>
          <w:b/>
        </w:rPr>
      </w:pPr>
    </w:p>
    <w:p w14:paraId="3417995D" w14:textId="77777777" w:rsidR="000C20B2" w:rsidRDefault="000C20B2" w:rsidP="00BB50D9">
      <w:pPr>
        <w:pStyle w:val="a8"/>
        <w:spacing w:before="29"/>
        <w:ind w:left="0"/>
        <w:jc w:val="center"/>
        <w:rPr>
          <w:b/>
        </w:rPr>
      </w:pPr>
    </w:p>
    <w:p w14:paraId="08636020" w14:textId="77777777" w:rsidR="00BB50D9" w:rsidRPr="004B1CD1" w:rsidRDefault="00BB50D9" w:rsidP="00BB50D9">
      <w:pPr>
        <w:pStyle w:val="a8"/>
        <w:spacing w:before="29"/>
        <w:ind w:left="0"/>
        <w:jc w:val="center"/>
        <w:rPr>
          <w:b/>
        </w:rPr>
      </w:pPr>
      <w:r w:rsidRPr="004B1CD1">
        <w:rPr>
          <w:b/>
        </w:rPr>
        <w:lastRenderedPageBreak/>
        <w:t>Лабораторная работа № 4</w:t>
      </w:r>
    </w:p>
    <w:p w14:paraId="676B6F35" w14:textId="77777777" w:rsidR="00BB50D9" w:rsidRDefault="00BB50D9" w:rsidP="00BB50D9">
      <w:pPr>
        <w:pStyle w:val="a8"/>
        <w:spacing w:before="29"/>
        <w:ind w:left="0"/>
        <w:jc w:val="center"/>
        <w:rPr>
          <w:b/>
        </w:rPr>
      </w:pPr>
      <w:r w:rsidRPr="00EE1667">
        <w:rPr>
          <w:b/>
        </w:rPr>
        <w:t>«ОПРДЕЛЕНИЕ ВЯЗКОСТИ ЖИДКОСТИ МЕТОДОМ СТОКСА»</w:t>
      </w:r>
    </w:p>
    <w:p w14:paraId="1F963E50" w14:textId="77777777" w:rsidR="00BB50D9" w:rsidRPr="00EE1667" w:rsidRDefault="00BB50D9" w:rsidP="00BB50D9">
      <w:pPr>
        <w:pStyle w:val="a8"/>
        <w:spacing w:before="29"/>
        <w:ind w:left="0"/>
        <w:jc w:val="center"/>
        <w:rPr>
          <w:b/>
        </w:rPr>
      </w:pPr>
    </w:p>
    <w:p w14:paraId="61E158C7" w14:textId="77777777" w:rsidR="00BB50D9" w:rsidRDefault="00BB50D9" w:rsidP="00BB50D9">
      <w:pPr>
        <w:pStyle w:val="FR2"/>
        <w:spacing w:line="276" w:lineRule="auto"/>
        <w:ind w:firstLine="0"/>
        <w:rPr>
          <w:rFonts w:ascii="Times New Roman" w:hAnsi="Times New Roman"/>
          <w:b/>
          <w:sz w:val="28"/>
        </w:rPr>
      </w:pPr>
      <w:r>
        <w:rPr>
          <w:rFonts w:ascii="Times New Roman" w:hAnsi="Times New Roman"/>
          <w:b/>
          <w:sz w:val="28"/>
        </w:rPr>
        <w:t>Цель работы:</w:t>
      </w:r>
      <w:r>
        <w:rPr>
          <w:rFonts w:ascii="Times New Roman" w:hAnsi="Times New Roman"/>
          <w:sz w:val="28"/>
        </w:rPr>
        <w:t xml:space="preserve"> Определить коэффициент внутреннего трения в исследуемой жидкости по  измеренной скорости падения шарика в ней.</w:t>
      </w:r>
    </w:p>
    <w:p w14:paraId="1D17C2B5" w14:textId="77777777" w:rsidR="00BB50D9" w:rsidRDefault="00BB50D9" w:rsidP="00BB50D9">
      <w:pPr>
        <w:pStyle w:val="FR2"/>
        <w:spacing w:line="276" w:lineRule="auto"/>
        <w:ind w:firstLine="0"/>
        <w:rPr>
          <w:rFonts w:ascii="Times New Roman" w:hAnsi="Times New Roman"/>
          <w:sz w:val="28"/>
        </w:rPr>
      </w:pPr>
      <w:r>
        <w:rPr>
          <w:rFonts w:ascii="Times New Roman" w:hAnsi="Times New Roman"/>
          <w:b/>
          <w:sz w:val="28"/>
        </w:rPr>
        <w:t>Приборы и принадлежности</w:t>
      </w:r>
      <w:r>
        <w:rPr>
          <w:rFonts w:ascii="Times New Roman" w:hAnsi="Times New Roman"/>
          <w:sz w:val="28"/>
        </w:rPr>
        <w:t xml:space="preserve">: Стеклянный цилиндр с исследуемой жидкостью, микрометр, секундомер, масштабная линейка,  свинцовые шарики. </w:t>
      </w:r>
    </w:p>
    <w:p w14:paraId="33954942" w14:textId="77777777" w:rsidR="00BB50D9" w:rsidRDefault="00BB50D9" w:rsidP="00BB50D9">
      <w:pPr>
        <w:pStyle w:val="FR2"/>
        <w:spacing w:line="276" w:lineRule="auto"/>
        <w:ind w:firstLine="142"/>
        <w:jc w:val="left"/>
        <w:rPr>
          <w:rFonts w:ascii="Times New Roman" w:hAnsi="Times New Roman"/>
          <w:sz w:val="28"/>
        </w:rPr>
      </w:pPr>
      <w:r>
        <w:rPr>
          <w:rFonts w:ascii="Times New Roman" w:hAnsi="Times New Roman"/>
          <w:b/>
          <w:sz w:val="28"/>
        </w:rPr>
        <w:t xml:space="preserve"> Теория. </w:t>
      </w:r>
      <w:r>
        <w:rPr>
          <w:rFonts w:ascii="Times New Roman" w:hAnsi="Times New Roman"/>
          <w:sz w:val="28"/>
        </w:rPr>
        <w:t xml:space="preserve">Явлением </w:t>
      </w:r>
      <w:r>
        <w:rPr>
          <w:rFonts w:ascii="Times New Roman" w:hAnsi="Times New Roman"/>
          <w:i/>
          <w:sz w:val="28"/>
        </w:rPr>
        <w:t>внутреннего трения (</w:t>
      </w:r>
      <w:r w:rsidRPr="00323977">
        <w:rPr>
          <w:rFonts w:ascii="Times New Roman" w:hAnsi="Times New Roman"/>
          <w:b/>
          <w:i/>
          <w:sz w:val="28"/>
        </w:rPr>
        <w:t>вязкостью</w:t>
      </w:r>
      <w:r>
        <w:rPr>
          <w:rFonts w:ascii="Times New Roman" w:hAnsi="Times New Roman"/>
          <w:i/>
          <w:sz w:val="28"/>
        </w:rPr>
        <w:t>)</w:t>
      </w:r>
      <w:r>
        <w:rPr>
          <w:rFonts w:ascii="Times New Roman" w:hAnsi="Times New Roman"/>
          <w:sz w:val="28"/>
        </w:rPr>
        <w:t xml:space="preserve"> называется появление    сил трения  </w:t>
      </w:r>
      <w:proofErr w:type="spellStart"/>
      <w:r>
        <w:rPr>
          <w:rFonts w:ascii="Times New Roman" w:hAnsi="Times New Roman"/>
          <w:i/>
          <w:sz w:val="28"/>
        </w:rPr>
        <w:t>f</w:t>
      </w:r>
      <w:r w:rsidRPr="00DA5E83">
        <w:rPr>
          <w:rFonts w:ascii="Times New Roman" w:hAnsi="Times New Roman"/>
          <w:i/>
          <w:sz w:val="28"/>
          <w:vertAlign w:val="subscript"/>
        </w:rPr>
        <w:t>тр</w:t>
      </w:r>
      <w:proofErr w:type="spellEnd"/>
      <w:r>
        <w:rPr>
          <w:rFonts w:ascii="Times New Roman" w:hAnsi="Times New Roman"/>
          <w:sz w:val="28"/>
        </w:rPr>
        <w:t xml:space="preserve"> между слоями газа или жидкости, движущимися относительно друг друга параллельно с различными по величине скоростями. Вследствие обмена молекулами за счет их хаотического теплового движения более быстрый слой ускоряет соседний с ним медленный слой, и, наоборот, медленный слой задерживает более быстрый. Силы внутреннего трения направлены по касательным к слоям газа или жидкости.</w:t>
      </w:r>
    </w:p>
    <w:p w14:paraId="012848F7" w14:textId="77777777" w:rsidR="00BB50D9" w:rsidRDefault="00BB50D9" w:rsidP="00BB50D9">
      <w:pPr>
        <w:pStyle w:val="FR2"/>
        <w:spacing w:line="240" w:lineRule="auto"/>
        <w:ind w:firstLine="454"/>
        <w:rPr>
          <w:rFonts w:ascii="Times New Roman" w:hAnsi="Times New Roman"/>
          <w:sz w:val="28"/>
        </w:rPr>
      </w:pPr>
      <w:r>
        <w:rPr>
          <w:rFonts w:ascii="Times New Roman" w:hAnsi="Times New Roman"/>
          <w:sz w:val="28"/>
        </w:rPr>
        <w:t xml:space="preserve">Скорость беспорядочного теплового движения молекул </w:t>
      </w:r>
      <w:r>
        <w:rPr>
          <w:rFonts w:ascii="Times New Roman" w:hAnsi="Times New Roman"/>
          <w:i/>
          <w:sz w:val="28"/>
        </w:rPr>
        <w:t xml:space="preserve">V </w:t>
      </w:r>
      <w:r>
        <w:rPr>
          <w:rFonts w:ascii="Times New Roman" w:hAnsi="Times New Roman"/>
          <w:sz w:val="28"/>
        </w:rPr>
        <w:t xml:space="preserve">в текущем газе (или жидкости) в среднем одинакова во всех точках рассматриваемого пространства, но скорость направленного движения </w:t>
      </w:r>
      <w:r w:rsidRPr="00811709">
        <w:rPr>
          <w:rFonts w:ascii="Times New Roman" w:hAnsi="Times New Roman"/>
          <w:position w:val="-6"/>
          <w:sz w:val="20"/>
        </w:rPr>
        <w:object w:dxaOrig="279" w:dyaOrig="400" w14:anchorId="1512DD3F">
          <v:shape id="_x0000_i1033" type="#_x0000_t75" style="width:13.75pt;height:20.1pt" o:ole="" fillcolor="window">
            <v:imagedata r:id="rId50" o:title=""/>
          </v:shape>
          <o:OLEObject Type="Embed" ProgID="Equation.3" ShapeID="_x0000_i1033" DrawAspect="Content" ObjectID="_1814366027" r:id="rId51"/>
        </w:object>
      </w:r>
      <w:r>
        <w:rPr>
          <w:rFonts w:ascii="Times New Roman" w:hAnsi="Times New Roman"/>
          <w:sz w:val="28"/>
        </w:rPr>
        <w:t xml:space="preserve"> одинакова  только для  молекул данного слоя газа (или жидкости) и различна для различных слоев. Молекулы, перелетая, благодаря тепловому движению, из более быстрого слоя в медленный, приносят с собой большую, чем в медленном слое, составляющую импульса направленного движения </w:t>
      </w:r>
      <w:proofErr w:type="spellStart"/>
      <w:r>
        <w:rPr>
          <w:rFonts w:ascii="Times New Roman" w:hAnsi="Times New Roman"/>
          <w:i/>
          <w:sz w:val="28"/>
          <w:lang w:val="en-US"/>
        </w:rPr>
        <w:t>mU</w:t>
      </w:r>
      <w:proofErr w:type="spellEnd"/>
      <w:r>
        <w:rPr>
          <w:rFonts w:ascii="Times New Roman" w:hAnsi="Times New Roman"/>
          <w:sz w:val="28"/>
          <w:vertAlign w:val="subscript"/>
        </w:rPr>
        <w:t xml:space="preserve">2 </w:t>
      </w:r>
      <w:r>
        <w:rPr>
          <w:rFonts w:ascii="Times New Roman" w:hAnsi="Times New Roman"/>
          <w:sz w:val="28"/>
        </w:rPr>
        <w:t xml:space="preserve">и тем самым ускоряют медленный слой. Наоборот, молекулы, попадающие из медленного слоя в более быстрый, имеют меньшую составляющую импульса </w:t>
      </w:r>
      <w:proofErr w:type="spellStart"/>
      <w:r>
        <w:rPr>
          <w:rFonts w:ascii="Times New Roman" w:hAnsi="Times New Roman"/>
          <w:i/>
          <w:sz w:val="28"/>
          <w:lang w:val="en-US"/>
        </w:rPr>
        <w:t>mU</w:t>
      </w:r>
      <w:proofErr w:type="spellEnd"/>
      <w:r>
        <w:rPr>
          <w:rFonts w:ascii="Times New Roman" w:hAnsi="Times New Roman"/>
          <w:sz w:val="28"/>
          <w:vertAlign w:val="subscript"/>
        </w:rPr>
        <w:t>1</w:t>
      </w:r>
      <w:r>
        <w:rPr>
          <w:rFonts w:ascii="Times New Roman" w:hAnsi="Times New Roman"/>
          <w:sz w:val="28"/>
        </w:rPr>
        <w:t>, в результате чего они уменьшают скорость более быстрого слоя.</w:t>
      </w:r>
    </w:p>
    <w:p w14:paraId="0183D2FF" w14:textId="77777777" w:rsidR="00BB50D9" w:rsidRDefault="00BB50D9" w:rsidP="00BB50D9">
      <w:pPr>
        <w:pStyle w:val="FR2"/>
        <w:spacing w:line="240" w:lineRule="auto"/>
        <w:ind w:firstLine="454"/>
        <w:rPr>
          <w:rFonts w:ascii="Times New Roman" w:hAnsi="Times New Roman"/>
          <w:sz w:val="28"/>
        </w:rPr>
      </w:pPr>
      <w:r>
        <w:rPr>
          <w:rFonts w:ascii="Times New Roman" w:hAnsi="Times New Roman"/>
          <w:sz w:val="28"/>
        </w:rPr>
        <w:t xml:space="preserve">Мысленно выделим в газе площадку </w:t>
      </w:r>
      <w:r w:rsidRPr="00811709">
        <w:rPr>
          <w:rFonts w:ascii="Times New Roman" w:hAnsi="Times New Roman"/>
          <w:position w:val="-6"/>
          <w:sz w:val="20"/>
          <w:lang w:val="en-US"/>
        </w:rPr>
        <w:object w:dxaOrig="400" w:dyaOrig="300" w14:anchorId="0FBE893D">
          <v:shape id="_x0000_i1034" type="#_x0000_t75" style="width:20.1pt;height:13.75pt" o:ole="" fillcolor="window">
            <v:imagedata r:id="rId52" o:title=""/>
          </v:shape>
          <o:OLEObject Type="Embed" ProgID="Equation.3" ShapeID="_x0000_i1034" DrawAspect="Content" ObjectID="_1814366028" r:id="rId53"/>
        </w:object>
      </w:r>
      <w:r>
        <w:rPr>
          <w:rFonts w:ascii="Times New Roman" w:hAnsi="Times New Roman"/>
          <w:sz w:val="28"/>
        </w:rPr>
        <w:t xml:space="preserve"> (рис.1), параллельную слоям, текущим с различными скоростями </w:t>
      </w:r>
      <w:r>
        <w:rPr>
          <w:rFonts w:ascii="Times New Roman" w:hAnsi="Times New Roman"/>
          <w:i/>
          <w:sz w:val="28"/>
          <w:lang w:val="en-US"/>
        </w:rPr>
        <w:t>U</w:t>
      </w:r>
      <w:r>
        <w:rPr>
          <w:rFonts w:ascii="Times New Roman" w:hAnsi="Times New Roman"/>
          <w:sz w:val="28"/>
        </w:rPr>
        <w:t>.</w:t>
      </w:r>
    </w:p>
    <w:p w14:paraId="39423B02" w14:textId="77777777" w:rsidR="00BB50D9" w:rsidRDefault="00403ED1" w:rsidP="00BB50D9">
      <w:pPr>
        <w:pStyle w:val="FR2"/>
        <w:spacing w:line="240" w:lineRule="auto"/>
        <w:ind w:firstLine="454"/>
        <w:rPr>
          <w:rFonts w:ascii="Times New Roman" w:hAnsi="Times New Roman"/>
          <w:sz w:val="28"/>
        </w:rPr>
      </w:pPr>
      <w:r>
        <w:rPr>
          <w:noProof/>
        </w:rPr>
        <w:pict w14:anchorId="1BA3AA5A">
          <v:shape id="_x0000_s1227" type="#_x0000_t202" style="position:absolute;left:0;text-align:left;margin-left:53.75pt;margin-top:6.35pt;width:398.25pt;height:179.15pt;z-index:251713536;mso-wrap-style:none" filled="f" stroked="f">
            <v:textbox style="mso-fit-shape-to-text:t">
              <w:txbxContent>
                <w:p w14:paraId="09423DAC" w14:textId="77777777" w:rsidR="00BB50D9" w:rsidRDefault="00BB50D9" w:rsidP="00BB50D9">
                  <w:r>
                    <w:rPr>
                      <w:noProof/>
                    </w:rPr>
                    <w:drawing>
                      <wp:inline distT="0" distB="0" distL="0" distR="0" wp14:anchorId="05EFC920" wp14:editId="5B039688">
                        <wp:extent cx="4582795" cy="2159000"/>
                        <wp:effectExtent l="19050" t="0" r="8255" b="0"/>
                        <wp:docPr id="159" name="Рисунок 159" descr="вяз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вязк1"/>
                                <pic:cNvPicPr>
                                  <a:picLocks noChangeAspect="1" noChangeArrowheads="1"/>
                                </pic:cNvPicPr>
                              </pic:nvPicPr>
                              <pic:blipFill>
                                <a:blip r:embed="rId54"/>
                                <a:srcRect/>
                                <a:stretch>
                                  <a:fillRect/>
                                </a:stretch>
                              </pic:blipFill>
                              <pic:spPr bwMode="auto">
                                <a:xfrm>
                                  <a:off x="0" y="0"/>
                                  <a:ext cx="4582795" cy="2159000"/>
                                </a:xfrm>
                                <a:prstGeom prst="rect">
                                  <a:avLst/>
                                </a:prstGeom>
                                <a:noFill/>
                                <a:ln w="9525">
                                  <a:noFill/>
                                  <a:miter lim="800000"/>
                                  <a:headEnd/>
                                  <a:tailEnd/>
                                </a:ln>
                              </pic:spPr>
                            </pic:pic>
                          </a:graphicData>
                        </a:graphic>
                      </wp:inline>
                    </w:drawing>
                  </w:r>
                </w:p>
              </w:txbxContent>
            </v:textbox>
            <w10:wrap type="square"/>
          </v:shape>
        </w:pict>
      </w:r>
    </w:p>
    <w:p w14:paraId="3CDE8DCF" w14:textId="77777777" w:rsidR="00BB50D9" w:rsidRDefault="00BB50D9" w:rsidP="00BB50D9">
      <w:pPr>
        <w:pStyle w:val="FR2"/>
        <w:spacing w:line="240" w:lineRule="auto"/>
        <w:ind w:firstLine="454"/>
        <w:rPr>
          <w:rFonts w:ascii="Times New Roman" w:hAnsi="Times New Roman"/>
          <w:sz w:val="28"/>
        </w:rPr>
      </w:pPr>
    </w:p>
    <w:p w14:paraId="40F313C5" w14:textId="77777777" w:rsidR="00BB50D9" w:rsidRDefault="00BB50D9" w:rsidP="00BB50D9">
      <w:pPr>
        <w:pStyle w:val="FR2"/>
        <w:spacing w:line="240" w:lineRule="auto"/>
        <w:ind w:firstLine="454"/>
        <w:rPr>
          <w:rFonts w:ascii="Times New Roman" w:hAnsi="Times New Roman"/>
          <w:sz w:val="28"/>
        </w:rPr>
      </w:pPr>
    </w:p>
    <w:p w14:paraId="484A30AD" w14:textId="77777777" w:rsidR="00BB50D9" w:rsidRDefault="00BB50D9" w:rsidP="00BB50D9">
      <w:pPr>
        <w:pStyle w:val="FR2"/>
        <w:spacing w:line="240" w:lineRule="auto"/>
        <w:ind w:firstLine="454"/>
        <w:rPr>
          <w:rFonts w:ascii="Times New Roman" w:hAnsi="Times New Roman"/>
          <w:sz w:val="28"/>
        </w:rPr>
      </w:pPr>
    </w:p>
    <w:p w14:paraId="613A3AF5" w14:textId="77777777" w:rsidR="00BB50D9" w:rsidRDefault="00BB50D9" w:rsidP="00BB50D9">
      <w:pPr>
        <w:pStyle w:val="FR2"/>
        <w:spacing w:line="240" w:lineRule="auto"/>
        <w:ind w:firstLine="454"/>
        <w:rPr>
          <w:rFonts w:ascii="Times New Roman" w:hAnsi="Times New Roman"/>
          <w:sz w:val="28"/>
        </w:rPr>
      </w:pPr>
    </w:p>
    <w:p w14:paraId="11F4A83E" w14:textId="77777777" w:rsidR="00BB50D9" w:rsidRDefault="00BB50D9" w:rsidP="00BB50D9">
      <w:pPr>
        <w:pStyle w:val="FR2"/>
        <w:spacing w:line="240" w:lineRule="auto"/>
        <w:ind w:firstLine="454"/>
        <w:rPr>
          <w:rFonts w:ascii="Times New Roman" w:hAnsi="Times New Roman"/>
          <w:sz w:val="28"/>
        </w:rPr>
      </w:pPr>
    </w:p>
    <w:p w14:paraId="71E700D4" w14:textId="77777777" w:rsidR="00BB50D9" w:rsidRDefault="00BB50D9" w:rsidP="00BB50D9">
      <w:pPr>
        <w:pStyle w:val="FR2"/>
        <w:spacing w:line="240" w:lineRule="auto"/>
        <w:ind w:firstLine="454"/>
        <w:rPr>
          <w:rFonts w:ascii="Times New Roman" w:hAnsi="Times New Roman"/>
          <w:sz w:val="28"/>
        </w:rPr>
      </w:pPr>
    </w:p>
    <w:p w14:paraId="4617A898" w14:textId="77777777" w:rsidR="00BB50D9" w:rsidRDefault="00BB50D9" w:rsidP="00BB50D9">
      <w:pPr>
        <w:pStyle w:val="FR2"/>
        <w:spacing w:line="240" w:lineRule="auto"/>
        <w:ind w:firstLine="454"/>
        <w:rPr>
          <w:rFonts w:ascii="Times New Roman" w:hAnsi="Times New Roman"/>
          <w:sz w:val="28"/>
        </w:rPr>
      </w:pPr>
    </w:p>
    <w:p w14:paraId="14ABB87F" w14:textId="77777777" w:rsidR="00BB50D9" w:rsidRDefault="00BB50D9" w:rsidP="00BB50D9">
      <w:pPr>
        <w:pStyle w:val="FR2"/>
        <w:spacing w:line="240" w:lineRule="auto"/>
        <w:ind w:firstLine="454"/>
        <w:rPr>
          <w:rFonts w:ascii="Times New Roman" w:hAnsi="Times New Roman"/>
          <w:sz w:val="28"/>
        </w:rPr>
      </w:pPr>
    </w:p>
    <w:p w14:paraId="1AD19B7C" w14:textId="77777777" w:rsidR="00BB50D9" w:rsidRDefault="00BB50D9" w:rsidP="00BB50D9">
      <w:pPr>
        <w:pStyle w:val="FR2"/>
        <w:spacing w:line="240" w:lineRule="auto"/>
        <w:ind w:firstLine="454"/>
        <w:rPr>
          <w:rFonts w:ascii="Times New Roman" w:hAnsi="Times New Roman"/>
          <w:sz w:val="28"/>
        </w:rPr>
      </w:pPr>
    </w:p>
    <w:p w14:paraId="76469220" w14:textId="77777777" w:rsidR="00BB50D9" w:rsidRDefault="00403ED1" w:rsidP="00BB50D9">
      <w:pPr>
        <w:pStyle w:val="FR2"/>
        <w:spacing w:line="240" w:lineRule="auto"/>
        <w:ind w:firstLine="454"/>
        <w:rPr>
          <w:rFonts w:ascii="Times New Roman" w:hAnsi="Times New Roman"/>
          <w:sz w:val="28"/>
        </w:rPr>
      </w:pPr>
      <w:r>
        <w:rPr>
          <w:rFonts w:ascii="Times New Roman" w:hAnsi="Times New Roman"/>
          <w:noProof/>
          <w:sz w:val="20"/>
        </w:rPr>
        <w:pict w14:anchorId="70CAF338">
          <v:rect id="_x0000_s1230" style="position:absolute;left:0;text-align:left;margin-left:439.2pt;margin-top:6.15pt;width:29.25pt;height:22.5pt;z-index:251716608" stroked="f"/>
        </w:pict>
      </w:r>
    </w:p>
    <w:p w14:paraId="0C60CAAB" w14:textId="77777777" w:rsidR="00BB50D9" w:rsidRDefault="00BB50D9" w:rsidP="00BB50D9">
      <w:pPr>
        <w:pStyle w:val="FR2"/>
        <w:spacing w:line="240" w:lineRule="auto"/>
        <w:ind w:firstLine="454"/>
        <w:rPr>
          <w:rFonts w:ascii="Times New Roman" w:hAnsi="Times New Roman"/>
          <w:sz w:val="28"/>
        </w:rPr>
      </w:pPr>
    </w:p>
    <w:p w14:paraId="784BAB1B" w14:textId="77777777" w:rsidR="00BB50D9" w:rsidRDefault="00BB50D9" w:rsidP="00BB50D9">
      <w:pPr>
        <w:pStyle w:val="FR2"/>
        <w:spacing w:line="240" w:lineRule="auto"/>
        <w:ind w:firstLine="454"/>
        <w:rPr>
          <w:rFonts w:ascii="Times New Roman" w:hAnsi="Times New Roman"/>
          <w:sz w:val="28"/>
        </w:rPr>
      </w:pPr>
      <w:r>
        <w:rPr>
          <w:rFonts w:ascii="Times New Roman" w:hAnsi="Times New Roman"/>
          <w:sz w:val="28"/>
        </w:rPr>
        <w:t xml:space="preserve">Пусть слой </w:t>
      </w:r>
      <w:r>
        <w:rPr>
          <w:rFonts w:ascii="Times New Roman" w:hAnsi="Times New Roman"/>
          <w:i/>
          <w:sz w:val="28"/>
        </w:rPr>
        <w:t>1</w:t>
      </w:r>
      <w:r>
        <w:rPr>
          <w:rFonts w:ascii="Times New Roman" w:hAnsi="Times New Roman"/>
          <w:sz w:val="28"/>
        </w:rPr>
        <w:t xml:space="preserve"> лежит под площадкой Δ</w:t>
      </w:r>
      <w:r>
        <w:rPr>
          <w:rFonts w:ascii="Times New Roman" w:hAnsi="Times New Roman"/>
          <w:i/>
          <w:sz w:val="28"/>
          <w:lang w:val="en-US"/>
        </w:rPr>
        <w:t>S</w:t>
      </w:r>
      <w:r>
        <w:rPr>
          <w:rFonts w:ascii="Times New Roman" w:hAnsi="Times New Roman"/>
          <w:sz w:val="28"/>
        </w:rPr>
        <w:t xml:space="preserve"> на расстоянии средней длины свободного пробега молекул </w:t>
      </w:r>
      <w:r>
        <w:rPr>
          <w:rFonts w:ascii="Times New Roman" w:hAnsi="Times New Roman"/>
          <w:sz w:val="28"/>
        </w:rPr>
        <w:sym w:font="Symbol" w:char="F06C"/>
      </w:r>
      <w:r>
        <w:rPr>
          <w:rFonts w:ascii="Times New Roman" w:hAnsi="Times New Roman"/>
          <w:sz w:val="28"/>
        </w:rPr>
        <w:t xml:space="preserve">. Тогда молекулы, летящие из слоя </w:t>
      </w:r>
      <w:r>
        <w:rPr>
          <w:rFonts w:ascii="Times New Roman" w:hAnsi="Times New Roman"/>
          <w:i/>
          <w:sz w:val="28"/>
        </w:rPr>
        <w:t>1</w:t>
      </w:r>
      <w:r>
        <w:rPr>
          <w:rFonts w:ascii="Times New Roman" w:hAnsi="Times New Roman"/>
          <w:sz w:val="28"/>
        </w:rPr>
        <w:t xml:space="preserve"> по направлению  к площадке Δ</w:t>
      </w:r>
      <w:r>
        <w:rPr>
          <w:rFonts w:ascii="Times New Roman" w:hAnsi="Times New Roman"/>
          <w:i/>
          <w:sz w:val="28"/>
          <w:lang w:val="en-US"/>
        </w:rPr>
        <w:t>S</w:t>
      </w:r>
      <w:r>
        <w:rPr>
          <w:rFonts w:ascii="Times New Roman" w:hAnsi="Times New Roman"/>
          <w:sz w:val="28"/>
        </w:rPr>
        <w:t xml:space="preserve">, достигнут ее без столкновений. Число молекул </w:t>
      </w:r>
      <w:r>
        <w:rPr>
          <w:rFonts w:ascii="Times New Roman" w:hAnsi="Times New Roman"/>
          <w:i/>
          <w:sz w:val="28"/>
        </w:rPr>
        <w:t>Δ</w:t>
      </w:r>
      <w:r>
        <w:rPr>
          <w:rFonts w:ascii="Times New Roman" w:hAnsi="Times New Roman"/>
          <w:i/>
          <w:sz w:val="28"/>
          <w:lang w:val="en-US"/>
        </w:rPr>
        <w:t>n</w:t>
      </w:r>
      <w:r>
        <w:rPr>
          <w:rFonts w:ascii="Times New Roman" w:hAnsi="Times New Roman"/>
          <w:sz w:val="28"/>
        </w:rPr>
        <w:t>, пролетающих через площадку Δ</w:t>
      </w:r>
      <w:r>
        <w:rPr>
          <w:rFonts w:ascii="Times New Roman" w:hAnsi="Times New Roman"/>
          <w:i/>
          <w:sz w:val="28"/>
          <w:lang w:val="en-US"/>
        </w:rPr>
        <w:t>S</w:t>
      </w:r>
      <w:r>
        <w:rPr>
          <w:rFonts w:ascii="Times New Roman" w:hAnsi="Times New Roman"/>
          <w:sz w:val="28"/>
        </w:rPr>
        <w:t xml:space="preserve"> за время </w:t>
      </w:r>
      <w:r w:rsidRPr="00811709">
        <w:rPr>
          <w:rFonts w:ascii="Times New Roman" w:hAnsi="Times New Roman"/>
          <w:i/>
          <w:position w:val="-4"/>
          <w:sz w:val="20"/>
          <w:lang w:val="en-US"/>
        </w:rPr>
        <w:object w:dxaOrig="260" w:dyaOrig="279" w14:anchorId="34E191D9">
          <v:shape id="_x0000_i1035" type="#_x0000_t75" style="width:13.75pt;height:13.75pt" o:ole="" fillcolor="window">
            <v:imagedata r:id="rId55" o:title=""/>
          </v:shape>
          <o:OLEObject Type="Embed" ProgID="Equation.3" ShapeID="_x0000_i1035" DrawAspect="Content" ObjectID="_1814366029" r:id="rId56"/>
        </w:object>
      </w:r>
      <w:r>
        <w:rPr>
          <w:rFonts w:ascii="Times New Roman" w:hAnsi="Times New Roman"/>
          <w:i/>
          <w:sz w:val="28"/>
          <w:lang w:val="en-US"/>
        </w:rPr>
        <w:t>t</w:t>
      </w:r>
      <w:r>
        <w:rPr>
          <w:rFonts w:ascii="Times New Roman" w:hAnsi="Times New Roman"/>
          <w:sz w:val="28"/>
        </w:rPr>
        <w:t xml:space="preserve"> из слоя </w:t>
      </w:r>
      <w:r>
        <w:rPr>
          <w:rFonts w:ascii="Times New Roman" w:hAnsi="Times New Roman"/>
          <w:i/>
          <w:sz w:val="28"/>
        </w:rPr>
        <w:t>1</w:t>
      </w:r>
      <w:r>
        <w:rPr>
          <w:rFonts w:ascii="Times New Roman" w:hAnsi="Times New Roman"/>
          <w:sz w:val="28"/>
        </w:rPr>
        <w:t xml:space="preserve">:  </w:t>
      </w:r>
    </w:p>
    <w:p w14:paraId="09F0125D" w14:textId="77777777" w:rsidR="00BB50D9" w:rsidRDefault="00BB50D9" w:rsidP="00BB50D9">
      <w:pPr>
        <w:pStyle w:val="FR2"/>
        <w:spacing w:line="240" w:lineRule="auto"/>
        <w:ind w:firstLine="454"/>
        <w:jc w:val="right"/>
        <w:rPr>
          <w:rFonts w:ascii="Times New Roman" w:hAnsi="Times New Roman"/>
          <w:sz w:val="28"/>
        </w:rPr>
      </w:pPr>
      <w:r w:rsidRPr="00811709">
        <w:rPr>
          <w:rFonts w:ascii="Times New Roman" w:hAnsi="Times New Roman"/>
          <w:i/>
          <w:position w:val="-28"/>
          <w:sz w:val="28"/>
        </w:rPr>
        <w:object w:dxaOrig="1740" w:dyaOrig="639" w14:anchorId="4CA4F7E4">
          <v:shape id="_x0000_i1036" type="#_x0000_t75" style="width:85.75pt;height:31.75pt" o:ole="" fillcolor="window">
            <v:imagedata r:id="rId57" o:title=""/>
          </v:shape>
          <o:OLEObject Type="Embed" ProgID="Equation.3" ShapeID="_x0000_i1036" DrawAspect="Content" ObjectID="_1814366030" r:id="rId58"/>
        </w:object>
      </w:r>
      <w:r>
        <w:rPr>
          <w:rFonts w:ascii="Times New Roman" w:hAnsi="Times New Roman"/>
          <w:i/>
          <w:sz w:val="28"/>
        </w:rPr>
        <w:t>,</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w:t>
      </w:r>
    </w:p>
    <w:p w14:paraId="59FD2E75" w14:textId="77777777" w:rsidR="00BB50D9" w:rsidRDefault="00BB50D9" w:rsidP="00BB50D9">
      <w:pPr>
        <w:pStyle w:val="FR3"/>
        <w:jc w:val="both"/>
        <w:rPr>
          <w:rFonts w:ascii="Times New Roman" w:hAnsi="Times New Roman"/>
          <w:b w:val="0"/>
          <w:sz w:val="28"/>
        </w:rPr>
      </w:pPr>
      <w:r>
        <w:rPr>
          <w:rFonts w:ascii="Times New Roman" w:hAnsi="Times New Roman"/>
          <w:b w:val="0"/>
          <w:sz w:val="28"/>
        </w:rPr>
        <w:t xml:space="preserve">где </w:t>
      </w:r>
      <w:r>
        <w:rPr>
          <w:rFonts w:ascii="Times New Roman" w:hAnsi="Times New Roman"/>
          <w:b w:val="0"/>
          <w:i/>
          <w:sz w:val="28"/>
          <w:lang w:val="en-US"/>
        </w:rPr>
        <w:t>V</w:t>
      </w:r>
      <w:r>
        <w:rPr>
          <w:rFonts w:ascii="Times New Roman" w:hAnsi="Times New Roman"/>
          <w:b w:val="0"/>
          <w:i/>
          <w:sz w:val="28"/>
        </w:rPr>
        <w:t xml:space="preserve"> </w:t>
      </w:r>
      <w:r>
        <w:rPr>
          <w:rFonts w:ascii="Times New Roman" w:hAnsi="Times New Roman"/>
          <w:b w:val="0"/>
          <w:sz w:val="28"/>
        </w:rPr>
        <w:t xml:space="preserve">- средняя скорость теплового движения молекул, </w:t>
      </w:r>
      <w:r w:rsidRPr="00DA5E83">
        <w:rPr>
          <w:rFonts w:ascii="Times New Roman" w:hAnsi="Times New Roman"/>
          <w:b w:val="0"/>
          <w:i/>
          <w:sz w:val="28"/>
          <w:lang w:val="en-US"/>
        </w:rPr>
        <w:t>n</w:t>
      </w:r>
      <w:r w:rsidRPr="00DA5E83">
        <w:rPr>
          <w:rFonts w:ascii="Times New Roman" w:hAnsi="Times New Roman"/>
          <w:b w:val="0"/>
          <w:i/>
          <w:sz w:val="28"/>
          <w:vertAlign w:val="subscript"/>
        </w:rPr>
        <w:t>0</w:t>
      </w:r>
      <w:r>
        <w:rPr>
          <w:rFonts w:ascii="Times New Roman" w:hAnsi="Times New Roman"/>
          <w:b w:val="0"/>
          <w:sz w:val="28"/>
        </w:rPr>
        <w:t xml:space="preserve"> – число молекул в единице объема. Множитель 1/6 учитывает </w:t>
      </w:r>
      <w:proofErr w:type="spellStart"/>
      <w:r>
        <w:rPr>
          <w:rFonts w:ascii="Times New Roman" w:hAnsi="Times New Roman"/>
          <w:b w:val="0"/>
          <w:sz w:val="28"/>
        </w:rPr>
        <w:t>равновероятность</w:t>
      </w:r>
      <w:proofErr w:type="spellEnd"/>
      <w:r>
        <w:rPr>
          <w:rFonts w:ascii="Times New Roman" w:hAnsi="Times New Roman"/>
          <w:b w:val="0"/>
          <w:sz w:val="28"/>
        </w:rPr>
        <w:t xml:space="preserve"> движения молекул обоих направлений каждой из координатных осей.</w:t>
      </w:r>
    </w:p>
    <w:p w14:paraId="60EC32F1" w14:textId="77777777" w:rsidR="00BB50D9" w:rsidRDefault="00BB50D9" w:rsidP="00BB50D9">
      <w:pPr>
        <w:ind w:firstLine="454"/>
        <w:jc w:val="both"/>
        <w:rPr>
          <w:sz w:val="28"/>
        </w:rPr>
      </w:pPr>
      <w:r>
        <w:rPr>
          <w:sz w:val="28"/>
        </w:rPr>
        <w:t xml:space="preserve"> Такое же количество молекул из слоя </w:t>
      </w:r>
      <w:r>
        <w:rPr>
          <w:i/>
          <w:sz w:val="28"/>
        </w:rPr>
        <w:t>2</w:t>
      </w:r>
      <w:r>
        <w:rPr>
          <w:sz w:val="28"/>
        </w:rPr>
        <w:t xml:space="preserve"> пересекает площадку </w:t>
      </w:r>
      <w:r w:rsidRPr="00811709">
        <w:rPr>
          <w:i/>
          <w:position w:val="-4"/>
          <w:sz w:val="28"/>
          <w:lang w:val="en-US"/>
        </w:rPr>
        <w:object w:dxaOrig="260" w:dyaOrig="279" w14:anchorId="6FC6B94C">
          <v:shape id="_x0000_i1037" type="#_x0000_t75" style="width:13.75pt;height:13.75pt" o:ole="" fillcolor="window">
            <v:imagedata r:id="rId55" o:title=""/>
          </v:shape>
          <o:OLEObject Type="Embed" ProgID="Equation.3" ShapeID="_x0000_i1037" DrawAspect="Content" ObjectID="_1814366031" r:id="rId59"/>
        </w:object>
      </w:r>
      <w:r>
        <w:rPr>
          <w:i/>
          <w:sz w:val="28"/>
          <w:lang w:val="en-US"/>
        </w:rPr>
        <w:t>S</w:t>
      </w:r>
      <w:r>
        <w:rPr>
          <w:sz w:val="28"/>
        </w:rPr>
        <w:t xml:space="preserve"> в противоположном направлении. Но, поскольку скорости </w:t>
      </w:r>
      <w:r>
        <w:rPr>
          <w:i/>
          <w:sz w:val="28"/>
          <w:lang w:val="en-US"/>
        </w:rPr>
        <w:t>U</w:t>
      </w:r>
      <w:r>
        <w:rPr>
          <w:sz w:val="28"/>
          <w:vertAlign w:val="subscript"/>
        </w:rPr>
        <w:t xml:space="preserve">1  </w:t>
      </w:r>
      <w:r>
        <w:rPr>
          <w:sz w:val="28"/>
        </w:rPr>
        <w:t xml:space="preserve">и </w:t>
      </w:r>
      <w:r>
        <w:rPr>
          <w:i/>
          <w:sz w:val="28"/>
          <w:lang w:val="en-US"/>
        </w:rPr>
        <w:t>U</w:t>
      </w:r>
      <w:r>
        <w:rPr>
          <w:sz w:val="28"/>
          <w:vertAlign w:val="subscript"/>
        </w:rPr>
        <w:t>2</w:t>
      </w:r>
      <w:r w:rsidRPr="00811709">
        <w:rPr>
          <w:position w:val="-10"/>
        </w:rPr>
        <w:object w:dxaOrig="180" w:dyaOrig="340" w14:anchorId="35BF7FC9">
          <v:shape id="_x0000_i1038" type="#_x0000_t75" style="width:8.45pt;height:16.95pt" o:ole="" fillcolor="window">
            <v:imagedata r:id="rId60" o:title=""/>
          </v:shape>
          <o:OLEObject Type="Embed" ProgID="Equation.3" ShapeID="_x0000_i1038" DrawAspect="Content" ObjectID="_1814366032" r:id="rId61"/>
        </w:object>
      </w:r>
      <w:r>
        <w:rPr>
          <w:sz w:val="28"/>
        </w:rPr>
        <w:t xml:space="preserve">слоев </w:t>
      </w:r>
      <w:r>
        <w:rPr>
          <w:i/>
          <w:iCs/>
          <w:sz w:val="28"/>
        </w:rPr>
        <w:t>1</w:t>
      </w:r>
      <w:r>
        <w:rPr>
          <w:sz w:val="28"/>
        </w:rPr>
        <w:t xml:space="preserve"> и </w:t>
      </w:r>
      <w:r>
        <w:rPr>
          <w:i/>
          <w:iCs/>
          <w:sz w:val="28"/>
        </w:rPr>
        <w:t xml:space="preserve">2 </w:t>
      </w:r>
      <w:r>
        <w:rPr>
          <w:sz w:val="28"/>
        </w:rPr>
        <w:t xml:space="preserve">различны, то в прямом и обратном направлениях будут перенесены различные импульсы   </w:t>
      </w:r>
      <w:r w:rsidRPr="00811709">
        <w:rPr>
          <w:position w:val="-4"/>
        </w:rPr>
        <w:object w:dxaOrig="260" w:dyaOrig="279" w14:anchorId="0E962082">
          <v:shape id="_x0000_i1039" type="#_x0000_t75" style="width:13.75pt;height:13.75pt" o:ole="" fillcolor="window">
            <v:imagedata r:id="rId55" o:title=""/>
          </v:shape>
          <o:OLEObject Type="Embed" ProgID="Equation.3" ShapeID="_x0000_i1039" DrawAspect="Content" ObjectID="_1814366033" r:id="rId62"/>
        </w:object>
      </w:r>
      <w:r>
        <w:rPr>
          <w:i/>
          <w:sz w:val="28"/>
        </w:rPr>
        <w:t>К</w:t>
      </w:r>
      <w:r>
        <w:rPr>
          <w:sz w:val="28"/>
          <w:vertAlign w:val="subscript"/>
        </w:rPr>
        <w:t>1</w:t>
      </w:r>
      <w:r>
        <w:rPr>
          <w:sz w:val="28"/>
        </w:rPr>
        <w:t xml:space="preserve">   и </w:t>
      </w:r>
      <w:r w:rsidRPr="00811709">
        <w:rPr>
          <w:position w:val="-4"/>
          <w:lang w:val="en-US"/>
        </w:rPr>
        <w:object w:dxaOrig="260" w:dyaOrig="279" w14:anchorId="3069D094">
          <v:shape id="_x0000_i1040" type="#_x0000_t75" style="width:13.75pt;height:13.75pt" o:ole="" fillcolor="window">
            <v:imagedata r:id="rId55" o:title=""/>
          </v:shape>
          <o:OLEObject Type="Embed" ProgID="Equation.3" ShapeID="_x0000_i1040" DrawAspect="Content" ObjectID="_1814366034" r:id="rId63"/>
        </w:object>
      </w:r>
      <w:r>
        <w:rPr>
          <w:i/>
          <w:sz w:val="28"/>
        </w:rPr>
        <w:t>К</w:t>
      </w:r>
      <w:r>
        <w:rPr>
          <w:sz w:val="28"/>
          <w:vertAlign w:val="subscript"/>
        </w:rPr>
        <w:t>2</w:t>
      </w:r>
      <w:r>
        <w:rPr>
          <w:i/>
          <w:sz w:val="28"/>
        </w:rPr>
        <w:t xml:space="preserve">  </w:t>
      </w:r>
      <w:r>
        <w:rPr>
          <w:sz w:val="28"/>
        </w:rPr>
        <w:t>направленного движения:</w:t>
      </w:r>
    </w:p>
    <w:p w14:paraId="606B2BBA" w14:textId="77777777" w:rsidR="00BB50D9" w:rsidRDefault="00BB50D9" w:rsidP="00BB50D9">
      <w:pPr>
        <w:ind w:firstLine="454"/>
        <w:jc w:val="right"/>
        <w:rPr>
          <w:sz w:val="28"/>
        </w:rPr>
      </w:pPr>
      <w:r w:rsidRPr="00811709">
        <w:rPr>
          <w:i/>
          <w:position w:val="-28"/>
          <w:lang w:val="en-US"/>
        </w:rPr>
        <w:object w:dxaOrig="2320" w:dyaOrig="660" w14:anchorId="66737DD4">
          <v:shape id="_x0000_i1041" type="#_x0000_t75" style="width:116.45pt;height:32.8pt" o:ole="" fillcolor="window">
            <v:imagedata r:id="rId64" o:title=""/>
          </v:shape>
          <o:OLEObject Type="Embed" ProgID="Equation.3" ShapeID="_x0000_i1041" DrawAspect="Content" ObjectID="_1814366035" r:id="rId65"/>
        </w:object>
      </w:r>
      <w:r>
        <w:rPr>
          <w:sz w:val="28"/>
        </w:rPr>
        <w:tab/>
        <w:t>,</w:t>
      </w:r>
      <w:r>
        <w:rPr>
          <w:sz w:val="28"/>
        </w:rPr>
        <w:tab/>
      </w:r>
      <w:r>
        <w:rPr>
          <w:sz w:val="28"/>
        </w:rPr>
        <w:tab/>
      </w:r>
      <w:r>
        <w:rPr>
          <w:sz w:val="28"/>
        </w:rPr>
        <w:tab/>
      </w:r>
      <w:r>
        <w:rPr>
          <w:sz w:val="28"/>
        </w:rPr>
        <w:tab/>
        <w:t>(2)</w:t>
      </w:r>
    </w:p>
    <w:p w14:paraId="0A797928" w14:textId="77777777" w:rsidR="00BB50D9" w:rsidRDefault="00BB50D9" w:rsidP="00BB50D9">
      <w:pPr>
        <w:pStyle w:val="FR3"/>
        <w:ind w:firstLine="454"/>
        <w:rPr>
          <w:rFonts w:ascii="Times New Roman" w:hAnsi="Times New Roman"/>
          <w:b w:val="0"/>
          <w:sz w:val="28"/>
        </w:rPr>
      </w:pPr>
      <w:r w:rsidRPr="00811709">
        <w:rPr>
          <w:rFonts w:ascii="Times New Roman" w:hAnsi="Times New Roman"/>
          <w:b w:val="0"/>
          <w:position w:val="-28"/>
          <w:sz w:val="20"/>
          <w:lang w:val="en-US"/>
        </w:rPr>
        <w:object w:dxaOrig="2380" w:dyaOrig="639" w14:anchorId="77AF1377">
          <v:shape id="_x0000_i1042" type="#_x0000_t75" style="width:119.65pt;height:31.75pt" o:ole="" fillcolor="window">
            <v:imagedata r:id="rId66" o:title=""/>
          </v:shape>
          <o:OLEObject Type="Embed" ProgID="Equation.3" ShapeID="_x0000_i1042" DrawAspect="Content" ObjectID="_1814366036" r:id="rId67"/>
        </w:object>
      </w:r>
      <w:r>
        <w:rPr>
          <w:rFonts w:ascii="Times New Roman" w:hAnsi="Times New Roman"/>
          <w:b w:val="0"/>
          <w:sz w:val="28"/>
        </w:rPr>
        <w:t>,</w:t>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r>
      <w:r>
        <w:rPr>
          <w:rFonts w:ascii="Times New Roman" w:hAnsi="Times New Roman"/>
          <w:b w:val="0"/>
          <w:sz w:val="28"/>
        </w:rPr>
        <w:tab/>
        <w:t>(3)</w:t>
      </w:r>
    </w:p>
    <w:p w14:paraId="7129AD4C" w14:textId="77777777" w:rsidR="00BB50D9" w:rsidRDefault="00BB50D9" w:rsidP="00BB50D9">
      <w:pPr>
        <w:jc w:val="both"/>
        <w:rPr>
          <w:sz w:val="28"/>
        </w:rPr>
      </w:pPr>
      <w:r>
        <w:rPr>
          <w:sz w:val="28"/>
        </w:rPr>
        <w:t xml:space="preserve">где </w:t>
      </w:r>
      <w:r>
        <w:rPr>
          <w:i/>
          <w:iCs/>
          <w:sz w:val="28"/>
          <w:lang w:val="en-US"/>
        </w:rPr>
        <w:t>m</w:t>
      </w:r>
      <w:r>
        <w:rPr>
          <w:sz w:val="28"/>
        </w:rPr>
        <w:t>- масса молекулы.</w:t>
      </w:r>
    </w:p>
    <w:p w14:paraId="66EA3E88" w14:textId="77777777" w:rsidR="00BB50D9" w:rsidRPr="00EE1667" w:rsidRDefault="00BB50D9" w:rsidP="00BB50D9">
      <w:pPr>
        <w:ind w:firstLine="454"/>
        <w:jc w:val="both"/>
        <w:rPr>
          <w:sz w:val="28"/>
        </w:rPr>
      </w:pPr>
      <w:r>
        <w:rPr>
          <w:sz w:val="28"/>
        </w:rPr>
        <w:t>В результате этих двух переносов импульса, происходящих в противоположных направлениях, через площадку  Δ</w:t>
      </w:r>
      <w:r>
        <w:rPr>
          <w:i/>
          <w:sz w:val="28"/>
          <w:lang w:val="en-US"/>
        </w:rPr>
        <w:t>S</w:t>
      </w:r>
      <w:r>
        <w:rPr>
          <w:sz w:val="28"/>
        </w:rPr>
        <w:t xml:space="preserve">  будет перенесен от слоя </w:t>
      </w:r>
      <w:r>
        <w:rPr>
          <w:i/>
          <w:sz w:val="28"/>
        </w:rPr>
        <w:t xml:space="preserve">2 </w:t>
      </w:r>
      <w:r>
        <w:rPr>
          <w:sz w:val="28"/>
        </w:rPr>
        <w:t xml:space="preserve">к слою </w:t>
      </w:r>
      <w:r>
        <w:rPr>
          <w:i/>
          <w:sz w:val="28"/>
        </w:rPr>
        <w:t>I</w:t>
      </w:r>
      <w:r>
        <w:rPr>
          <w:sz w:val="28"/>
        </w:rPr>
        <w:t xml:space="preserve"> импульс</w:t>
      </w:r>
    </w:p>
    <w:p w14:paraId="436DE669" w14:textId="77777777" w:rsidR="00BB50D9" w:rsidRDefault="00BB50D9" w:rsidP="00BB50D9">
      <w:pPr>
        <w:ind w:firstLine="454"/>
        <w:jc w:val="right"/>
        <w:rPr>
          <w:sz w:val="28"/>
        </w:rPr>
      </w:pPr>
      <w:r w:rsidRPr="00811709">
        <w:rPr>
          <w:position w:val="-28"/>
          <w:lang w:val="en-US"/>
        </w:rPr>
        <w:object w:dxaOrig="4480" w:dyaOrig="639" w14:anchorId="128ABA30">
          <v:shape id="_x0000_i1043" type="#_x0000_t75" style="width:223.4pt;height:31.75pt" o:ole="" fillcolor="window">
            <v:imagedata r:id="rId68" o:title=""/>
          </v:shape>
          <o:OLEObject Type="Embed" ProgID="Equation.3" ShapeID="_x0000_i1043" DrawAspect="Content" ObjectID="_1814366037" r:id="rId69"/>
        </w:object>
      </w:r>
      <w:r>
        <w:rPr>
          <w:sz w:val="28"/>
        </w:rPr>
        <w:t>.</w:t>
      </w:r>
      <w:r>
        <w:rPr>
          <w:sz w:val="28"/>
        </w:rPr>
        <w:tab/>
      </w:r>
      <w:r>
        <w:rPr>
          <w:sz w:val="28"/>
        </w:rPr>
        <w:tab/>
      </w:r>
      <w:r>
        <w:rPr>
          <w:sz w:val="28"/>
        </w:rPr>
        <w:tab/>
        <w:t>(4)</w:t>
      </w:r>
    </w:p>
    <w:p w14:paraId="6A2D1F69" w14:textId="77777777" w:rsidR="00BB50D9" w:rsidRDefault="00BB50D9" w:rsidP="00BB50D9">
      <w:pPr>
        <w:ind w:firstLine="454"/>
        <w:jc w:val="both"/>
        <w:rPr>
          <w:sz w:val="28"/>
        </w:rPr>
      </w:pPr>
      <w:r>
        <w:rPr>
          <w:sz w:val="28"/>
        </w:rPr>
        <w:t xml:space="preserve">Разность абсолютных величин скоростей </w:t>
      </w:r>
      <w:r>
        <w:rPr>
          <w:i/>
          <w:sz w:val="28"/>
          <w:lang w:val="en-US"/>
        </w:rPr>
        <w:t>U</w:t>
      </w:r>
      <w:r>
        <w:rPr>
          <w:sz w:val="28"/>
          <w:vertAlign w:val="subscript"/>
        </w:rPr>
        <w:t>2</w:t>
      </w:r>
      <w:r>
        <w:rPr>
          <w:i/>
          <w:sz w:val="28"/>
        </w:rPr>
        <w:t xml:space="preserve"> -</w:t>
      </w:r>
      <w:r>
        <w:rPr>
          <w:i/>
          <w:sz w:val="28"/>
          <w:lang w:val="en-US"/>
        </w:rPr>
        <w:t>U</w:t>
      </w:r>
      <w:r>
        <w:rPr>
          <w:sz w:val="28"/>
          <w:vertAlign w:val="subscript"/>
        </w:rPr>
        <w:t>1</w:t>
      </w:r>
      <w:r>
        <w:rPr>
          <w:sz w:val="28"/>
        </w:rPr>
        <w:t xml:space="preserve">, можно выразить через градиент скорости </w:t>
      </w:r>
      <w:r>
        <w:rPr>
          <w:i/>
          <w:sz w:val="28"/>
          <w:lang w:val="en-US"/>
        </w:rPr>
        <w:t>U</w:t>
      </w:r>
      <w:r>
        <w:rPr>
          <w:sz w:val="28"/>
        </w:rPr>
        <w:t xml:space="preserve">. </w:t>
      </w:r>
      <w:r>
        <w:rPr>
          <w:i/>
          <w:sz w:val="28"/>
        </w:rPr>
        <w:t>Градиент скорости</w:t>
      </w:r>
      <w:r>
        <w:rPr>
          <w:sz w:val="28"/>
        </w:rPr>
        <w:t xml:space="preserve"> есть величина, численно равная изменению величины скорости движения слоев на единицу длины в направлении, перпендикулярном поверхности слоя. Для нашего случая градиент скорости равен </w:t>
      </w:r>
      <w:r w:rsidRPr="00811709">
        <w:rPr>
          <w:i/>
          <w:position w:val="-28"/>
        </w:rPr>
        <w:object w:dxaOrig="499" w:dyaOrig="660" w14:anchorId="6F1583F3">
          <v:shape id="_x0000_i1044" type="#_x0000_t75" style="width:24.35pt;height:32.8pt" o:ole="" fillcolor="window">
            <v:imagedata r:id="rId70" o:title=""/>
          </v:shape>
          <o:OLEObject Type="Embed" ProgID="Equation.3" ShapeID="_x0000_i1044" DrawAspect="Content" ObjectID="_1814366038" r:id="rId71"/>
        </w:object>
      </w:r>
      <w:r>
        <w:rPr>
          <w:i/>
          <w:sz w:val="28"/>
        </w:rPr>
        <w:t xml:space="preserve">, </w:t>
      </w:r>
      <w:proofErr w:type="gramStart"/>
      <w:r>
        <w:rPr>
          <w:sz w:val="28"/>
        </w:rPr>
        <w:t xml:space="preserve">где  </w:t>
      </w:r>
      <w:proofErr w:type="spellStart"/>
      <w:r>
        <w:rPr>
          <w:i/>
          <w:sz w:val="28"/>
          <w:lang w:val="en-US"/>
        </w:rPr>
        <w:t>dZ</w:t>
      </w:r>
      <w:proofErr w:type="spellEnd"/>
      <w:proofErr w:type="gramEnd"/>
      <w:r>
        <w:rPr>
          <w:i/>
          <w:sz w:val="28"/>
        </w:rPr>
        <w:t>=</w:t>
      </w:r>
      <w:r>
        <w:rPr>
          <w:sz w:val="28"/>
        </w:rPr>
        <w:t>2</w:t>
      </w:r>
      <w:r w:rsidRPr="00811709">
        <w:rPr>
          <w:i/>
          <w:position w:val="-6"/>
          <w:lang w:val="en-US"/>
        </w:rPr>
        <w:object w:dxaOrig="220" w:dyaOrig="300" w14:anchorId="2773EA2E">
          <v:shape id="_x0000_i1045" type="#_x0000_t75" style="width:11.65pt;height:13.75pt" o:ole="" fillcolor="window">
            <v:imagedata r:id="rId72" o:title=""/>
          </v:shape>
          <o:OLEObject Type="Embed" ProgID="Equation.3" ShapeID="_x0000_i1045" DrawAspect="Content" ObjectID="_1814366039" r:id="rId73"/>
        </w:object>
      </w:r>
      <w:r>
        <w:rPr>
          <w:i/>
          <w:sz w:val="28"/>
        </w:rPr>
        <w:t xml:space="preserve"> </w:t>
      </w:r>
      <w:r>
        <w:rPr>
          <w:sz w:val="28"/>
        </w:rPr>
        <w:t>(см. рис.1).</w:t>
      </w:r>
    </w:p>
    <w:p w14:paraId="601AF41B" w14:textId="77777777" w:rsidR="00BB50D9" w:rsidRDefault="00BB50D9" w:rsidP="00BB50D9">
      <w:pPr>
        <w:ind w:firstLine="454"/>
        <w:jc w:val="both"/>
        <w:rPr>
          <w:sz w:val="28"/>
        </w:rPr>
      </w:pPr>
      <w:r>
        <w:rPr>
          <w:sz w:val="28"/>
        </w:rPr>
        <w:t xml:space="preserve">Тогда разность </w:t>
      </w:r>
      <w:r>
        <w:rPr>
          <w:i/>
          <w:sz w:val="28"/>
          <w:lang w:val="en-US"/>
        </w:rPr>
        <w:t>U</w:t>
      </w:r>
      <w:r>
        <w:rPr>
          <w:sz w:val="28"/>
          <w:vertAlign w:val="subscript"/>
        </w:rPr>
        <w:t>2</w:t>
      </w:r>
      <w:r>
        <w:rPr>
          <w:i/>
          <w:sz w:val="28"/>
        </w:rPr>
        <w:t>-</w:t>
      </w:r>
      <w:r>
        <w:rPr>
          <w:i/>
          <w:sz w:val="28"/>
          <w:lang w:val="en-US"/>
        </w:rPr>
        <w:t>U</w:t>
      </w:r>
      <w:r>
        <w:rPr>
          <w:sz w:val="28"/>
          <w:vertAlign w:val="subscript"/>
        </w:rPr>
        <w:t>1</w:t>
      </w:r>
      <w:r>
        <w:rPr>
          <w:sz w:val="28"/>
        </w:rPr>
        <w:t xml:space="preserve"> равна градиенту скорости, умноженному на расстояние между слоями </w:t>
      </w:r>
      <w:r>
        <w:rPr>
          <w:i/>
          <w:sz w:val="28"/>
        </w:rPr>
        <w:t>I</w:t>
      </w:r>
      <w:r>
        <w:rPr>
          <w:sz w:val="28"/>
        </w:rPr>
        <w:t xml:space="preserve"> и </w:t>
      </w:r>
      <w:r>
        <w:rPr>
          <w:i/>
          <w:sz w:val="28"/>
        </w:rPr>
        <w:t>2</w:t>
      </w:r>
      <w:r>
        <w:rPr>
          <w:sz w:val="28"/>
        </w:rPr>
        <w:t>, т.е. на 2</w:t>
      </w:r>
      <w:r>
        <w:rPr>
          <w:sz w:val="28"/>
        </w:rPr>
        <w:sym w:font="Symbol" w:char="F06C"/>
      </w:r>
      <w:r>
        <w:rPr>
          <w:sz w:val="28"/>
        </w:rPr>
        <w:t>.</w:t>
      </w:r>
    </w:p>
    <w:p w14:paraId="05139E68" w14:textId="77777777" w:rsidR="00BB50D9" w:rsidRDefault="00BB50D9" w:rsidP="00BB50D9">
      <w:pPr>
        <w:pStyle w:val="FR1"/>
        <w:ind w:left="0" w:firstLine="454"/>
        <w:jc w:val="right"/>
        <w:rPr>
          <w:rFonts w:ascii="Times New Roman" w:hAnsi="Times New Roman"/>
          <w:sz w:val="28"/>
        </w:rPr>
      </w:pPr>
      <w:r w:rsidRPr="00811709">
        <w:rPr>
          <w:rFonts w:ascii="Times New Roman" w:hAnsi="Times New Roman"/>
          <w:position w:val="-30"/>
          <w:sz w:val="20"/>
          <w:lang w:val="en-US"/>
        </w:rPr>
        <w:object w:dxaOrig="2040" w:dyaOrig="740" w14:anchorId="24EBA594">
          <v:shape id="_x0000_i1046" type="#_x0000_t75" style="width:101.65pt;height:37.05pt" o:ole="" fillcolor="window">
            <v:imagedata r:id="rId74" o:title=""/>
          </v:shape>
          <o:OLEObject Type="Embed" ProgID="Equation.3" ShapeID="_x0000_i1046" DrawAspect="Content" ObjectID="_1814366040" r:id="rId75"/>
        </w:object>
      </w:r>
      <w:r>
        <w:rPr>
          <w:rFonts w:ascii="Times New Roman" w:hAnsi="Times New Roman"/>
          <w:sz w:val="28"/>
        </w:rPr>
        <w:t>,</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(5)</w:t>
      </w:r>
    </w:p>
    <w:p w14:paraId="5CB0B327" w14:textId="77777777" w:rsidR="00BB50D9" w:rsidRDefault="00BB50D9" w:rsidP="00BB50D9">
      <w:pPr>
        <w:ind w:firstLine="454"/>
        <w:jc w:val="both"/>
        <w:rPr>
          <w:sz w:val="28"/>
        </w:rPr>
      </w:pPr>
      <w:r>
        <w:rPr>
          <w:sz w:val="28"/>
        </w:rPr>
        <w:t>следовательно (4) принимает вид</w:t>
      </w:r>
    </w:p>
    <w:p w14:paraId="01D5C1ED" w14:textId="77777777" w:rsidR="00BB50D9" w:rsidRDefault="00BB50D9" w:rsidP="00BB50D9">
      <w:pPr>
        <w:ind w:firstLine="454"/>
        <w:jc w:val="right"/>
        <w:rPr>
          <w:sz w:val="28"/>
        </w:rPr>
      </w:pPr>
      <w:r w:rsidRPr="00811709">
        <w:rPr>
          <w:position w:val="-30"/>
          <w:lang w:val="en-US"/>
        </w:rPr>
        <w:object w:dxaOrig="2360" w:dyaOrig="740" w14:anchorId="7F3BE173">
          <v:shape id="_x0000_i1047" type="#_x0000_t75" style="width:117.55pt;height:37.05pt" o:ole="" fillcolor="window">
            <v:imagedata r:id="rId76" o:title=""/>
          </v:shape>
          <o:OLEObject Type="Embed" ProgID="Equation.3" ShapeID="_x0000_i1047" DrawAspect="Content" ObjectID="_1814366041" r:id="rId77"/>
        </w:object>
      </w:r>
      <w:r w:rsidRPr="00EE1667">
        <w:rPr>
          <w:sz w:val="28"/>
        </w:rPr>
        <w:t>.</w:t>
      </w:r>
      <w:r>
        <w:rPr>
          <w:sz w:val="28"/>
        </w:rPr>
        <w:tab/>
      </w:r>
      <w:r>
        <w:rPr>
          <w:sz w:val="28"/>
        </w:rPr>
        <w:tab/>
      </w:r>
      <w:r>
        <w:rPr>
          <w:sz w:val="28"/>
        </w:rPr>
        <w:tab/>
      </w:r>
      <w:r>
        <w:rPr>
          <w:sz w:val="28"/>
        </w:rPr>
        <w:tab/>
        <w:t>(6)</w:t>
      </w:r>
    </w:p>
    <w:p w14:paraId="007D6403" w14:textId="77777777" w:rsidR="00BB50D9" w:rsidRDefault="00BB50D9" w:rsidP="00BB50D9">
      <w:pPr>
        <w:ind w:firstLine="454"/>
        <w:jc w:val="both"/>
        <w:rPr>
          <w:sz w:val="28"/>
        </w:rPr>
      </w:pPr>
      <w:r>
        <w:rPr>
          <w:sz w:val="28"/>
        </w:rPr>
        <w:t xml:space="preserve">Замечая, что </w:t>
      </w:r>
      <w:r>
        <w:rPr>
          <w:i/>
          <w:iCs/>
          <w:sz w:val="28"/>
          <w:lang w:val="en-US"/>
        </w:rPr>
        <w:t>n</w:t>
      </w:r>
      <w:r>
        <w:rPr>
          <w:i/>
          <w:iCs/>
          <w:sz w:val="28"/>
          <w:vertAlign w:val="subscript"/>
        </w:rPr>
        <w:t>0</w:t>
      </w:r>
      <w:r>
        <w:rPr>
          <w:i/>
          <w:iCs/>
          <w:sz w:val="28"/>
          <w:lang w:val="en-US"/>
        </w:rPr>
        <w:t>m</w:t>
      </w:r>
      <w:r>
        <w:rPr>
          <w:sz w:val="28"/>
        </w:rPr>
        <w:t xml:space="preserve"> есть плотность газа </w:t>
      </w:r>
      <w:r>
        <w:rPr>
          <w:sz w:val="28"/>
        </w:rPr>
        <w:sym w:font="Symbol" w:char="F072"/>
      </w:r>
      <w:r>
        <w:rPr>
          <w:sz w:val="28"/>
        </w:rPr>
        <w:t>, получим</w:t>
      </w:r>
    </w:p>
    <w:p w14:paraId="6572826F" w14:textId="77777777" w:rsidR="00BB50D9" w:rsidRDefault="00BB50D9" w:rsidP="00BB50D9">
      <w:pPr>
        <w:ind w:firstLine="454"/>
        <w:jc w:val="right"/>
        <w:rPr>
          <w:sz w:val="28"/>
        </w:rPr>
      </w:pPr>
      <w:r w:rsidRPr="00811709">
        <w:rPr>
          <w:position w:val="-30"/>
          <w:lang w:val="en-US"/>
        </w:rPr>
        <w:object w:dxaOrig="2580" w:dyaOrig="740" w14:anchorId="3744EBF1">
          <v:shape id="_x0000_i1048" type="#_x0000_t75" style="width:130.25pt;height:37.05pt" o:ole="" fillcolor="window">
            <v:imagedata r:id="rId78" o:title=""/>
          </v:shape>
          <o:OLEObject Type="Embed" ProgID="Equation.3" ShapeID="_x0000_i1048" DrawAspect="Content" ObjectID="_1814366042" r:id="rId79"/>
        </w:object>
      </w:r>
      <w:r>
        <w:rPr>
          <w:sz w:val="28"/>
        </w:rPr>
        <w:t>.</w:t>
      </w:r>
      <w:r>
        <w:rPr>
          <w:sz w:val="28"/>
        </w:rPr>
        <w:tab/>
      </w:r>
      <w:r>
        <w:rPr>
          <w:sz w:val="28"/>
        </w:rPr>
        <w:tab/>
      </w:r>
      <w:r>
        <w:rPr>
          <w:sz w:val="28"/>
        </w:rPr>
        <w:tab/>
      </w:r>
      <w:r>
        <w:rPr>
          <w:sz w:val="28"/>
        </w:rPr>
        <w:tab/>
        <w:t>(7)</w:t>
      </w:r>
    </w:p>
    <w:p w14:paraId="7502C7C3" w14:textId="77777777" w:rsidR="00BB50D9" w:rsidRDefault="00BB50D9" w:rsidP="00BB50D9">
      <w:pPr>
        <w:ind w:firstLine="454"/>
        <w:jc w:val="both"/>
        <w:rPr>
          <w:sz w:val="28"/>
        </w:rPr>
      </w:pPr>
      <w:r>
        <w:rPr>
          <w:sz w:val="28"/>
        </w:rPr>
        <w:t xml:space="preserve">Сила внутреннего трения  </w:t>
      </w:r>
      <w:r>
        <w:rPr>
          <w:i/>
          <w:sz w:val="28"/>
          <w:lang w:val="en-US"/>
        </w:rPr>
        <w:t>f</w:t>
      </w:r>
      <w:proofErr w:type="spellStart"/>
      <w:r w:rsidRPr="00DA5E83">
        <w:rPr>
          <w:i/>
          <w:sz w:val="28"/>
          <w:vertAlign w:val="subscript"/>
        </w:rPr>
        <w:t>тр</w:t>
      </w:r>
      <w:proofErr w:type="spellEnd"/>
      <w:r>
        <w:rPr>
          <w:i/>
          <w:sz w:val="28"/>
          <w:vertAlign w:val="subscript"/>
        </w:rPr>
        <w:t xml:space="preserve"> </w:t>
      </w:r>
      <w:r>
        <w:rPr>
          <w:sz w:val="28"/>
        </w:rPr>
        <w:t xml:space="preserve">(рис.1), действующая со стороны более медленного слоя </w:t>
      </w:r>
      <w:r>
        <w:rPr>
          <w:i/>
          <w:sz w:val="28"/>
        </w:rPr>
        <w:t xml:space="preserve">1 </w:t>
      </w:r>
      <w:r>
        <w:rPr>
          <w:sz w:val="28"/>
        </w:rPr>
        <w:t xml:space="preserve">на более быстрый слой </w:t>
      </w:r>
      <w:r>
        <w:rPr>
          <w:i/>
          <w:sz w:val="28"/>
        </w:rPr>
        <w:t>2</w:t>
      </w:r>
      <w:r>
        <w:rPr>
          <w:sz w:val="28"/>
        </w:rPr>
        <w:t xml:space="preserve">, согласно второму закону Ньютона равна приращению импульса слоя </w:t>
      </w:r>
      <w:r>
        <w:rPr>
          <w:i/>
          <w:sz w:val="28"/>
        </w:rPr>
        <w:t>2</w:t>
      </w:r>
      <w:r>
        <w:rPr>
          <w:sz w:val="28"/>
        </w:rPr>
        <w:t xml:space="preserve"> в единицу времени</w:t>
      </w:r>
    </w:p>
    <w:p w14:paraId="06B68312" w14:textId="77777777" w:rsidR="00BB50D9" w:rsidRDefault="00BB50D9" w:rsidP="00BB50D9">
      <w:pPr>
        <w:ind w:firstLine="454"/>
        <w:jc w:val="right"/>
        <w:rPr>
          <w:sz w:val="28"/>
        </w:rPr>
      </w:pPr>
      <w:r w:rsidRPr="00811709">
        <w:rPr>
          <w:position w:val="-30"/>
        </w:rPr>
        <w:object w:dxaOrig="2860" w:dyaOrig="740" w14:anchorId="6A1C5D6E">
          <v:shape id="_x0000_i1049" type="#_x0000_t75" style="width:142.95pt;height:37.05pt" o:ole="" fillcolor="window">
            <v:imagedata r:id="rId80" o:title=""/>
          </v:shape>
          <o:OLEObject Type="Embed" ProgID="Equation.3" ShapeID="_x0000_i1049" DrawAspect="Content" ObjectID="_1814366043" r:id="rId81"/>
        </w:object>
      </w:r>
      <w:r>
        <w:rPr>
          <w:sz w:val="28"/>
        </w:rPr>
        <w:t>.</w:t>
      </w:r>
      <w:r>
        <w:rPr>
          <w:sz w:val="28"/>
        </w:rPr>
        <w:tab/>
      </w:r>
      <w:r>
        <w:rPr>
          <w:sz w:val="28"/>
        </w:rPr>
        <w:tab/>
      </w:r>
      <w:r>
        <w:rPr>
          <w:sz w:val="28"/>
        </w:rPr>
        <w:tab/>
      </w:r>
      <w:r>
        <w:rPr>
          <w:sz w:val="28"/>
        </w:rPr>
        <w:tab/>
      </w:r>
      <w:r>
        <w:rPr>
          <w:sz w:val="28"/>
        </w:rPr>
        <w:tab/>
        <w:t>(8)</w:t>
      </w:r>
    </w:p>
    <w:p w14:paraId="22CF0D80" w14:textId="77777777" w:rsidR="00BB50D9" w:rsidRDefault="00BB50D9" w:rsidP="00BB50D9">
      <w:pPr>
        <w:ind w:firstLine="454"/>
        <w:jc w:val="both"/>
        <w:rPr>
          <w:sz w:val="28"/>
        </w:rPr>
      </w:pPr>
    </w:p>
    <w:p w14:paraId="7C45B7AB" w14:textId="77777777" w:rsidR="00BB50D9" w:rsidRDefault="00BB50D9" w:rsidP="00BB50D9">
      <w:pPr>
        <w:ind w:firstLine="454"/>
        <w:jc w:val="both"/>
        <w:rPr>
          <w:sz w:val="28"/>
        </w:rPr>
      </w:pPr>
    </w:p>
    <w:p w14:paraId="19A428F7" w14:textId="77777777" w:rsidR="00BB50D9" w:rsidRDefault="00BB50D9" w:rsidP="00BB50D9">
      <w:pPr>
        <w:ind w:firstLine="454"/>
        <w:jc w:val="both"/>
        <w:rPr>
          <w:sz w:val="28"/>
        </w:rPr>
      </w:pPr>
      <w:r>
        <w:rPr>
          <w:sz w:val="28"/>
        </w:rPr>
        <w:t>Введем обозначение</w:t>
      </w:r>
    </w:p>
    <w:p w14:paraId="49C4395D" w14:textId="77777777" w:rsidR="00BB50D9" w:rsidRDefault="00BB50D9" w:rsidP="00BB50D9">
      <w:pPr>
        <w:ind w:left="1440" w:firstLine="720"/>
        <w:jc w:val="right"/>
        <w:rPr>
          <w:sz w:val="28"/>
        </w:rPr>
      </w:pPr>
      <w:r>
        <w:rPr>
          <w:sz w:val="28"/>
        </w:rPr>
        <w:lastRenderedPageBreak/>
        <w:t xml:space="preserve"> </w:t>
      </w:r>
      <w:r w:rsidRPr="00811709">
        <w:rPr>
          <w:position w:val="-30"/>
        </w:rPr>
        <w:object w:dxaOrig="2040" w:dyaOrig="740" w14:anchorId="5D393FD8">
          <v:shape id="_x0000_i1050" type="#_x0000_t75" style="width:101.65pt;height:37.05pt" o:ole="" fillcolor="window">
            <v:imagedata r:id="rId82" o:title=""/>
          </v:shape>
          <o:OLEObject Type="Embed" ProgID="Equation.3" ShapeID="_x0000_i1050" DrawAspect="Content" ObjectID="_1814366044" r:id="rId83"/>
        </w:object>
      </w:r>
      <w:r>
        <w:rPr>
          <w:sz w:val="28"/>
        </w:rPr>
        <w:t>.</w:t>
      </w:r>
      <w:r>
        <w:rPr>
          <w:sz w:val="28"/>
        </w:rPr>
        <w:tab/>
      </w:r>
      <w:r>
        <w:rPr>
          <w:sz w:val="28"/>
        </w:rPr>
        <w:tab/>
      </w:r>
      <w:r>
        <w:rPr>
          <w:sz w:val="28"/>
        </w:rPr>
        <w:tab/>
      </w:r>
      <w:r>
        <w:rPr>
          <w:sz w:val="28"/>
        </w:rPr>
        <w:tab/>
      </w:r>
      <w:r>
        <w:rPr>
          <w:sz w:val="28"/>
        </w:rPr>
        <w:tab/>
        <w:t>(8а)</w:t>
      </w:r>
    </w:p>
    <w:p w14:paraId="07D97004" w14:textId="77777777" w:rsidR="00BB50D9" w:rsidRPr="004B1CD1" w:rsidRDefault="00BB50D9" w:rsidP="00BB50D9">
      <w:pPr>
        <w:pStyle w:val="2"/>
        <w:ind w:firstLine="454"/>
        <w:rPr>
          <w:color w:val="auto"/>
        </w:rPr>
      </w:pPr>
      <w:r w:rsidRPr="004B1CD1">
        <w:rPr>
          <w:color w:val="auto"/>
        </w:rPr>
        <w:t xml:space="preserve">Тогда </w:t>
      </w:r>
    </w:p>
    <w:p w14:paraId="3BAB0B04" w14:textId="77777777" w:rsidR="00BB50D9" w:rsidRDefault="00BB50D9" w:rsidP="00BB50D9">
      <w:pPr>
        <w:ind w:firstLine="454"/>
        <w:jc w:val="right"/>
        <w:rPr>
          <w:sz w:val="28"/>
        </w:rPr>
      </w:pPr>
      <w:r w:rsidRPr="00811709">
        <w:rPr>
          <w:position w:val="-30"/>
        </w:rPr>
        <w:object w:dxaOrig="1939" w:dyaOrig="740" w14:anchorId="7853171C">
          <v:shape id="_x0000_i1051" type="#_x0000_t75" style="width:96.35pt;height:37.05pt" o:ole="" fillcolor="window">
            <v:imagedata r:id="rId84" o:title=""/>
          </v:shape>
          <o:OLEObject Type="Embed" ProgID="Equation.3" ShapeID="_x0000_i1051" DrawAspect="Content" ObjectID="_1814366045" r:id="rId85"/>
        </w:object>
      </w:r>
      <w:r w:rsidRPr="00EE1667">
        <w:rPr>
          <w:sz w:val="28"/>
        </w:rPr>
        <w:t>.</w:t>
      </w:r>
      <w:r>
        <w:rPr>
          <w:sz w:val="28"/>
        </w:rPr>
        <w:tab/>
      </w:r>
      <w:r>
        <w:rPr>
          <w:sz w:val="28"/>
        </w:rPr>
        <w:tab/>
      </w:r>
      <w:r>
        <w:rPr>
          <w:sz w:val="28"/>
        </w:rPr>
        <w:tab/>
      </w:r>
      <w:r>
        <w:rPr>
          <w:sz w:val="28"/>
        </w:rPr>
        <w:tab/>
      </w:r>
      <w:r>
        <w:rPr>
          <w:sz w:val="28"/>
        </w:rPr>
        <w:tab/>
      </w:r>
      <w:r>
        <w:rPr>
          <w:sz w:val="28"/>
        </w:rPr>
        <w:tab/>
        <w:t>(9)</w:t>
      </w:r>
    </w:p>
    <w:p w14:paraId="2BD26FD2" w14:textId="77777777" w:rsidR="00BB50D9" w:rsidRDefault="00BB50D9" w:rsidP="00BB50D9">
      <w:pPr>
        <w:ind w:firstLine="454"/>
        <w:jc w:val="both"/>
        <w:rPr>
          <w:sz w:val="28"/>
        </w:rPr>
      </w:pPr>
      <w:r>
        <w:rPr>
          <w:sz w:val="28"/>
        </w:rPr>
        <w:t xml:space="preserve">Сила внутреннего трения, возникающего при макроскопических движениях в газе или жидкости, прямо пропорциональна градиенту скорости. Коэффициент пропорциональности </w:t>
      </w:r>
      <w:r>
        <w:rPr>
          <w:sz w:val="28"/>
        </w:rPr>
        <w:sym w:font="Symbol" w:char="F068"/>
      </w:r>
      <w:r>
        <w:rPr>
          <w:sz w:val="28"/>
        </w:rPr>
        <w:t xml:space="preserve"> носит название коэффициента внутреннего трения, или  динамического коэффициента вязкости.</w:t>
      </w:r>
    </w:p>
    <w:p w14:paraId="43189D30" w14:textId="77777777" w:rsidR="00BB50D9" w:rsidRDefault="00BB50D9" w:rsidP="00BB50D9">
      <w:pPr>
        <w:ind w:firstLine="454"/>
        <w:jc w:val="both"/>
        <w:rPr>
          <w:sz w:val="28"/>
        </w:rPr>
      </w:pPr>
      <w:r>
        <w:rPr>
          <w:i/>
          <w:sz w:val="28"/>
        </w:rPr>
        <w:t>Коэффициент вязкости</w:t>
      </w:r>
      <w:r>
        <w:rPr>
          <w:sz w:val="28"/>
        </w:rPr>
        <w:t xml:space="preserve"> (или динамическая вязкость) численно равен силе внутреннего трения, действующей на единицу площади границы раздела параллельно движущихся слоев газа или жидкости, когда скорость их движения изменяется на единицу при перемещении на единицу длины в направлении, перпендикулярном к границе раздела.</w:t>
      </w:r>
    </w:p>
    <w:p w14:paraId="2253025F" w14:textId="77777777" w:rsidR="00BB50D9" w:rsidRDefault="00BB50D9" w:rsidP="00BB50D9">
      <w:pPr>
        <w:ind w:firstLine="454"/>
        <w:jc w:val="both"/>
        <w:rPr>
          <w:sz w:val="28"/>
        </w:rPr>
      </w:pPr>
      <w:r>
        <w:rPr>
          <w:sz w:val="28"/>
        </w:rPr>
        <w:t xml:space="preserve">Закон (9) был получен Ньютоном из анализа экспериментальных данных и явился основой для </w:t>
      </w:r>
      <w:proofErr w:type="gramStart"/>
      <w:r>
        <w:rPr>
          <w:sz w:val="28"/>
        </w:rPr>
        <w:t>изучения  движения</w:t>
      </w:r>
      <w:proofErr w:type="gramEnd"/>
      <w:r>
        <w:rPr>
          <w:sz w:val="28"/>
        </w:rPr>
        <w:t xml:space="preserve"> вязкой</w:t>
      </w:r>
      <w:r w:rsidRPr="00811709">
        <w:rPr>
          <w:position w:val="-12"/>
        </w:rPr>
        <w:object w:dxaOrig="200" w:dyaOrig="380" w14:anchorId="26AA7E9D">
          <v:shape id="_x0000_i1052" type="#_x0000_t75" style="width:10.6pt;height:19.05pt" o:ole="" fillcolor="window">
            <v:imagedata r:id="rId86" o:title=""/>
          </v:shape>
          <o:OLEObject Type="Embed" ProgID="Equation.3" ShapeID="_x0000_i1052" DrawAspect="Content" ObjectID="_1814366046" r:id="rId87"/>
        </w:object>
      </w:r>
      <w:r>
        <w:rPr>
          <w:sz w:val="28"/>
        </w:rPr>
        <w:t xml:space="preserve"> жидкости и газа.</w:t>
      </w:r>
    </w:p>
    <w:p w14:paraId="658EB85F" w14:textId="77777777" w:rsidR="00BB50D9" w:rsidRDefault="00BB50D9" w:rsidP="00BB50D9">
      <w:pPr>
        <w:ind w:firstLine="454"/>
        <w:jc w:val="both"/>
        <w:rPr>
          <w:sz w:val="28"/>
        </w:rPr>
      </w:pPr>
      <w:r>
        <w:rPr>
          <w:i/>
          <w:sz w:val="28"/>
        </w:rPr>
        <w:t>Коэффициент вязкости зависит от температуры</w:t>
      </w:r>
      <w:r>
        <w:rPr>
          <w:sz w:val="28"/>
        </w:rPr>
        <w:t>.  Кинетическая теория идеального газа дает следующие выражения для входящих в формулу (8a) величин:</w:t>
      </w:r>
    </w:p>
    <w:p w14:paraId="2F4407C1" w14:textId="77777777" w:rsidR="00BB50D9" w:rsidRDefault="00BB50D9" w:rsidP="00BB50D9">
      <w:pPr>
        <w:ind w:firstLine="454"/>
        <w:jc w:val="both"/>
        <w:rPr>
          <w:sz w:val="28"/>
        </w:rPr>
      </w:pPr>
      <w:r w:rsidRPr="00811709">
        <w:rPr>
          <w:position w:val="-34"/>
        </w:rPr>
        <w:object w:dxaOrig="1160" w:dyaOrig="700" w14:anchorId="75C8272C">
          <v:shape id="_x0000_i1053" type="#_x0000_t75" style="width:58.25pt;height:34.95pt" o:ole="" fillcolor="window">
            <v:imagedata r:id="rId88" o:title=""/>
          </v:shape>
          <o:OLEObject Type="Embed" ProgID="Equation.3" ShapeID="_x0000_i1053" DrawAspect="Content" ObjectID="_1814366047" r:id="rId89"/>
        </w:object>
      </w:r>
      <w:r>
        <w:rPr>
          <w:sz w:val="28"/>
        </w:rPr>
        <w:t xml:space="preserve">    - средняя длина свободного пробега молекулы,</w:t>
      </w:r>
    </w:p>
    <w:p w14:paraId="5FEA3886" w14:textId="77777777" w:rsidR="00BB50D9" w:rsidRDefault="00BB50D9" w:rsidP="00BB50D9">
      <w:pPr>
        <w:jc w:val="both"/>
        <w:rPr>
          <w:sz w:val="28"/>
        </w:rPr>
      </w:pPr>
      <w:r>
        <w:rPr>
          <w:sz w:val="28"/>
        </w:rPr>
        <w:t xml:space="preserve">где </w:t>
      </w:r>
      <w:r>
        <w:rPr>
          <w:i/>
          <w:iCs/>
          <w:sz w:val="28"/>
          <w:lang w:val="en-US"/>
        </w:rPr>
        <w:t>n</w:t>
      </w:r>
      <w:r>
        <w:rPr>
          <w:sz w:val="28"/>
          <w:vertAlign w:val="subscript"/>
        </w:rPr>
        <w:t>0</w:t>
      </w:r>
      <w:r>
        <w:rPr>
          <w:sz w:val="28"/>
        </w:rPr>
        <w:t xml:space="preserve"> - число молекул в единице объема, </w:t>
      </w:r>
      <w:r w:rsidRPr="00811709">
        <w:rPr>
          <w:position w:val="-6"/>
        </w:rPr>
        <w:object w:dxaOrig="240" w:dyaOrig="240" w14:anchorId="1A93B088">
          <v:shape id="_x0000_i1054" type="#_x0000_t75" style="width:11.65pt;height:11.65pt" o:ole="" fillcolor="window">
            <v:imagedata r:id="rId90" o:title=""/>
          </v:shape>
          <o:OLEObject Type="Embed" ProgID="Equation.3" ShapeID="_x0000_i1054" DrawAspect="Content" ObjectID="_1814366048" r:id="rId91"/>
        </w:object>
      </w:r>
      <w:r>
        <w:rPr>
          <w:sz w:val="28"/>
        </w:rPr>
        <w:t xml:space="preserve"> - эффективное сечение молекулы.</w:t>
      </w:r>
    </w:p>
    <w:p w14:paraId="37875C79" w14:textId="77777777" w:rsidR="00BB50D9" w:rsidRDefault="00BB50D9" w:rsidP="00BB50D9">
      <w:pPr>
        <w:ind w:firstLine="454"/>
        <w:jc w:val="both"/>
        <w:rPr>
          <w:sz w:val="28"/>
        </w:rPr>
      </w:pPr>
      <w:r w:rsidRPr="00811709">
        <w:rPr>
          <w:position w:val="-30"/>
          <w:lang w:val="en-US"/>
        </w:rPr>
        <w:object w:dxaOrig="1160" w:dyaOrig="720" w14:anchorId="2EE81A76">
          <v:shape id="_x0000_i1055" type="#_x0000_t75" style="width:58.25pt;height:37.05pt" o:ole="" fillcolor="window">
            <v:imagedata r:id="rId92" o:title=""/>
          </v:shape>
          <o:OLEObject Type="Embed" ProgID="Equation.3" ShapeID="_x0000_i1055" DrawAspect="Content" ObjectID="_1814366049" r:id="rId93"/>
        </w:object>
      </w:r>
      <w:r>
        <w:rPr>
          <w:sz w:val="28"/>
        </w:rPr>
        <w:t xml:space="preserve">   - средняя квадратичная скорость движения молекулы,</w:t>
      </w:r>
    </w:p>
    <w:p w14:paraId="5EF36818" w14:textId="77777777" w:rsidR="00BB50D9" w:rsidRDefault="00BB50D9" w:rsidP="00BB50D9">
      <w:pPr>
        <w:jc w:val="both"/>
        <w:rPr>
          <w:sz w:val="28"/>
        </w:rPr>
      </w:pPr>
      <w:r>
        <w:rPr>
          <w:sz w:val="28"/>
        </w:rPr>
        <w:t xml:space="preserve">где </w:t>
      </w:r>
      <w:r>
        <w:rPr>
          <w:i/>
          <w:sz w:val="28"/>
        </w:rPr>
        <w:t>К</w:t>
      </w:r>
      <w:r>
        <w:rPr>
          <w:sz w:val="28"/>
        </w:rPr>
        <w:t xml:space="preserve"> - постоянная Больцмана,</w:t>
      </w:r>
      <w:r>
        <w:rPr>
          <w:i/>
          <w:sz w:val="28"/>
        </w:rPr>
        <w:t xml:space="preserve"> Т </w:t>
      </w:r>
      <w:r>
        <w:rPr>
          <w:sz w:val="28"/>
        </w:rPr>
        <w:t>- абсолютная температура,</w:t>
      </w:r>
      <w:r>
        <w:rPr>
          <w:i/>
          <w:sz w:val="28"/>
        </w:rPr>
        <w:t xml:space="preserve"> </w:t>
      </w:r>
      <w:r>
        <w:rPr>
          <w:i/>
          <w:sz w:val="28"/>
          <w:lang w:val="en-US"/>
        </w:rPr>
        <w:t>m</w:t>
      </w:r>
      <w:r>
        <w:rPr>
          <w:sz w:val="28"/>
        </w:rPr>
        <w:t xml:space="preserve"> - масса молекулы.</w:t>
      </w:r>
    </w:p>
    <w:p w14:paraId="3AED4E44" w14:textId="77777777" w:rsidR="00BB50D9" w:rsidRDefault="00BB50D9" w:rsidP="00BB50D9">
      <w:pPr>
        <w:ind w:firstLine="454"/>
        <w:jc w:val="both"/>
        <w:rPr>
          <w:i/>
          <w:sz w:val="28"/>
        </w:rPr>
      </w:pPr>
      <w:r>
        <w:rPr>
          <w:sz w:val="28"/>
        </w:rPr>
        <w:t xml:space="preserve">Кроме того, плотность </w:t>
      </w:r>
      <w:r>
        <w:rPr>
          <w:sz w:val="28"/>
        </w:rPr>
        <w:sym w:font="Symbol" w:char="F072"/>
      </w:r>
      <w:r>
        <w:rPr>
          <w:sz w:val="28"/>
        </w:rPr>
        <w:t>=</w:t>
      </w:r>
      <w:proofErr w:type="spellStart"/>
      <w:r>
        <w:rPr>
          <w:i/>
          <w:sz w:val="28"/>
          <w:lang w:val="en-US"/>
        </w:rPr>
        <w:t>mn</w:t>
      </w:r>
      <w:proofErr w:type="spellEnd"/>
      <w:r>
        <w:rPr>
          <w:sz w:val="28"/>
          <w:vertAlign w:val="subscript"/>
        </w:rPr>
        <w:t>0</w:t>
      </w:r>
      <w:r>
        <w:rPr>
          <w:sz w:val="28"/>
        </w:rPr>
        <w:t>.</w:t>
      </w:r>
    </w:p>
    <w:p w14:paraId="3CE04F9C" w14:textId="77777777" w:rsidR="00BB50D9" w:rsidRDefault="00BB50D9" w:rsidP="00BB50D9">
      <w:pPr>
        <w:ind w:firstLine="454"/>
        <w:jc w:val="both"/>
        <w:rPr>
          <w:sz w:val="28"/>
        </w:rPr>
      </w:pPr>
      <w:r>
        <w:rPr>
          <w:sz w:val="28"/>
        </w:rPr>
        <w:t>Подставив все эти выражения в (8a), получим</w:t>
      </w:r>
    </w:p>
    <w:p w14:paraId="045AE366" w14:textId="77777777" w:rsidR="00BB50D9" w:rsidRDefault="00BB50D9" w:rsidP="00BB50D9">
      <w:pPr>
        <w:ind w:firstLine="454"/>
        <w:jc w:val="right"/>
        <w:rPr>
          <w:sz w:val="28"/>
        </w:rPr>
      </w:pPr>
      <w:r w:rsidRPr="00811709">
        <w:rPr>
          <w:position w:val="-34"/>
        </w:rPr>
        <w:object w:dxaOrig="3280" w:dyaOrig="760" w14:anchorId="194BFE88">
          <v:shape id="_x0000_i1056" type="#_x0000_t75" style="width:163.05pt;height:39.2pt" o:ole="" fillcolor="window">
            <v:imagedata r:id="rId94" o:title=""/>
          </v:shape>
          <o:OLEObject Type="Embed" ProgID="Equation.3" ShapeID="_x0000_i1056" DrawAspect="Content" ObjectID="_1814366050" r:id="rId95"/>
        </w:object>
      </w:r>
      <w:r>
        <w:rPr>
          <w:sz w:val="28"/>
        </w:rPr>
        <w:t>,</w:t>
      </w:r>
      <w:r>
        <w:rPr>
          <w:sz w:val="28"/>
        </w:rPr>
        <w:tab/>
      </w:r>
      <w:r>
        <w:rPr>
          <w:sz w:val="28"/>
        </w:rPr>
        <w:tab/>
      </w:r>
      <w:r>
        <w:rPr>
          <w:sz w:val="28"/>
        </w:rPr>
        <w:tab/>
      </w:r>
      <w:r>
        <w:rPr>
          <w:sz w:val="28"/>
        </w:rPr>
        <w:tab/>
        <w:t>(10)</w:t>
      </w:r>
    </w:p>
    <w:p w14:paraId="2DD27DB9" w14:textId="77777777" w:rsidR="00BB50D9" w:rsidRDefault="00BB50D9" w:rsidP="00BB50D9">
      <w:pPr>
        <w:rPr>
          <w:sz w:val="28"/>
        </w:rPr>
      </w:pPr>
      <w:r>
        <w:rPr>
          <w:sz w:val="28"/>
        </w:rPr>
        <w:t xml:space="preserve">т.е. вязкость идеального газа возрастает с ростом температуры. </w:t>
      </w:r>
    </w:p>
    <w:p w14:paraId="7F2DE87C" w14:textId="77777777" w:rsidR="00BB50D9" w:rsidRPr="00E74C82" w:rsidRDefault="00BB50D9" w:rsidP="00BB50D9">
      <w:pPr>
        <w:ind w:firstLine="454"/>
        <w:jc w:val="both"/>
        <w:rPr>
          <w:sz w:val="28"/>
          <w:szCs w:val="28"/>
        </w:rPr>
      </w:pPr>
      <w:r>
        <w:rPr>
          <w:sz w:val="28"/>
        </w:rPr>
        <w:t xml:space="preserve">В жидкости сила трения между слоями описывается тем же уравнением (9), что и в газе, но коэффициент вязкости уменьшается при повышении температуры. Это объясняется тем, что в отличие от идеального газа между молекулами  жидкости имеются значительные силы притяжения. Вследствие этого молекулы жидкости </w:t>
      </w:r>
      <w:r w:rsidRPr="00E74C82">
        <w:rPr>
          <w:sz w:val="28"/>
          <w:szCs w:val="28"/>
        </w:rPr>
        <w:t>большую часть времени находятся около положений равновесия, и перескок молекулы становится возможным при разрыве межмолекулярной связи. С ростом температуры доля молекул, имеющих связи, уменьшается, в результате чего текучесть жидкости возрастает, а вязкость падает.</w:t>
      </w:r>
    </w:p>
    <w:p w14:paraId="1F3CEBCA" w14:textId="77777777" w:rsidR="00BB50D9" w:rsidRPr="00E74C82" w:rsidRDefault="00BB50D9" w:rsidP="00BB50D9">
      <w:pPr>
        <w:pStyle w:val="af1"/>
        <w:ind w:firstLine="454"/>
        <w:rPr>
          <w:sz w:val="28"/>
          <w:szCs w:val="28"/>
        </w:rPr>
      </w:pPr>
      <w:r w:rsidRPr="00E74C82">
        <w:rPr>
          <w:sz w:val="28"/>
          <w:szCs w:val="28"/>
        </w:rPr>
        <w:t>Зависимость  коэффициента вязкости жидкости от  температуры описывается формулой Френкеля</w:t>
      </w:r>
    </w:p>
    <w:p w14:paraId="7F2E58E7" w14:textId="77777777" w:rsidR="00BB50D9" w:rsidRDefault="00BB50D9" w:rsidP="00BB50D9">
      <w:pPr>
        <w:ind w:firstLine="454"/>
        <w:jc w:val="right"/>
        <w:rPr>
          <w:sz w:val="28"/>
          <w:vertAlign w:val="superscript"/>
        </w:rPr>
      </w:pPr>
      <w:r w:rsidRPr="00811709">
        <w:rPr>
          <w:position w:val="-10"/>
        </w:rPr>
        <w:object w:dxaOrig="1700" w:dyaOrig="580" w14:anchorId="13705CD5">
          <v:shape id="_x0000_i1057" type="#_x0000_t75" style="width:85.75pt;height:29.65pt" o:ole="" fillcolor="window">
            <v:imagedata r:id="rId96" o:title=""/>
          </v:shape>
          <o:OLEObject Type="Embed" ProgID="Equation.3" ShapeID="_x0000_i1057" DrawAspect="Content" ObjectID="_1814366051" r:id="rId97"/>
        </w:object>
      </w:r>
      <w:r>
        <w:rPr>
          <w:sz w:val="28"/>
        </w:rPr>
        <w:t>,</w:t>
      </w:r>
      <w:r>
        <w:rPr>
          <w:sz w:val="28"/>
        </w:rPr>
        <w:tab/>
      </w:r>
      <w:r>
        <w:rPr>
          <w:sz w:val="28"/>
        </w:rPr>
        <w:tab/>
      </w:r>
      <w:r>
        <w:rPr>
          <w:sz w:val="28"/>
        </w:rPr>
        <w:tab/>
      </w:r>
      <w:r>
        <w:rPr>
          <w:sz w:val="28"/>
        </w:rPr>
        <w:tab/>
      </w:r>
      <w:r>
        <w:rPr>
          <w:sz w:val="28"/>
        </w:rPr>
        <w:tab/>
        <w:t>(11)</w:t>
      </w:r>
      <w:r>
        <w:rPr>
          <w:sz w:val="28"/>
          <w:vertAlign w:val="superscript"/>
        </w:rPr>
        <w:t xml:space="preserve"> </w:t>
      </w:r>
    </w:p>
    <w:p w14:paraId="3015A2C9" w14:textId="77777777" w:rsidR="00BB50D9" w:rsidRDefault="00403ED1" w:rsidP="00BB50D9">
      <w:pPr>
        <w:jc w:val="both"/>
        <w:rPr>
          <w:sz w:val="28"/>
        </w:rPr>
      </w:pPr>
      <w:r>
        <w:rPr>
          <w:noProof/>
        </w:rPr>
        <w:lastRenderedPageBreak/>
        <w:pict w14:anchorId="58A61E69">
          <v:shape id="_x0000_s1228" type="#_x0000_t202" style="position:absolute;left:0;text-align:left;margin-left:-25.2pt;margin-top:18.6pt;width:245.1pt;height:177.55pt;z-index:251714560" o:allowincell="f" filled="f" stroked="f">
            <v:textbox>
              <w:txbxContent>
                <w:p w14:paraId="5F20B289" w14:textId="77777777" w:rsidR="00BB50D9" w:rsidRDefault="00BB50D9" w:rsidP="00BB50D9">
                  <w:r>
                    <w:rPr>
                      <w:noProof/>
                    </w:rPr>
                    <w:drawing>
                      <wp:inline distT="0" distB="0" distL="0" distR="0" wp14:anchorId="33B2CB4E" wp14:editId="6D2E3863">
                        <wp:extent cx="2588895" cy="2159000"/>
                        <wp:effectExtent l="19050" t="0" r="1905" b="0"/>
                        <wp:docPr id="160" name="Рисунок 160" descr="вяз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вязк2"/>
                                <pic:cNvPicPr>
                                  <a:picLocks noChangeAspect="1" noChangeArrowheads="1"/>
                                </pic:cNvPicPr>
                              </pic:nvPicPr>
                              <pic:blipFill>
                                <a:blip r:embed="rId98"/>
                                <a:srcRect/>
                                <a:stretch>
                                  <a:fillRect/>
                                </a:stretch>
                              </pic:blipFill>
                              <pic:spPr bwMode="auto">
                                <a:xfrm>
                                  <a:off x="0" y="0"/>
                                  <a:ext cx="2588895" cy="2159000"/>
                                </a:xfrm>
                                <a:prstGeom prst="rect">
                                  <a:avLst/>
                                </a:prstGeom>
                                <a:noFill/>
                                <a:ln w="9525">
                                  <a:noFill/>
                                  <a:miter lim="800000"/>
                                  <a:headEnd/>
                                  <a:tailEnd/>
                                </a:ln>
                              </pic:spPr>
                            </pic:pic>
                          </a:graphicData>
                        </a:graphic>
                      </wp:inline>
                    </w:drawing>
                  </w:r>
                </w:p>
              </w:txbxContent>
            </v:textbox>
            <w10:wrap type="square"/>
          </v:shape>
        </w:pict>
      </w:r>
      <w:r w:rsidR="00BB50D9">
        <w:rPr>
          <w:sz w:val="28"/>
        </w:rPr>
        <w:t xml:space="preserve">где </w:t>
      </w:r>
      <w:r w:rsidR="00BB50D9">
        <w:rPr>
          <w:i/>
          <w:sz w:val="28"/>
          <w:lang w:val="en-US"/>
        </w:rPr>
        <w:t>W</w:t>
      </w:r>
      <w:r w:rsidR="00BB50D9">
        <w:rPr>
          <w:sz w:val="28"/>
        </w:rPr>
        <w:t xml:space="preserve">– энергия, которую нужно сообщить молекуле жидкости, чтобы она могла перескочить  из одного положения равновесия в соседнее. Величина </w:t>
      </w:r>
      <w:r w:rsidR="00BB50D9">
        <w:rPr>
          <w:i/>
          <w:sz w:val="28"/>
          <w:lang w:val="en-US"/>
        </w:rPr>
        <w:t>W</w:t>
      </w:r>
      <w:r w:rsidR="00BB50D9">
        <w:rPr>
          <w:sz w:val="28"/>
        </w:rPr>
        <w:t xml:space="preserve"> имеет порядок (2</w:t>
      </w:r>
      <w:r w:rsidR="00BB50D9" w:rsidRPr="00811709">
        <w:rPr>
          <w:position w:val="-4"/>
        </w:rPr>
        <w:object w:dxaOrig="200" w:dyaOrig="200" w14:anchorId="77E98379">
          <v:shape id="_x0000_i1058" type="#_x0000_t75" style="width:10.6pt;height:10.6pt" o:ole="" fillcolor="window">
            <v:imagedata r:id="rId99" o:title=""/>
          </v:shape>
          <o:OLEObject Type="Embed" ProgID="Equation.3" ShapeID="_x0000_i1058" DrawAspect="Content" ObjectID="_1814366052" r:id="rId100"/>
        </w:object>
      </w:r>
      <w:r w:rsidR="00BB50D9">
        <w:rPr>
          <w:sz w:val="28"/>
        </w:rPr>
        <w:t>3)10</w:t>
      </w:r>
      <w:r w:rsidR="00BB50D9">
        <w:rPr>
          <w:sz w:val="28"/>
          <w:vertAlign w:val="superscript"/>
        </w:rPr>
        <w:t>-20</w:t>
      </w:r>
      <w:r w:rsidR="00BB50D9">
        <w:rPr>
          <w:sz w:val="28"/>
        </w:rPr>
        <w:t xml:space="preserve">Дж, причем </w:t>
      </w:r>
      <w:r w:rsidR="00BB50D9">
        <w:rPr>
          <w:i/>
          <w:sz w:val="28"/>
          <w:lang w:val="en-US"/>
        </w:rPr>
        <w:t>W</w:t>
      </w:r>
      <w:r w:rsidR="00BB50D9">
        <w:rPr>
          <w:i/>
          <w:sz w:val="28"/>
        </w:rPr>
        <w:t>&gt;0</w:t>
      </w:r>
      <w:r w:rsidR="00BB50D9">
        <w:rPr>
          <w:sz w:val="28"/>
        </w:rPr>
        <w:t xml:space="preserve">. Вязкость жидкости обычно во много раз больше, чем у газа. С ростом температуры вязкость жидкости экспоненциально уменьшается, а вязкость пара возрастает пропорционально </w:t>
      </w:r>
      <w:r w:rsidR="00BB50D9" w:rsidRPr="00811709">
        <w:rPr>
          <w:position w:val="-6"/>
        </w:rPr>
        <w:object w:dxaOrig="440" w:dyaOrig="380" w14:anchorId="5465B749">
          <v:shape id="_x0000_i1059" type="#_x0000_t75" style="width:22.25pt;height:19.05pt" o:ole="" fillcolor="window">
            <v:imagedata r:id="rId101" o:title=""/>
          </v:shape>
          <o:OLEObject Type="Embed" ProgID="Equation.3" ShapeID="_x0000_i1059" DrawAspect="Content" ObjectID="_1814366053" r:id="rId102"/>
        </w:object>
      </w:r>
      <w:r w:rsidR="00BB50D9">
        <w:rPr>
          <w:sz w:val="28"/>
        </w:rPr>
        <w:t xml:space="preserve">, и при критической </w:t>
      </w:r>
      <w:proofErr w:type="gramStart"/>
      <w:r w:rsidR="00BB50D9">
        <w:rPr>
          <w:sz w:val="28"/>
        </w:rPr>
        <w:t xml:space="preserve">температуре  </w:t>
      </w:r>
      <w:r w:rsidR="00BB50D9">
        <w:rPr>
          <w:i/>
          <w:sz w:val="28"/>
          <w:lang w:val="en-US"/>
        </w:rPr>
        <w:t>T</w:t>
      </w:r>
      <w:proofErr w:type="spellStart"/>
      <w:proofErr w:type="gramEnd"/>
      <w:r w:rsidR="00BB50D9" w:rsidRPr="00DA5E83">
        <w:rPr>
          <w:i/>
          <w:sz w:val="28"/>
          <w:vertAlign w:val="subscript"/>
        </w:rPr>
        <w:t>кр</w:t>
      </w:r>
      <w:proofErr w:type="spellEnd"/>
      <w:r w:rsidR="00BB50D9">
        <w:rPr>
          <w:sz w:val="28"/>
        </w:rPr>
        <w:t xml:space="preserve">  они становятся одинаковыми (рис. 2).</w:t>
      </w:r>
    </w:p>
    <w:p w14:paraId="4912BF14" w14:textId="77777777" w:rsidR="00BB50D9" w:rsidRDefault="00BB50D9" w:rsidP="00BB50D9">
      <w:pPr>
        <w:ind w:firstLine="720"/>
        <w:jc w:val="both"/>
        <w:rPr>
          <w:sz w:val="28"/>
          <w:vertAlign w:val="subscript"/>
        </w:rPr>
      </w:pPr>
    </w:p>
    <w:p w14:paraId="6F3935BC" w14:textId="77777777" w:rsidR="00BB50D9" w:rsidRDefault="00BB50D9" w:rsidP="00BB50D9">
      <w:pPr>
        <w:ind w:firstLine="720"/>
        <w:jc w:val="both"/>
        <w:rPr>
          <w:sz w:val="28"/>
        </w:rPr>
      </w:pPr>
    </w:p>
    <w:p w14:paraId="00CF547A" w14:textId="77777777" w:rsidR="00BB50D9" w:rsidRDefault="00BB50D9" w:rsidP="00BB50D9">
      <w:pPr>
        <w:pStyle w:val="2"/>
        <w:ind w:left="7200"/>
        <w:jc w:val="right"/>
        <w:rPr>
          <w:i/>
          <w:sz w:val="24"/>
        </w:rPr>
      </w:pPr>
      <w:r>
        <w:rPr>
          <w:i/>
          <w:sz w:val="24"/>
        </w:rPr>
        <w:t>Таблица 1</w:t>
      </w:r>
    </w:p>
    <w:p w14:paraId="2CE88471" w14:textId="77777777" w:rsidR="00BB50D9" w:rsidRPr="004B1CD1" w:rsidRDefault="00BB50D9" w:rsidP="00BB50D9">
      <w:pPr>
        <w:pStyle w:val="2"/>
        <w:spacing w:after="120"/>
        <w:jc w:val="center"/>
        <w:rPr>
          <w:b w:val="0"/>
          <w:color w:val="auto"/>
          <w:sz w:val="24"/>
        </w:rPr>
      </w:pPr>
      <w:r w:rsidRPr="004B1CD1">
        <w:rPr>
          <w:b w:val="0"/>
          <w:color w:val="auto"/>
          <w:sz w:val="24"/>
        </w:rPr>
        <w:t>Вязкость некоторых жидкостей при различных температурах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09"/>
        <w:gridCol w:w="3686"/>
      </w:tblGrid>
      <w:tr w:rsidR="00BB50D9" w14:paraId="0F40AF26" w14:textId="77777777" w:rsidTr="00403ED1">
        <w:tc>
          <w:tcPr>
            <w:tcW w:w="2552" w:type="dxa"/>
          </w:tcPr>
          <w:p w14:paraId="6F2DBEC3" w14:textId="77777777" w:rsidR="00BB50D9" w:rsidRDefault="00BB50D9" w:rsidP="00403ED1">
            <w:pPr>
              <w:jc w:val="center"/>
            </w:pPr>
            <w:r>
              <w:t>Вещество</w:t>
            </w:r>
          </w:p>
        </w:tc>
        <w:tc>
          <w:tcPr>
            <w:tcW w:w="2409" w:type="dxa"/>
          </w:tcPr>
          <w:p w14:paraId="48FC30C5" w14:textId="77777777" w:rsidR="00BB50D9" w:rsidRDefault="00BB50D9" w:rsidP="00403ED1">
            <w:pPr>
              <w:jc w:val="center"/>
            </w:pPr>
            <w:r>
              <w:t xml:space="preserve">Температура, </w:t>
            </w:r>
            <w:r>
              <w:rPr>
                <w:vertAlign w:val="superscript"/>
              </w:rPr>
              <w:t>0</w:t>
            </w:r>
            <w:r>
              <w:t>С</w:t>
            </w:r>
          </w:p>
        </w:tc>
        <w:tc>
          <w:tcPr>
            <w:tcW w:w="3686" w:type="dxa"/>
          </w:tcPr>
          <w:p w14:paraId="0DE7C36C" w14:textId="77777777" w:rsidR="00BB50D9" w:rsidRDefault="00BB50D9" w:rsidP="00403ED1">
            <w:pPr>
              <w:jc w:val="center"/>
              <w:rPr>
                <w:vertAlign w:val="superscript"/>
              </w:rPr>
            </w:pPr>
            <w:r>
              <w:t>Вязкость,  Н</w:t>
            </w:r>
            <w:r>
              <w:sym w:font="Symbol" w:char="F0D7"/>
            </w:r>
            <w:r>
              <w:t>с</w:t>
            </w:r>
            <w:r>
              <w:sym w:font="Symbol" w:char="F0D7"/>
            </w:r>
            <w:r>
              <w:t>м</w:t>
            </w:r>
            <w:r>
              <w:rPr>
                <w:vertAlign w:val="superscript"/>
              </w:rPr>
              <w:t>-2</w:t>
            </w:r>
          </w:p>
        </w:tc>
      </w:tr>
      <w:tr w:rsidR="00BB50D9" w14:paraId="18BA35AF" w14:textId="77777777" w:rsidTr="00403ED1">
        <w:tc>
          <w:tcPr>
            <w:tcW w:w="2552" w:type="dxa"/>
          </w:tcPr>
          <w:p w14:paraId="3F8BFF06" w14:textId="77777777" w:rsidR="00BB50D9" w:rsidRDefault="00BB50D9" w:rsidP="00403ED1">
            <w:pPr>
              <w:ind w:left="34" w:hanging="34"/>
              <w:jc w:val="center"/>
            </w:pPr>
            <w:r>
              <w:t>Вода</w:t>
            </w:r>
          </w:p>
        </w:tc>
        <w:tc>
          <w:tcPr>
            <w:tcW w:w="2409" w:type="dxa"/>
          </w:tcPr>
          <w:p w14:paraId="78C36830" w14:textId="77777777" w:rsidR="00BB50D9" w:rsidRDefault="00BB50D9" w:rsidP="00403ED1">
            <w:pPr>
              <w:jc w:val="center"/>
            </w:pPr>
            <w:r>
              <w:t>0</w:t>
            </w:r>
          </w:p>
          <w:p w14:paraId="7B80DF90" w14:textId="77777777" w:rsidR="00BB50D9" w:rsidRDefault="00BB50D9" w:rsidP="00403ED1">
            <w:pPr>
              <w:jc w:val="center"/>
            </w:pPr>
            <w:r>
              <w:t>20</w:t>
            </w:r>
          </w:p>
          <w:p w14:paraId="1A0D8755" w14:textId="77777777" w:rsidR="00BB50D9" w:rsidRDefault="00BB50D9" w:rsidP="00403ED1">
            <w:pPr>
              <w:jc w:val="center"/>
            </w:pPr>
            <w:r>
              <w:t>50</w:t>
            </w:r>
          </w:p>
          <w:p w14:paraId="140D90A3" w14:textId="77777777" w:rsidR="00BB50D9" w:rsidRDefault="00BB50D9" w:rsidP="00403ED1">
            <w:pPr>
              <w:jc w:val="center"/>
            </w:pPr>
            <w:r>
              <w:t>100</w:t>
            </w:r>
          </w:p>
        </w:tc>
        <w:tc>
          <w:tcPr>
            <w:tcW w:w="3686" w:type="dxa"/>
          </w:tcPr>
          <w:p w14:paraId="67727F00" w14:textId="77777777" w:rsidR="00BB50D9" w:rsidRDefault="00BB50D9" w:rsidP="00403ED1">
            <w:pPr>
              <w:jc w:val="center"/>
              <w:rPr>
                <w:vertAlign w:val="superscript"/>
              </w:rPr>
            </w:pPr>
            <w:r>
              <w:t>1,19</w:t>
            </w:r>
            <w:r>
              <w:sym w:font="Symbol" w:char="F0D7"/>
            </w:r>
            <w:r>
              <w:t>10</w:t>
            </w:r>
            <w:r>
              <w:rPr>
                <w:vertAlign w:val="superscript"/>
              </w:rPr>
              <w:t>-3</w:t>
            </w:r>
          </w:p>
          <w:p w14:paraId="2E7F0F46" w14:textId="77777777" w:rsidR="00BB50D9" w:rsidRDefault="00BB50D9" w:rsidP="00403ED1">
            <w:pPr>
              <w:jc w:val="center"/>
              <w:rPr>
                <w:vertAlign w:val="superscript"/>
              </w:rPr>
            </w:pPr>
            <w:r>
              <w:t>1,05</w:t>
            </w:r>
            <w:r>
              <w:sym w:font="Symbol" w:char="F0D7"/>
            </w:r>
            <w:r>
              <w:t>10</w:t>
            </w:r>
            <w:r>
              <w:rPr>
                <w:vertAlign w:val="superscript"/>
              </w:rPr>
              <w:t>-3</w:t>
            </w:r>
          </w:p>
          <w:p w14:paraId="5B79B5F6" w14:textId="77777777" w:rsidR="00BB50D9" w:rsidRDefault="00BB50D9" w:rsidP="00403ED1">
            <w:pPr>
              <w:jc w:val="center"/>
              <w:rPr>
                <w:vertAlign w:val="superscript"/>
              </w:rPr>
            </w:pPr>
            <w:r>
              <w:t>0,55</w:t>
            </w:r>
            <w:r>
              <w:sym w:font="Symbol" w:char="F0D7"/>
            </w:r>
            <w:r>
              <w:t>10</w:t>
            </w:r>
            <w:r>
              <w:rPr>
                <w:vertAlign w:val="superscript"/>
              </w:rPr>
              <w:t>-3</w:t>
            </w:r>
          </w:p>
          <w:p w14:paraId="67468DC9" w14:textId="77777777" w:rsidR="00BB50D9" w:rsidRDefault="00BB50D9" w:rsidP="00403ED1">
            <w:pPr>
              <w:jc w:val="center"/>
              <w:rPr>
                <w:vertAlign w:val="superscript"/>
              </w:rPr>
            </w:pPr>
            <w:r>
              <w:t>0,28</w:t>
            </w:r>
            <w:r>
              <w:sym w:font="Symbol" w:char="F0D7"/>
            </w:r>
            <w:r>
              <w:t>10</w:t>
            </w:r>
            <w:r>
              <w:rPr>
                <w:vertAlign w:val="superscript"/>
              </w:rPr>
              <w:t>-3</w:t>
            </w:r>
          </w:p>
        </w:tc>
      </w:tr>
      <w:tr w:rsidR="00BB50D9" w14:paraId="69338779" w14:textId="77777777" w:rsidTr="00403ED1">
        <w:tc>
          <w:tcPr>
            <w:tcW w:w="2552" w:type="dxa"/>
          </w:tcPr>
          <w:p w14:paraId="3AAA3000" w14:textId="77777777" w:rsidR="00BB50D9" w:rsidRDefault="00BB50D9" w:rsidP="00403ED1">
            <w:pPr>
              <w:jc w:val="center"/>
            </w:pPr>
            <w:r>
              <w:t>Ртуть</w:t>
            </w:r>
          </w:p>
        </w:tc>
        <w:tc>
          <w:tcPr>
            <w:tcW w:w="2409" w:type="dxa"/>
          </w:tcPr>
          <w:p w14:paraId="2E003709" w14:textId="77777777" w:rsidR="00BB50D9" w:rsidRDefault="00BB50D9" w:rsidP="00403ED1">
            <w:pPr>
              <w:jc w:val="center"/>
            </w:pPr>
            <w:r>
              <w:t>0</w:t>
            </w:r>
          </w:p>
          <w:p w14:paraId="594C0F3D" w14:textId="77777777" w:rsidR="00BB50D9" w:rsidRDefault="00BB50D9" w:rsidP="00403ED1">
            <w:pPr>
              <w:jc w:val="center"/>
            </w:pPr>
            <w:r>
              <w:t>20</w:t>
            </w:r>
          </w:p>
          <w:p w14:paraId="55F16F20" w14:textId="77777777" w:rsidR="00BB50D9" w:rsidRDefault="00BB50D9" w:rsidP="00403ED1">
            <w:pPr>
              <w:jc w:val="center"/>
            </w:pPr>
            <w:r>
              <w:t>100</w:t>
            </w:r>
          </w:p>
        </w:tc>
        <w:tc>
          <w:tcPr>
            <w:tcW w:w="3686" w:type="dxa"/>
          </w:tcPr>
          <w:p w14:paraId="2A4101E8" w14:textId="77777777" w:rsidR="00BB50D9" w:rsidRDefault="00BB50D9" w:rsidP="00403ED1">
            <w:pPr>
              <w:jc w:val="center"/>
            </w:pPr>
            <w:r>
              <w:t>1,68</w:t>
            </w:r>
            <w:r>
              <w:sym w:font="Symbol" w:char="F0D7"/>
            </w:r>
            <w:r>
              <w:t>10</w:t>
            </w:r>
            <w:r>
              <w:rPr>
                <w:vertAlign w:val="superscript"/>
              </w:rPr>
              <w:t>-3</w:t>
            </w:r>
          </w:p>
          <w:p w14:paraId="1AF2EE9C" w14:textId="77777777" w:rsidR="00BB50D9" w:rsidRDefault="00BB50D9" w:rsidP="00403ED1">
            <w:pPr>
              <w:jc w:val="center"/>
              <w:rPr>
                <w:vertAlign w:val="superscript"/>
              </w:rPr>
            </w:pPr>
            <w:r>
              <w:t>1,55</w:t>
            </w:r>
            <w:r>
              <w:sym w:font="Symbol" w:char="F0D7"/>
            </w:r>
            <w:r>
              <w:t>10</w:t>
            </w:r>
            <w:r>
              <w:rPr>
                <w:vertAlign w:val="superscript"/>
              </w:rPr>
              <w:t>-3</w:t>
            </w:r>
          </w:p>
          <w:p w14:paraId="74B89B87" w14:textId="77777777" w:rsidR="00BB50D9" w:rsidRDefault="00BB50D9" w:rsidP="00403ED1">
            <w:pPr>
              <w:jc w:val="center"/>
              <w:rPr>
                <w:vertAlign w:val="superscript"/>
              </w:rPr>
            </w:pPr>
            <w:r>
              <w:t>1,24</w:t>
            </w:r>
            <w:r>
              <w:sym w:font="Symbol" w:char="F0D7"/>
            </w:r>
            <w:r>
              <w:t>10</w:t>
            </w:r>
            <w:r>
              <w:rPr>
                <w:vertAlign w:val="superscript"/>
              </w:rPr>
              <w:t>-3</w:t>
            </w:r>
          </w:p>
        </w:tc>
      </w:tr>
      <w:tr w:rsidR="00BB50D9" w14:paraId="044EE463" w14:textId="77777777" w:rsidTr="00403ED1">
        <w:tc>
          <w:tcPr>
            <w:tcW w:w="2552" w:type="dxa"/>
          </w:tcPr>
          <w:p w14:paraId="78E1097E" w14:textId="77777777" w:rsidR="00BB50D9" w:rsidRDefault="00BB50D9" w:rsidP="00403ED1">
            <w:pPr>
              <w:jc w:val="center"/>
            </w:pPr>
            <w:r>
              <w:t>Глицерин</w:t>
            </w:r>
          </w:p>
        </w:tc>
        <w:tc>
          <w:tcPr>
            <w:tcW w:w="2409" w:type="dxa"/>
          </w:tcPr>
          <w:p w14:paraId="6C360D20" w14:textId="77777777" w:rsidR="00BB50D9" w:rsidRDefault="00BB50D9" w:rsidP="00403ED1">
            <w:pPr>
              <w:jc w:val="center"/>
            </w:pPr>
            <w:r>
              <w:t>0</w:t>
            </w:r>
          </w:p>
          <w:p w14:paraId="70A26342" w14:textId="77777777" w:rsidR="00BB50D9" w:rsidRDefault="00BB50D9" w:rsidP="00403ED1">
            <w:pPr>
              <w:jc w:val="center"/>
            </w:pPr>
            <w:r>
              <w:t>20</w:t>
            </w:r>
          </w:p>
          <w:p w14:paraId="20C6C4B4" w14:textId="77777777" w:rsidR="00BB50D9" w:rsidRDefault="00BB50D9" w:rsidP="00403ED1">
            <w:pPr>
              <w:jc w:val="center"/>
            </w:pPr>
            <w:r>
              <w:t>50</w:t>
            </w:r>
          </w:p>
          <w:p w14:paraId="0474EC42" w14:textId="77777777" w:rsidR="00BB50D9" w:rsidRDefault="00BB50D9" w:rsidP="00403ED1">
            <w:pPr>
              <w:jc w:val="center"/>
            </w:pPr>
            <w:r>
              <w:t>100</w:t>
            </w:r>
          </w:p>
        </w:tc>
        <w:tc>
          <w:tcPr>
            <w:tcW w:w="3686" w:type="dxa"/>
          </w:tcPr>
          <w:p w14:paraId="149862AA" w14:textId="77777777" w:rsidR="00BB50D9" w:rsidRDefault="00BB50D9" w:rsidP="00403ED1">
            <w:pPr>
              <w:jc w:val="center"/>
            </w:pPr>
            <w:r>
              <w:t>13,40</w:t>
            </w:r>
          </w:p>
          <w:p w14:paraId="350DE08F" w14:textId="77777777" w:rsidR="00BB50D9" w:rsidRDefault="00BB50D9" w:rsidP="00403ED1">
            <w:pPr>
              <w:jc w:val="center"/>
            </w:pPr>
            <w:r>
              <w:t>12,1</w:t>
            </w:r>
          </w:p>
          <w:p w14:paraId="706CAEC1" w14:textId="77777777" w:rsidR="00BB50D9" w:rsidRDefault="00BB50D9" w:rsidP="00403ED1">
            <w:pPr>
              <w:jc w:val="center"/>
            </w:pPr>
            <w:r>
              <w:t>1,49</w:t>
            </w:r>
          </w:p>
          <w:p w14:paraId="14791608" w14:textId="77777777" w:rsidR="00BB50D9" w:rsidRDefault="00BB50D9" w:rsidP="00403ED1">
            <w:pPr>
              <w:jc w:val="center"/>
            </w:pPr>
            <w:r>
              <w:t>0,629</w:t>
            </w:r>
          </w:p>
        </w:tc>
      </w:tr>
    </w:tbl>
    <w:p w14:paraId="619C5546" w14:textId="77777777" w:rsidR="00BB50D9" w:rsidRDefault="00BB50D9" w:rsidP="00BB50D9">
      <w:pPr>
        <w:ind w:firstLine="720"/>
        <w:jc w:val="both"/>
        <w:rPr>
          <w:sz w:val="28"/>
        </w:rPr>
      </w:pPr>
    </w:p>
    <w:p w14:paraId="458037D2" w14:textId="77777777" w:rsidR="00BB50D9" w:rsidRDefault="00BB50D9" w:rsidP="00BB50D9">
      <w:pPr>
        <w:ind w:firstLine="454"/>
        <w:jc w:val="both"/>
        <w:rPr>
          <w:sz w:val="28"/>
        </w:rPr>
      </w:pPr>
      <w:r>
        <w:rPr>
          <w:i/>
          <w:sz w:val="28"/>
        </w:rPr>
        <w:t>Тела, движущиеся в вязкой жидкости или газе, испытывают сопротивление</w:t>
      </w:r>
      <w:r>
        <w:rPr>
          <w:sz w:val="28"/>
        </w:rPr>
        <w:t xml:space="preserve">. Сила  сопротивления, испытываемая шаром, прямо пропорциональна вязкости газа (жидкости) </w:t>
      </w:r>
      <w:r>
        <w:rPr>
          <w:sz w:val="28"/>
        </w:rPr>
        <w:sym w:font="Symbol" w:char="F068"/>
      </w:r>
      <w:r>
        <w:rPr>
          <w:sz w:val="28"/>
        </w:rPr>
        <w:t xml:space="preserve">, радиусу шара </w:t>
      </w:r>
      <w:r>
        <w:rPr>
          <w:i/>
          <w:sz w:val="28"/>
          <w:lang w:val="en-US"/>
        </w:rPr>
        <w:t>r</w:t>
      </w:r>
      <w:r>
        <w:rPr>
          <w:sz w:val="28"/>
        </w:rPr>
        <w:t xml:space="preserve"> и скорости его движения </w:t>
      </w:r>
      <w:r>
        <w:rPr>
          <w:i/>
          <w:sz w:val="28"/>
          <w:lang w:val="en-US"/>
        </w:rPr>
        <w:t>V</w:t>
      </w:r>
      <w:r>
        <w:rPr>
          <w:sz w:val="28"/>
        </w:rPr>
        <w:t>.</w:t>
      </w:r>
    </w:p>
    <w:p w14:paraId="62EA4183" w14:textId="77777777" w:rsidR="00BB50D9" w:rsidRPr="00EE1667" w:rsidRDefault="00BB50D9" w:rsidP="00BB50D9">
      <w:pPr>
        <w:ind w:firstLine="454"/>
        <w:jc w:val="right"/>
        <w:rPr>
          <w:sz w:val="28"/>
        </w:rPr>
      </w:pPr>
      <w:r w:rsidRPr="00811709">
        <w:rPr>
          <w:position w:val="-16"/>
          <w:lang w:val="en-US"/>
        </w:rPr>
        <w:object w:dxaOrig="1500" w:dyaOrig="420" w14:anchorId="5D354EF3">
          <v:shape id="_x0000_i1060" type="#_x0000_t75" style="width:75.2pt;height:21.2pt" o:ole="" fillcolor="window">
            <v:imagedata r:id="rId103" o:title=""/>
          </v:shape>
          <o:OLEObject Type="Embed" ProgID="Equation.3" ShapeID="_x0000_i1060" DrawAspect="Content" ObjectID="_1814366054" r:id="rId104"/>
        </w:object>
      </w:r>
      <w:r w:rsidRPr="00EE1667">
        <w:rPr>
          <w:sz w:val="28"/>
        </w:rPr>
        <w:t>.</w:t>
      </w:r>
      <w:r w:rsidRPr="00EE1667">
        <w:rPr>
          <w:sz w:val="28"/>
        </w:rPr>
        <w:tab/>
      </w:r>
      <w:r w:rsidRPr="00EE1667">
        <w:rPr>
          <w:sz w:val="28"/>
        </w:rPr>
        <w:tab/>
      </w:r>
      <w:r w:rsidRPr="00EE1667">
        <w:rPr>
          <w:sz w:val="28"/>
        </w:rPr>
        <w:tab/>
      </w:r>
      <w:r w:rsidRPr="00EE1667">
        <w:rPr>
          <w:sz w:val="28"/>
        </w:rPr>
        <w:tab/>
      </w:r>
      <w:r w:rsidRPr="00EE1667">
        <w:rPr>
          <w:sz w:val="28"/>
        </w:rPr>
        <w:tab/>
        <w:t>(12)</w:t>
      </w:r>
    </w:p>
    <w:p w14:paraId="4FE030B4" w14:textId="77777777" w:rsidR="00BB50D9" w:rsidRDefault="00BB50D9" w:rsidP="00BB50D9">
      <w:pPr>
        <w:ind w:firstLine="454"/>
        <w:jc w:val="both"/>
        <w:rPr>
          <w:sz w:val="28"/>
        </w:rPr>
      </w:pPr>
      <w:r w:rsidRPr="00EE1667">
        <w:rPr>
          <w:sz w:val="28"/>
        </w:rPr>
        <w:tab/>
      </w:r>
      <w:r>
        <w:rPr>
          <w:sz w:val="28"/>
        </w:rPr>
        <w:t xml:space="preserve">Формула (12) носит название закона Стокса и применима лишь для тел достаточно малых размеров и малой скорости движения относительно жидкости. Сила сопротивления движению шара в жидкости возникает из-за сил внутреннего трения при течении слоев жидкости, движущихся вместе с шаром, относительно слоев, остающихся неподвижными. Закон Стокса, как и закон Ньютона для вязкости, применим, если </w:t>
      </w:r>
      <w:r>
        <w:rPr>
          <w:i/>
          <w:sz w:val="28"/>
        </w:rPr>
        <w:t>течение</w:t>
      </w:r>
      <w:r>
        <w:rPr>
          <w:sz w:val="28"/>
        </w:rPr>
        <w:t xml:space="preserve"> жидкости </w:t>
      </w:r>
      <w:r>
        <w:rPr>
          <w:i/>
          <w:sz w:val="28"/>
        </w:rPr>
        <w:t>ламинарное,</w:t>
      </w:r>
      <w:r>
        <w:rPr>
          <w:sz w:val="28"/>
        </w:rPr>
        <w:t xml:space="preserve"> т.е. такое, при котором каждый выделенный слой скользит параллельно соседним, не перемешиваясь с ними. Ламинарное течение наблюдается при малых скоростях.</w:t>
      </w:r>
    </w:p>
    <w:p w14:paraId="66B95BBB" w14:textId="77777777" w:rsidR="00BB50D9" w:rsidRDefault="00BB50D9" w:rsidP="00BB50D9">
      <w:pPr>
        <w:ind w:firstLine="454"/>
        <w:jc w:val="both"/>
        <w:rPr>
          <w:sz w:val="28"/>
        </w:rPr>
      </w:pPr>
      <w:r>
        <w:rPr>
          <w:sz w:val="28"/>
        </w:rPr>
        <w:t xml:space="preserve">При возрастании скорости в жидкости возникает интенсивное вихреобразование и перемешивание. Такое течение называется </w:t>
      </w:r>
      <w:r>
        <w:rPr>
          <w:i/>
          <w:sz w:val="28"/>
        </w:rPr>
        <w:t>турбулентным</w:t>
      </w:r>
      <w:r>
        <w:rPr>
          <w:sz w:val="28"/>
        </w:rPr>
        <w:t xml:space="preserve"> или вихревым. В этом случае сила сопротивления становится пропорциональной квадрату скорости.</w:t>
      </w:r>
    </w:p>
    <w:p w14:paraId="7000F5D0" w14:textId="77777777" w:rsidR="00BB50D9" w:rsidRDefault="00BB50D9" w:rsidP="00BB50D9">
      <w:pPr>
        <w:ind w:firstLine="454"/>
        <w:jc w:val="both"/>
        <w:rPr>
          <w:sz w:val="28"/>
        </w:rPr>
      </w:pPr>
      <w:r>
        <w:rPr>
          <w:sz w:val="28"/>
        </w:rPr>
        <w:lastRenderedPageBreak/>
        <w:t>Характер  течения жидкости определяется безразмерным числом Рейнольдса:</w:t>
      </w:r>
    </w:p>
    <w:p w14:paraId="6FE32771" w14:textId="77777777" w:rsidR="00BB50D9" w:rsidRDefault="00BB50D9" w:rsidP="00BB50D9">
      <w:pPr>
        <w:ind w:firstLine="454"/>
        <w:jc w:val="right"/>
        <w:rPr>
          <w:sz w:val="28"/>
        </w:rPr>
      </w:pPr>
      <w:r w:rsidRPr="00811709">
        <w:rPr>
          <w:position w:val="-32"/>
        </w:rPr>
        <w:object w:dxaOrig="1240" w:dyaOrig="740" w14:anchorId="61229B8A">
          <v:shape id="_x0000_i1061" type="#_x0000_t75" style="width:61.4pt;height:37.05pt" o:ole="" fillcolor="window">
            <v:imagedata r:id="rId105" o:title=""/>
          </v:shape>
          <o:OLEObject Type="Embed" ProgID="Equation.3" ShapeID="_x0000_i1061" DrawAspect="Content" ObjectID="_1814366055" r:id="rId106"/>
        </w:object>
      </w:r>
      <w:r>
        <w:rPr>
          <w:sz w:val="28"/>
        </w:rPr>
        <w:t xml:space="preserve">  , </w:t>
      </w:r>
      <w:r>
        <w:rPr>
          <w:sz w:val="28"/>
        </w:rPr>
        <w:tab/>
      </w:r>
      <w:r>
        <w:rPr>
          <w:sz w:val="28"/>
        </w:rPr>
        <w:tab/>
      </w:r>
      <w:r>
        <w:rPr>
          <w:sz w:val="28"/>
        </w:rPr>
        <w:tab/>
      </w:r>
      <w:r>
        <w:rPr>
          <w:sz w:val="28"/>
        </w:rPr>
        <w:tab/>
      </w:r>
      <w:r>
        <w:rPr>
          <w:sz w:val="28"/>
        </w:rPr>
        <w:tab/>
      </w:r>
      <w:r>
        <w:rPr>
          <w:sz w:val="28"/>
        </w:rPr>
        <w:tab/>
        <w:t>(13)</w:t>
      </w:r>
    </w:p>
    <w:p w14:paraId="786D160E" w14:textId="77777777" w:rsidR="00BB50D9" w:rsidRDefault="00BB50D9" w:rsidP="00BB50D9">
      <w:pPr>
        <w:jc w:val="both"/>
        <w:rPr>
          <w:sz w:val="28"/>
        </w:rPr>
      </w:pPr>
      <w:r>
        <w:rPr>
          <w:sz w:val="28"/>
        </w:rPr>
        <w:t xml:space="preserve">где </w:t>
      </w:r>
      <w:r>
        <w:rPr>
          <w:i/>
          <w:sz w:val="28"/>
          <w:lang w:val="en-US"/>
        </w:rPr>
        <w:t>r</w:t>
      </w:r>
      <w:r>
        <w:rPr>
          <w:i/>
          <w:sz w:val="28"/>
        </w:rPr>
        <w:t xml:space="preserve"> </w:t>
      </w:r>
      <w:r>
        <w:rPr>
          <w:sz w:val="28"/>
        </w:rPr>
        <w:t>- величина, характеризующая линейные размеры тела, обтекаемого жидкостью (газом),</w:t>
      </w:r>
      <w:r>
        <w:rPr>
          <w:i/>
          <w:sz w:val="28"/>
        </w:rPr>
        <w:t xml:space="preserve"> </w:t>
      </w:r>
      <w:r>
        <w:rPr>
          <w:i/>
          <w:sz w:val="28"/>
          <w:lang w:val="en-US"/>
        </w:rPr>
        <w:t>V</w:t>
      </w:r>
      <w:r>
        <w:rPr>
          <w:i/>
          <w:sz w:val="28"/>
        </w:rPr>
        <w:t xml:space="preserve"> -</w:t>
      </w:r>
      <w:r>
        <w:rPr>
          <w:sz w:val="28"/>
        </w:rPr>
        <w:t xml:space="preserve"> скорость течения, ρ - плотность жидкости (газа), </w:t>
      </w:r>
      <w:r>
        <w:rPr>
          <w:sz w:val="28"/>
        </w:rPr>
        <w:sym w:font="Symbol" w:char="F068"/>
      </w:r>
      <w:r>
        <w:rPr>
          <w:sz w:val="28"/>
        </w:rPr>
        <w:t>- динамическая вязкость.</w:t>
      </w:r>
    </w:p>
    <w:p w14:paraId="0BF4089B" w14:textId="77777777" w:rsidR="00BB50D9" w:rsidRDefault="00BB50D9" w:rsidP="00BB50D9">
      <w:pPr>
        <w:ind w:firstLine="454"/>
        <w:jc w:val="both"/>
        <w:rPr>
          <w:sz w:val="28"/>
        </w:rPr>
      </w:pPr>
      <w:r>
        <w:rPr>
          <w:sz w:val="28"/>
        </w:rPr>
        <w:t xml:space="preserve">Если при данных условиях число </w:t>
      </w:r>
      <w:proofErr w:type="spellStart"/>
      <w:r>
        <w:rPr>
          <w:sz w:val="28"/>
        </w:rPr>
        <w:t>Re</w:t>
      </w:r>
      <w:proofErr w:type="spellEnd"/>
      <w:r>
        <w:rPr>
          <w:sz w:val="28"/>
        </w:rPr>
        <w:t xml:space="preserve"> превышает определенное критическое значение, то поток становится турбулентным; при значениях </w:t>
      </w:r>
      <w:proofErr w:type="spellStart"/>
      <w:r>
        <w:rPr>
          <w:sz w:val="28"/>
        </w:rPr>
        <w:t>Re</w:t>
      </w:r>
      <w:proofErr w:type="spellEnd"/>
      <w:r>
        <w:rPr>
          <w:i/>
          <w:sz w:val="28"/>
        </w:rPr>
        <w:t xml:space="preserve"> </w:t>
      </w:r>
      <w:r>
        <w:rPr>
          <w:sz w:val="28"/>
        </w:rPr>
        <w:t xml:space="preserve">меньших критического - ламинарным. Таким образом, число Рейнольдса можно использовать в качестве критерия применимости закона Стокса. Для шарика критическим является </w:t>
      </w:r>
      <w:proofErr w:type="spellStart"/>
      <w:r>
        <w:rPr>
          <w:sz w:val="28"/>
        </w:rPr>
        <w:t>Re</w:t>
      </w:r>
      <w:proofErr w:type="spellEnd"/>
      <w:r>
        <w:rPr>
          <w:sz w:val="28"/>
        </w:rPr>
        <w:t xml:space="preserve"> =0,5.</w:t>
      </w:r>
    </w:p>
    <w:p w14:paraId="2BFADCFB" w14:textId="77777777" w:rsidR="00BB50D9" w:rsidRDefault="00BB50D9" w:rsidP="00BB50D9">
      <w:pPr>
        <w:ind w:firstLine="454"/>
        <w:jc w:val="both"/>
        <w:rPr>
          <w:sz w:val="28"/>
        </w:rPr>
      </w:pPr>
      <w:r>
        <w:rPr>
          <w:sz w:val="28"/>
        </w:rPr>
        <w:t xml:space="preserve">Рассчитаем по формуле (13) число Рейнольдса для движения шарика в глицерине при условии: </w:t>
      </w:r>
      <w:r>
        <w:rPr>
          <w:sz w:val="28"/>
        </w:rPr>
        <w:sym w:font="Symbol" w:char="F072"/>
      </w:r>
      <w:r>
        <w:rPr>
          <w:sz w:val="28"/>
        </w:rPr>
        <w:t>= 1200 кг/м</w:t>
      </w:r>
      <w:r>
        <w:rPr>
          <w:sz w:val="28"/>
          <w:vertAlign w:val="superscript"/>
        </w:rPr>
        <w:t>3</w:t>
      </w:r>
      <w:r>
        <w:rPr>
          <w:sz w:val="28"/>
        </w:rPr>
        <w:t xml:space="preserve"> , </w:t>
      </w:r>
      <w:r>
        <w:rPr>
          <w:i/>
          <w:sz w:val="28"/>
        </w:rPr>
        <w:t>r</w:t>
      </w:r>
      <w:r>
        <w:rPr>
          <w:sz w:val="28"/>
        </w:rPr>
        <w:t xml:space="preserve"> =1мм = 10 </w:t>
      </w:r>
      <w:r>
        <w:rPr>
          <w:sz w:val="28"/>
          <w:vertAlign w:val="superscript"/>
        </w:rPr>
        <w:t>-3</w:t>
      </w:r>
      <w:r>
        <w:rPr>
          <w:sz w:val="28"/>
        </w:rPr>
        <w:t xml:space="preserve">м , </w:t>
      </w:r>
      <w:r>
        <w:rPr>
          <w:i/>
          <w:sz w:val="28"/>
        </w:rPr>
        <w:t>V</w:t>
      </w:r>
      <w:r>
        <w:rPr>
          <w:sz w:val="28"/>
        </w:rPr>
        <w:t xml:space="preserve"> = 0,2 м/с , η =0,8 кг/</w:t>
      </w:r>
      <w:proofErr w:type="spellStart"/>
      <w:r>
        <w:rPr>
          <w:sz w:val="28"/>
        </w:rPr>
        <w:t>м.с</w:t>
      </w:r>
      <w:proofErr w:type="spellEnd"/>
    </w:p>
    <w:p w14:paraId="51FC4546" w14:textId="77777777" w:rsidR="00BB50D9" w:rsidRDefault="00403ED1" w:rsidP="00BB50D9">
      <w:pPr>
        <w:ind w:firstLine="454"/>
        <w:jc w:val="center"/>
        <w:rPr>
          <w:sz w:val="28"/>
          <w:lang w:val="en-US"/>
        </w:rPr>
      </w:pPr>
      <w:r>
        <w:rPr>
          <w:noProof/>
        </w:rPr>
        <w:pict w14:anchorId="07B5E01E">
          <v:shape id="_x0000_s1231" type="#_x0000_t202" style="position:absolute;left:0;text-align:left;margin-left:139.95pt;margin-top:6.4pt;width:126pt;height:69.75pt;z-index:251717632" filled="f" stroked="f">
            <v:textbox>
              <w:txbxContent>
                <w:p w14:paraId="0E751DB1" w14:textId="77777777" w:rsidR="00BB50D9" w:rsidRDefault="00BB50D9" w:rsidP="00BB50D9">
                  <w:pPr>
                    <w:rPr>
                      <w:sz w:val="28"/>
                    </w:rPr>
                  </w:pPr>
                  <w:r>
                    <w:rPr>
                      <w:sz w:val="28"/>
                    </w:rPr>
                    <w:t xml:space="preserve">    </w:t>
                  </w:r>
                  <w:r>
                    <w:rPr>
                      <w:sz w:val="28"/>
                      <w:lang w:val="en-US"/>
                    </w:rPr>
                    <w:t xml:space="preserve">           </w:t>
                  </w:r>
                  <w:r>
                    <w:rPr>
                      <w:sz w:val="28"/>
                    </w:rPr>
                    <w:t xml:space="preserve">   ,</w:t>
                  </w:r>
                </w:p>
                <w:p w14:paraId="3E00B5BD" w14:textId="77777777" w:rsidR="00BB50D9" w:rsidRDefault="00BB50D9" w:rsidP="00BB50D9">
                  <w:pPr>
                    <w:rPr>
                      <w:sz w:val="28"/>
                      <w:lang w:val="en-US"/>
                    </w:rPr>
                  </w:pPr>
                </w:p>
                <w:p w14:paraId="3C48F478" w14:textId="77777777" w:rsidR="00BB50D9" w:rsidRDefault="00BB50D9" w:rsidP="00BB50D9">
                  <w:pPr>
                    <w:rPr>
                      <w:sz w:val="28"/>
                    </w:rPr>
                  </w:pPr>
                  <w:r>
                    <w:rPr>
                      <w:sz w:val="28"/>
                      <w:lang w:val="en-US"/>
                    </w:rPr>
                    <w:t xml:space="preserve"> Re </w:t>
                  </w:r>
                </w:p>
              </w:txbxContent>
            </v:textbox>
          </v:shape>
        </w:pict>
      </w:r>
      <w:r w:rsidR="00BB50D9" w:rsidRPr="00811709">
        <w:rPr>
          <w:position w:val="-68"/>
          <w:lang w:val="en-US"/>
        </w:rPr>
        <w:object w:dxaOrig="2880" w:dyaOrig="1500" w14:anchorId="67639059">
          <v:shape id="_x0000_i1062" type="#_x0000_t75" style="width:2in;height:75.2pt" o:ole="" fillcolor="window">
            <v:imagedata r:id="rId107" o:title=""/>
          </v:shape>
          <o:OLEObject Type="Embed" ProgID="Equation.3" ShapeID="_x0000_i1062" DrawAspect="Content" ObjectID="_1814366056" r:id="rId108"/>
        </w:object>
      </w:r>
    </w:p>
    <w:p w14:paraId="55FA8231" w14:textId="77777777" w:rsidR="00BB50D9" w:rsidRDefault="00BB50D9" w:rsidP="00BB50D9">
      <w:pPr>
        <w:pStyle w:val="af1"/>
        <w:ind w:firstLine="454"/>
      </w:pPr>
      <w:r>
        <w:t>Так как  число</w:t>
      </w:r>
      <w:r>
        <w:rPr>
          <w:i/>
        </w:rPr>
        <w:t xml:space="preserve">  </w:t>
      </w:r>
      <w:r>
        <w:rPr>
          <w:lang w:val="en-US"/>
        </w:rPr>
        <w:t>Re</w:t>
      </w:r>
      <w:r>
        <w:t xml:space="preserve">  оказалось меньше 0,5, то закон Стокса в этих условиях применим. Подобные условия должны осуществляться в нашем опыте.   </w:t>
      </w:r>
    </w:p>
    <w:p w14:paraId="066183FF" w14:textId="77777777" w:rsidR="00BB50D9" w:rsidRDefault="00BB50D9" w:rsidP="00BB50D9">
      <w:pPr>
        <w:pStyle w:val="af1"/>
        <w:ind w:firstLine="454"/>
      </w:pPr>
    </w:p>
    <w:p w14:paraId="66117A38" w14:textId="77777777" w:rsidR="00BB50D9" w:rsidRDefault="00BB50D9" w:rsidP="00BB50D9">
      <w:pPr>
        <w:pStyle w:val="af1"/>
        <w:ind w:firstLine="454"/>
      </w:pPr>
    </w:p>
    <w:p w14:paraId="478A931B" w14:textId="77777777" w:rsidR="00BB50D9" w:rsidRDefault="00BB50D9" w:rsidP="00BB50D9">
      <w:pPr>
        <w:pStyle w:val="af1"/>
        <w:ind w:firstLine="454"/>
        <w:jc w:val="center"/>
        <w:rPr>
          <w:b/>
        </w:rPr>
      </w:pPr>
      <w:r>
        <w:rPr>
          <w:b/>
        </w:rPr>
        <w:t>Метод измерения</w:t>
      </w:r>
    </w:p>
    <w:p w14:paraId="2A3A47B4" w14:textId="77777777" w:rsidR="00BB50D9" w:rsidRDefault="00BB50D9" w:rsidP="00BB50D9">
      <w:pPr>
        <w:ind w:firstLine="454"/>
        <w:jc w:val="both"/>
        <w:rPr>
          <w:i/>
          <w:sz w:val="28"/>
        </w:rPr>
      </w:pPr>
      <w:r>
        <w:rPr>
          <w:sz w:val="28"/>
        </w:rPr>
        <w:t xml:space="preserve"> Коэффициент вязкости в работе определяется с помощью наполненного исследуемой жидкостью вертикального стеклянного цилиндра с двумя горизонтальными метками А и А</w:t>
      </w:r>
      <w:r>
        <w:rPr>
          <w:sz w:val="28"/>
          <w:vertAlign w:val="subscript"/>
        </w:rPr>
        <w:t>1</w:t>
      </w:r>
      <w:r>
        <w:rPr>
          <w:sz w:val="28"/>
        </w:rPr>
        <w:t xml:space="preserve">, расположенными друг от друг расстоянии </w:t>
      </w:r>
      <w:r>
        <w:rPr>
          <w:i/>
          <w:sz w:val="28"/>
          <w:lang w:val="en-US"/>
        </w:rPr>
        <w:t>l</w:t>
      </w:r>
      <w:r>
        <w:rPr>
          <w:sz w:val="28"/>
        </w:rPr>
        <w:t xml:space="preserve"> (рис. 3). Если в исследуемой жидкости падает шарик небольших размеров, то на него действуют три силы: сила тяжести </w:t>
      </w:r>
      <w:r>
        <w:rPr>
          <w:i/>
          <w:sz w:val="28"/>
          <w:lang w:val="en-US"/>
        </w:rPr>
        <w:t>mg</w:t>
      </w:r>
      <w:r>
        <w:rPr>
          <w:sz w:val="28"/>
        </w:rPr>
        <w:t xml:space="preserve">, выталкивающая сила </w:t>
      </w:r>
      <w:r>
        <w:rPr>
          <w:i/>
          <w:sz w:val="28"/>
          <w:lang w:val="en-US"/>
        </w:rPr>
        <w:t>F</w:t>
      </w:r>
      <w:proofErr w:type="spellStart"/>
      <w:r w:rsidRPr="00DA5E83">
        <w:rPr>
          <w:i/>
          <w:sz w:val="28"/>
          <w:vertAlign w:val="subscript"/>
        </w:rPr>
        <w:t>арх</w:t>
      </w:r>
      <w:proofErr w:type="spellEnd"/>
      <w:r>
        <w:rPr>
          <w:sz w:val="28"/>
        </w:rPr>
        <w:t xml:space="preserve"> и сила сопротивления, обусловленная вязкостью жидкости </w:t>
      </w:r>
      <w:r>
        <w:rPr>
          <w:i/>
          <w:sz w:val="28"/>
          <w:lang w:val="en-US"/>
        </w:rPr>
        <w:t>f</w:t>
      </w:r>
      <w:r w:rsidRPr="00DA5E83">
        <w:rPr>
          <w:i/>
          <w:sz w:val="28"/>
          <w:vertAlign w:val="subscript"/>
        </w:rPr>
        <w:t>тр</w:t>
      </w:r>
      <w:r>
        <w:rPr>
          <w:sz w:val="28"/>
        </w:rPr>
        <w:t xml:space="preserve">. Силу  тяжести можно выразить через плотность шарика ρ и его радиус </w:t>
      </w:r>
      <w:r>
        <w:rPr>
          <w:i/>
          <w:sz w:val="28"/>
          <w:lang w:val="en-US"/>
        </w:rPr>
        <w:t>r</w:t>
      </w:r>
    </w:p>
    <w:p w14:paraId="18DD9684" w14:textId="77777777" w:rsidR="00BB50D9" w:rsidRDefault="00BB50D9" w:rsidP="00BB50D9">
      <w:pPr>
        <w:ind w:left="720" w:firstLine="454"/>
        <w:jc w:val="right"/>
      </w:pPr>
      <w:r w:rsidRPr="00811709">
        <w:rPr>
          <w:position w:val="-28"/>
        </w:rPr>
        <w:object w:dxaOrig="1780" w:dyaOrig="639" w14:anchorId="71A5A209">
          <v:shape id="_x0000_i1063" type="#_x0000_t75" style="width:104.8pt;height:37.05pt" o:ole="" fillcolor="window">
            <v:imagedata r:id="rId109" o:title=""/>
          </v:shape>
          <o:OLEObject Type="Embed" ProgID="Equation.3" ShapeID="_x0000_i1063" DrawAspect="Content" ObjectID="_1814366057" r:id="rId110"/>
        </w:object>
      </w:r>
      <w:r>
        <w:rPr>
          <w:sz w:val="28"/>
        </w:rPr>
        <w:t xml:space="preserve">. </w:t>
      </w:r>
      <w:r>
        <w:rPr>
          <w:sz w:val="28"/>
        </w:rPr>
        <w:tab/>
      </w:r>
      <w:r w:rsidRPr="00EE1667">
        <w:rPr>
          <w:sz w:val="28"/>
        </w:rPr>
        <w:tab/>
      </w:r>
      <w:r w:rsidRPr="00EE1667">
        <w:rPr>
          <w:sz w:val="28"/>
        </w:rPr>
        <w:tab/>
      </w:r>
      <w:r>
        <w:rPr>
          <w:sz w:val="28"/>
        </w:rPr>
        <w:tab/>
      </w:r>
      <w:r>
        <w:rPr>
          <w:sz w:val="28"/>
        </w:rPr>
        <w:tab/>
      </w:r>
      <w:r>
        <w:rPr>
          <w:sz w:val="28"/>
        </w:rPr>
        <w:tab/>
        <w:t>(14)</w:t>
      </w:r>
    </w:p>
    <w:p w14:paraId="07E3FC6E" w14:textId="77777777" w:rsidR="00BB50D9" w:rsidRDefault="00BB50D9" w:rsidP="00BB50D9">
      <w:pPr>
        <w:ind w:firstLine="454"/>
        <w:rPr>
          <w:sz w:val="28"/>
        </w:rPr>
      </w:pPr>
      <w:r>
        <w:rPr>
          <w:sz w:val="28"/>
        </w:rPr>
        <w:t xml:space="preserve">Выталкивающая сила Архимеда равна </w:t>
      </w:r>
    </w:p>
    <w:p w14:paraId="5057BD76" w14:textId="77777777" w:rsidR="00BB50D9" w:rsidRDefault="00BB50D9" w:rsidP="00BB50D9">
      <w:pPr>
        <w:ind w:left="720" w:firstLine="454"/>
        <w:jc w:val="right"/>
        <w:rPr>
          <w:sz w:val="28"/>
        </w:rPr>
      </w:pPr>
      <w:r w:rsidRPr="00811709">
        <w:rPr>
          <w:position w:val="-28"/>
        </w:rPr>
        <w:object w:dxaOrig="1960" w:dyaOrig="639" w14:anchorId="7A462F33">
          <v:shape id="_x0000_i1064" type="#_x0000_t75" style="width:98.45pt;height:31.75pt" o:ole="" fillcolor="window">
            <v:imagedata r:id="rId111" o:title=""/>
          </v:shape>
          <o:OLEObject Type="Embed" ProgID="Equation.3" ShapeID="_x0000_i1064" DrawAspect="Content" ObjectID="_1814366058" r:id="rId112"/>
        </w:object>
      </w:r>
      <w:r>
        <w:rPr>
          <w:sz w:val="28"/>
        </w:rPr>
        <w:t>,</w:t>
      </w:r>
      <w:r>
        <w:rPr>
          <w:sz w:val="28"/>
        </w:rPr>
        <w:tab/>
      </w:r>
      <w:r>
        <w:rPr>
          <w:sz w:val="28"/>
        </w:rPr>
        <w:tab/>
      </w:r>
      <w:r>
        <w:rPr>
          <w:sz w:val="28"/>
        </w:rPr>
        <w:tab/>
      </w:r>
      <w:r>
        <w:rPr>
          <w:sz w:val="28"/>
        </w:rPr>
        <w:tab/>
      </w:r>
      <w:r>
        <w:rPr>
          <w:sz w:val="28"/>
        </w:rPr>
        <w:tab/>
        <w:t>(15)</w:t>
      </w:r>
    </w:p>
    <w:p w14:paraId="510C25DE" w14:textId="77777777" w:rsidR="00BB50D9" w:rsidRDefault="00BB50D9" w:rsidP="00BB50D9">
      <w:pPr>
        <w:jc w:val="both"/>
        <w:rPr>
          <w:sz w:val="28"/>
        </w:rPr>
      </w:pPr>
      <w:r>
        <w:rPr>
          <w:sz w:val="28"/>
        </w:rPr>
        <w:t xml:space="preserve">где </w:t>
      </w:r>
      <w:r>
        <w:rPr>
          <w:sz w:val="28"/>
        </w:rPr>
        <w:sym w:font="Symbol" w:char="F072"/>
      </w:r>
      <w:r>
        <w:rPr>
          <w:sz w:val="28"/>
          <w:vertAlign w:val="subscript"/>
        </w:rPr>
        <w:t>1</w:t>
      </w:r>
      <w:r>
        <w:rPr>
          <w:sz w:val="28"/>
        </w:rPr>
        <w:t xml:space="preserve"> – плотность жидкости.</w:t>
      </w:r>
    </w:p>
    <w:p w14:paraId="5A1592DC" w14:textId="77777777" w:rsidR="00BB50D9" w:rsidRDefault="00BB50D9" w:rsidP="00BB50D9">
      <w:pPr>
        <w:pStyle w:val="af1"/>
        <w:ind w:firstLine="454"/>
      </w:pPr>
      <w:r>
        <w:t xml:space="preserve">Сила сопротивления  </w:t>
      </w:r>
      <w:r>
        <w:rPr>
          <w:i/>
          <w:lang w:val="en-US"/>
        </w:rPr>
        <w:t>f</w:t>
      </w:r>
      <w:r>
        <w:rPr>
          <w:i/>
        </w:rPr>
        <w:t xml:space="preserve"> </w:t>
      </w:r>
      <w:proofErr w:type="spellStart"/>
      <w:r w:rsidRPr="00DA5E83">
        <w:rPr>
          <w:i/>
          <w:vertAlign w:val="subscript"/>
        </w:rPr>
        <w:t>тр</w:t>
      </w:r>
      <w:proofErr w:type="spellEnd"/>
      <w:r>
        <w:rPr>
          <w:vertAlign w:val="subscript"/>
        </w:rPr>
        <w:t xml:space="preserve">  </w:t>
      </w:r>
      <w:r>
        <w:t>определяется по закону Стокса (12).</w:t>
      </w:r>
    </w:p>
    <w:p w14:paraId="08AFDA44" w14:textId="77777777" w:rsidR="00BB50D9" w:rsidRDefault="00BB50D9" w:rsidP="00BB50D9">
      <w:pPr>
        <w:ind w:firstLine="454"/>
        <w:jc w:val="both"/>
        <w:rPr>
          <w:sz w:val="28"/>
        </w:rPr>
      </w:pPr>
      <w:r>
        <w:rPr>
          <w:sz w:val="28"/>
        </w:rPr>
        <w:t>Все три силы направлены по вертикали: сила тяжести - вниз, выталкивающая сила и сила сопротивления (трения) -  вверх (см. рис. 3).</w:t>
      </w:r>
    </w:p>
    <w:p w14:paraId="5D551C19" w14:textId="77777777" w:rsidR="00BB50D9" w:rsidRDefault="00403ED1" w:rsidP="00BB50D9">
      <w:pPr>
        <w:ind w:firstLine="454"/>
        <w:jc w:val="both"/>
        <w:rPr>
          <w:sz w:val="28"/>
        </w:rPr>
      </w:pPr>
      <w:r>
        <w:rPr>
          <w:noProof/>
        </w:rPr>
        <w:lastRenderedPageBreak/>
        <w:pict w14:anchorId="718DA226">
          <v:shape id="_x0000_s1229" type="#_x0000_t202" style="position:absolute;left:0;text-align:left;margin-left:-13.8pt;margin-top:10.05pt;width:239.25pt;height:217pt;z-index:251715584" o:allowincell="f" filled="f" stroked="f">
            <v:textbox>
              <w:txbxContent>
                <w:p w14:paraId="4482FE35" w14:textId="77777777" w:rsidR="00BB50D9" w:rsidRDefault="00BB50D9" w:rsidP="00BB50D9">
                  <w:r>
                    <w:rPr>
                      <w:noProof/>
                    </w:rPr>
                    <w:drawing>
                      <wp:inline distT="0" distB="0" distL="0" distR="0" wp14:anchorId="213631FE" wp14:editId="372892D9">
                        <wp:extent cx="2357755" cy="2687955"/>
                        <wp:effectExtent l="19050" t="0" r="4445" b="0"/>
                        <wp:docPr id="161" name="Рисунок 161" descr="вяз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вязк3"/>
                                <pic:cNvPicPr>
                                  <a:picLocks noChangeAspect="1" noChangeArrowheads="1"/>
                                </pic:cNvPicPr>
                              </pic:nvPicPr>
                              <pic:blipFill>
                                <a:blip r:embed="rId113"/>
                                <a:srcRect/>
                                <a:stretch>
                                  <a:fillRect/>
                                </a:stretch>
                              </pic:blipFill>
                              <pic:spPr bwMode="auto">
                                <a:xfrm>
                                  <a:off x="0" y="0"/>
                                  <a:ext cx="2357755" cy="2687955"/>
                                </a:xfrm>
                                <a:prstGeom prst="rect">
                                  <a:avLst/>
                                </a:prstGeom>
                                <a:noFill/>
                                <a:ln w="9525">
                                  <a:noFill/>
                                  <a:miter lim="800000"/>
                                  <a:headEnd/>
                                  <a:tailEnd/>
                                </a:ln>
                              </pic:spPr>
                            </pic:pic>
                          </a:graphicData>
                        </a:graphic>
                      </wp:inline>
                    </w:drawing>
                  </w:r>
                </w:p>
              </w:txbxContent>
            </v:textbox>
            <w10:wrap type="square"/>
          </v:shape>
        </w:pict>
      </w:r>
      <w:r w:rsidR="00BB50D9">
        <w:rPr>
          <w:sz w:val="28"/>
        </w:rPr>
        <w:t>Пусть в начальный момент времени скорость шарика равна нулю и, следовательно, равна нулю сила трения. Так как сила тяжести больше выталкивающей силы, шарик будет падать ускоренно до тех пор, пока с увеличением скорости сила трения не возрастает настолько, что в сумме с выталкивающей силой станет равной силе тяжести. Равнодействующая трех сил станет равной нулю.</w:t>
      </w:r>
    </w:p>
    <w:p w14:paraId="2523CA2B" w14:textId="77777777" w:rsidR="00BB50D9" w:rsidRDefault="00BB50D9" w:rsidP="00BB50D9">
      <w:pPr>
        <w:ind w:firstLine="454"/>
        <w:jc w:val="right"/>
        <w:rPr>
          <w:sz w:val="28"/>
        </w:rPr>
      </w:pPr>
      <w:r w:rsidRPr="00DA5E83">
        <w:rPr>
          <w:position w:val="-14"/>
        </w:rPr>
        <w:object w:dxaOrig="1700" w:dyaOrig="380" w14:anchorId="619277ED">
          <v:shape id="_x0000_i1065" type="#_x0000_t75" style="width:85.75pt;height:19.05pt" o:ole="" fillcolor="window">
            <v:imagedata r:id="rId114" o:title=""/>
          </v:shape>
          <o:OLEObject Type="Embed" ProgID="Equation.3" ShapeID="_x0000_i1065" DrawAspect="Content" ObjectID="_1814366059" r:id="rId115"/>
        </w:object>
      </w:r>
      <w:r>
        <w:rPr>
          <w:sz w:val="28"/>
        </w:rPr>
        <w:tab/>
      </w:r>
      <w:r>
        <w:rPr>
          <w:sz w:val="28"/>
        </w:rPr>
        <w:tab/>
      </w:r>
      <w:r>
        <w:rPr>
          <w:sz w:val="28"/>
          <w:lang w:val="en-US"/>
        </w:rPr>
        <w:t>     </w:t>
      </w:r>
      <w:r>
        <w:rPr>
          <w:sz w:val="28"/>
        </w:rPr>
        <w:t>(16)</w:t>
      </w:r>
    </w:p>
    <w:p w14:paraId="690F9A5A" w14:textId="77777777" w:rsidR="00BB50D9" w:rsidRDefault="00BB50D9" w:rsidP="00BB50D9">
      <w:pPr>
        <w:ind w:firstLine="454"/>
        <w:jc w:val="both"/>
        <w:rPr>
          <w:sz w:val="28"/>
        </w:rPr>
      </w:pPr>
      <w:r>
        <w:rPr>
          <w:sz w:val="28"/>
        </w:rPr>
        <w:t xml:space="preserve">Шарик при этом начнет двигаться с постоянной скоростью </w:t>
      </w:r>
      <w:r>
        <w:rPr>
          <w:i/>
          <w:sz w:val="28"/>
          <w:lang w:val="en-US"/>
        </w:rPr>
        <w:t>V</w:t>
      </w:r>
      <w:r>
        <w:rPr>
          <w:sz w:val="28"/>
        </w:rPr>
        <w:t xml:space="preserve"> .</w:t>
      </w:r>
    </w:p>
    <w:p w14:paraId="16A15A85" w14:textId="77777777" w:rsidR="00BB50D9" w:rsidRPr="00EE1667" w:rsidRDefault="00BB50D9" w:rsidP="00BB50D9">
      <w:pPr>
        <w:ind w:firstLine="454"/>
        <w:jc w:val="both"/>
        <w:rPr>
          <w:sz w:val="28"/>
        </w:rPr>
      </w:pPr>
    </w:p>
    <w:p w14:paraId="471A6267" w14:textId="77777777" w:rsidR="00BB50D9" w:rsidRDefault="00BB50D9" w:rsidP="00BB50D9">
      <w:pPr>
        <w:ind w:firstLine="454"/>
        <w:jc w:val="both"/>
        <w:rPr>
          <w:sz w:val="28"/>
        </w:rPr>
      </w:pPr>
      <w:r>
        <w:rPr>
          <w:sz w:val="28"/>
        </w:rPr>
        <w:t>Учитывая (3), (4), (5), получим</w:t>
      </w:r>
    </w:p>
    <w:p w14:paraId="5A3DEB33" w14:textId="77777777" w:rsidR="00BB50D9" w:rsidRDefault="00BB50D9" w:rsidP="00BB50D9">
      <w:pPr>
        <w:ind w:firstLine="454"/>
        <w:jc w:val="right"/>
        <w:rPr>
          <w:sz w:val="28"/>
        </w:rPr>
      </w:pPr>
      <w:r w:rsidRPr="00811709">
        <w:rPr>
          <w:position w:val="-28"/>
          <w:sz w:val="28"/>
        </w:rPr>
        <w:object w:dxaOrig="3420" w:dyaOrig="639" w14:anchorId="4B0F9D22">
          <v:shape id="_x0000_i1066" type="#_x0000_t75" style="width:171.55pt;height:31.75pt" o:ole="" fillcolor="window">
            <v:imagedata r:id="rId116" o:title=""/>
          </v:shape>
          <o:OLEObject Type="Embed" ProgID="Equation.3" ShapeID="_x0000_i1066" DrawAspect="Content" ObjectID="_1814366060" r:id="rId117"/>
        </w:object>
      </w:r>
      <w:r>
        <w:rPr>
          <w:sz w:val="28"/>
        </w:rPr>
        <w:t>.</w:t>
      </w:r>
      <w:r>
        <w:rPr>
          <w:sz w:val="28"/>
        </w:rPr>
        <w:tab/>
      </w:r>
      <w:r>
        <w:rPr>
          <w:sz w:val="28"/>
        </w:rPr>
        <w:tab/>
      </w:r>
      <w:r>
        <w:rPr>
          <w:sz w:val="28"/>
        </w:rPr>
        <w:tab/>
        <w:t>(17)</w:t>
      </w:r>
    </w:p>
    <w:p w14:paraId="1474DEF1" w14:textId="77777777" w:rsidR="00BB50D9" w:rsidRDefault="00BB50D9" w:rsidP="00BB50D9">
      <w:pPr>
        <w:ind w:firstLine="454"/>
        <w:jc w:val="both"/>
        <w:rPr>
          <w:sz w:val="28"/>
        </w:rPr>
      </w:pPr>
      <w:r>
        <w:rPr>
          <w:sz w:val="28"/>
        </w:rPr>
        <w:t xml:space="preserve">Решая это уравнение относительно </w:t>
      </w:r>
      <w:r>
        <w:rPr>
          <w:sz w:val="28"/>
        </w:rPr>
        <w:sym w:font="Symbol" w:char="F068"/>
      </w:r>
      <w:r>
        <w:rPr>
          <w:sz w:val="28"/>
        </w:rPr>
        <w:t>:</w:t>
      </w:r>
    </w:p>
    <w:p w14:paraId="62998E1A" w14:textId="77777777" w:rsidR="00BB50D9" w:rsidRDefault="00403ED1" w:rsidP="00BB50D9">
      <w:pPr>
        <w:ind w:firstLine="454"/>
        <w:jc w:val="right"/>
        <w:rPr>
          <w:sz w:val="28"/>
        </w:rPr>
      </w:pPr>
      <w:r>
        <w:rPr>
          <w:noProof/>
          <w:sz w:val="28"/>
        </w:rPr>
        <w:pict w14:anchorId="310BF99E">
          <v:shape id="_x0000_s1232" type="#_x0000_t202" style="position:absolute;left:0;text-align:left;margin-left:228.8pt;margin-top:10.15pt;width:24.3pt;height:20.25pt;z-index:251718656" stroked="f">
            <v:textbox inset="0,0,0,0">
              <w:txbxContent>
                <w:p w14:paraId="07DAF185" w14:textId="77777777" w:rsidR="00BB50D9" w:rsidRDefault="00BB50D9" w:rsidP="00BB50D9">
                  <w:pPr>
                    <w:ind w:right="-72"/>
                    <w:rPr>
                      <w:sz w:val="28"/>
                    </w:rPr>
                  </w:pPr>
                  <w:r>
                    <w:rPr>
                      <w:sz w:val="28"/>
                    </w:rPr>
                    <w:t>или</w:t>
                  </w:r>
                </w:p>
              </w:txbxContent>
            </v:textbox>
          </v:shape>
        </w:pict>
      </w:r>
      <w:r w:rsidR="00BB50D9" w:rsidRPr="00811709">
        <w:rPr>
          <w:position w:val="-28"/>
          <w:sz w:val="28"/>
        </w:rPr>
        <w:object w:dxaOrig="4239" w:dyaOrig="700" w14:anchorId="3373FB31">
          <v:shape id="_x0000_i1067" type="#_x0000_t75" style="width:210.7pt;height:34.95pt" o:ole="" fillcolor="window">
            <v:imagedata r:id="rId118" o:title=""/>
          </v:shape>
          <o:OLEObject Type="Embed" ProgID="Equation.3" ShapeID="_x0000_i1067" DrawAspect="Content" ObjectID="_1814366061" r:id="rId119"/>
        </w:object>
      </w:r>
      <w:r w:rsidR="00BB50D9">
        <w:rPr>
          <w:sz w:val="28"/>
        </w:rPr>
        <w:t>,</w:t>
      </w:r>
      <w:r w:rsidR="00BB50D9">
        <w:rPr>
          <w:sz w:val="28"/>
        </w:rPr>
        <w:tab/>
      </w:r>
      <w:r w:rsidR="00BB50D9">
        <w:rPr>
          <w:sz w:val="28"/>
        </w:rPr>
        <w:tab/>
      </w:r>
      <w:r w:rsidR="00BB50D9">
        <w:rPr>
          <w:sz w:val="28"/>
        </w:rPr>
        <w:tab/>
        <w:t>(18)</w:t>
      </w:r>
    </w:p>
    <w:p w14:paraId="37ED7162" w14:textId="77777777" w:rsidR="00BB50D9" w:rsidRDefault="00BB50D9" w:rsidP="00BB50D9">
      <w:pPr>
        <w:jc w:val="both"/>
        <w:rPr>
          <w:sz w:val="28"/>
        </w:rPr>
      </w:pPr>
      <w:r>
        <w:rPr>
          <w:sz w:val="28"/>
        </w:rPr>
        <w:t xml:space="preserve">где </w:t>
      </w:r>
      <w:r w:rsidRPr="00811709">
        <w:rPr>
          <w:position w:val="-28"/>
          <w:sz w:val="28"/>
        </w:rPr>
        <w:object w:dxaOrig="680" w:dyaOrig="660" w14:anchorId="037843A6">
          <v:shape id="_x0000_i1068" type="#_x0000_t75" style="width:32.8pt;height:32.8pt" o:ole="" fillcolor="window">
            <v:imagedata r:id="rId120" o:title=""/>
          </v:shape>
          <o:OLEObject Type="Embed" ProgID="Equation.3" ShapeID="_x0000_i1068" DrawAspect="Content" ObjectID="_1814366062" r:id="rId121"/>
        </w:object>
      </w:r>
      <w:r>
        <w:rPr>
          <w:sz w:val="28"/>
        </w:rPr>
        <w:t xml:space="preserve"> скорость установившегося движения; </w:t>
      </w:r>
      <w:r>
        <w:rPr>
          <w:i/>
          <w:sz w:val="28"/>
        </w:rPr>
        <w:t xml:space="preserve">l </w:t>
      </w:r>
      <w:r>
        <w:rPr>
          <w:sz w:val="28"/>
        </w:rPr>
        <w:t xml:space="preserve">- расстояние, </w:t>
      </w:r>
      <w:proofErr w:type="gramStart"/>
      <w:r>
        <w:rPr>
          <w:sz w:val="28"/>
        </w:rPr>
        <w:t>пройденное  шариком</w:t>
      </w:r>
      <w:proofErr w:type="gramEnd"/>
      <w:r>
        <w:rPr>
          <w:sz w:val="28"/>
        </w:rPr>
        <w:t>;</w:t>
      </w:r>
      <w:r>
        <w:rPr>
          <w:i/>
          <w:sz w:val="28"/>
        </w:rPr>
        <w:t xml:space="preserve"> </w:t>
      </w:r>
      <w:r>
        <w:rPr>
          <w:i/>
          <w:sz w:val="28"/>
          <w:lang w:val="en-US"/>
        </w:rPr>
        <w:t>t</w:t>
      </w:r>
      <w:r>
        <w:rPr>
          <w:i/>
          <w:sz w:val="28"/>
        </w:rPr>
        <w:t xml:space="preserve"> - </w:t>
      </w:r>
      <w:r>
        <w:rPr>
          <w:sz w:val="28"/>
        </w:rPr>
        <w:t xml:space="preserve"> время падения шарика; </w:t>
      </w:r>
      <w:r>
        <w:rPr>
          <w:i/>
          <w:sz w:val="28"/>
        </w:rPr>
        <w:t>D –</w:t>
      </w:r>
      <w:r>
        <w:rPr>
          <w:sz w:val="28"/>
        </w:rPr>
        <w:t xml:space="preserve"> диаметр шарика.</w:t>
      </w:r>
    </w:p>
    <w:p w14:paraId="2B2392B2" w14:textId="77777777" w:rsidR="00BB50D9" w:rsidRDefault="00BB50D9" w:rsidP="00BB50D9">
      <w:pPr>
        <w:jc w:val="both"/>
        <w:rPr>
          <w:sz w:val="28"/>
        </w:rPr>
      </w:pPr>
    </w:p>
    <w:p w14:paraId="0EBF8531" w14:textId="77777777" w:rsidR="00BB50D9" w:rsidRDefault="00BB50D9" w:rsidP="00BB50D9">
      <w:pPr>
        <w:jc w:val="both"/>
        <w:rPr>
          <w:sz w:val="28"/>
        </w:rPr>
      </w:pPr>
    </w:p>
    <w:p w14:paraId="64656A10" w14:textId="77777777" w:rsidR="00BB50D9" w:rsidRPr="004B1CD1" w:rsidRDefault="00BB50D9" w:rsidP="00BB50D9">
      <w:pPr>
        <w:pStyle w:val="6"/>
        <w:rPr>
          <w:b/>
          <w:i w:val="0"/>
          <w:color w:val="auto"/>
          <w:sz w:val="28"/>
        </w:rPr>
      </w:pPr>
      <w:r w:rsidRPr="004B1CD1">
        <w:rPr>
          <w:b/>
          <w:i w:val="0"/>
          <w:color w:val="auto"/>
          <w:sz w:val="28"/>
        </w:rPr>
        <w:t>ПОРЯДОК  ВЫПОЛНЕНИЯ  РАБОТЫ</w:t>
      </w:r>
    </w:p>
    <w:p w14:paraId="21A2C9AC" w14:textId="77777777" w:rsidR="00BB50D9" w:rsidRDefault="00BB50D9" w:rsidP="00BB50D9">
      <w:pPr>
        <w:ind w:firstLine="454"/>
        <w:jc w:val="center"/>
        <w:rPr>
          <w:sz w:val="28"/>
        </w:rPr>
      </w:pPr>
    </w:p>
    <w:p w14:paraId="7D1F8780" w14:textId="77777777" w:rsidR="00BB50D9" w:rsidRDefault="00BB50D9" w:rsidP="00BB50D9">
      <w:pPr>
        <w:widowControl w:val="0"/>
        <w:numPr>
          <w:ilvl w:val="0"/>
          <w:numId w:val="21"/>
        </w:numPr>
        <w:tabs>
          <w:tab w:val="clear" w:pos="420"/>
          <w:tab w:val="num" w:pos="284"/>
        </w:tabs>
        <w:ind w:left="0" w:firstLine="454"/>
        <w:jc w:val="both"/>
        <w:rPr>
          <w:sz w:val="28"/>
        </w:rPr>
      </w:pPr>
      <w:r>
        <w:rPr>
          <w:sz w:val="28"/>
        </w:rPr>
        <w:t>Установите  верхнюю метку на трубке с исследуемой жидкостью на 3-6 см  ниже уровня  жидкости,  чтобы  шарик  при падении  проходил ее с установившейся  скоростью. Нижнюю метку установите на расстоянии 3-6 см от дна трубки и измерьте  расстояние  между  метками по масштабной линейке, укрепленной на трубке.</w:t>
      </w:r>
    </w:p>
    <w:p w14:paraId="3D9E264C" w14:textId="77777777" w:rsidR="00BB50D9" w:rsidRDefault="00BB50D9" w:rsidP="00BB50D9">
      <w:pPr>
        <w:widowControl w:val="0"/>
        <w:numPr>
          <w:ilvl w:val="0"/>
          <w:numId w:val="21"/>
        </w:numPr>
        <w:tabs>
          <w:tab w:val="clear" w:pos="420"/>
          <w:tab w:val="num" w:pos="284"/>
        </w:tabs>
        <w:ind w:left="0" w:firstLine="454"/>
        <w:jc w:val="both"/>
        <w:rPr>
          <w:sz w:val="28"/>
        </w:rPr>
      </w:pPr>
      <w:r>
        <w:rPr>
          <w:sz w:val="28"/>
        </w:rPr>
        <w:t>Измерьте  3 раза диаметр  шарика  микрометром  и найдите  его  среднее  значение.</w:t>
      </w:r>
    </w:p>
    <w:p w14:paraId="7730018E" w14:textId="77777777" w:rsidR="00BB50D9" w:rsidRDefault="00BB50D9" w:rsidP="00BB50D9">
      <w:pPr>
        <w:widowControl w:val="0"/>
        <w:numPr>
          <w:ilvl w:val="0"/>
          <w:numId w:val="21"/>
        </w:numPr>
        <w:tabs>
          <w:tab w:val="clear" w:pos="420"/>
          <w:tab w:val="num" w:pos="284"/>
        </w:tabs>
        <w:ind w:left="0" w:firstLine="454"/>
        <w:jc w:val="both"/>
        <w:rPr>
          <w:sz w:val="28"/>
        </w:rPr>
      </w:pPr>
      <w:r>
        <w:rPr>
          <w:sz w:val="28"/>
        </w:rPr>
        <w:t xml:space="preserve">Опустите  шарик в жидкость и секундомером  измерьте  время  прохождения  шариком  расстояния  </w:t>
      </w:r>
      <w:r>
        <w:rPr>
          <w:i/>
          <w:sz w:val="28"/>
          <w:lang w:val="en-US"/>
        </w:rPr>
        <w:t>l</w:t>
      </w:r>
      <w:r>
        <w:rPr>
          <w:sz w:val="28"/>
        </w:rPr>
        <w:t xml:space="preserve">  между  метками.</w:t>
      </w:r>
    </w:p>
    <w:p w14:paraId="07B89D86" w14:textId="77777777" w:rsidR="00BB50D9" w:rsidRDefault="00BB50D9" w:rsidP="00BB50D9">
      <w:pPr>
        <w:widowControl w:val="0"/>
        <w:numPr>
          <w:ilvl w:val="0"/>
          <w:numId w:val="21"/>
        </w:numPr>
        <w:tabs>
          <w:tab w:val="clear" w:pos="420"/>
          <w:tab w:val="num" w:pos="284"/>
        </w:tabs>
        <w:ind w:left="0" w:firstLine="454"/>
        <w:jc w:val="both"/>
      </w:pPr>
      <w:r>
        <w:rPr>
          <w:sz w:val="28"/>
        </w:rPr>
        <w:t xml:space="preserve">По формуле (18)  определите коэффициент вязкости. Вычисления  необходимо  проводить  в  системе СИ. </w:t>
      </w:r>
      <w:proofErr w:type="spellStart"/>
      <w:r>
        <w:rPr>
          <w:sz w:val="28"/>
          <w:lang w:val="en-US"/>
        </w:rPr>
        <w:t>Опыт</w:t>
      </w:r>
      <w:proofErr w:type="spellEnd"/>
      <w:r>
        <w:rPr>
          <w:sz w:val="28"/>
          <w:lang w:val="en-US"/>
        </w:rPr>
        <w:t xml:space="preserve">  </w:t>
      </w:r>
      <w:proofErr w:type="spellStart"/>
      <w:r>
        <w:rPr>
          <w:sz w:val="28"/>
          <w:lang w:val="en-US"/>
        </w:rPr>
        <w:t>повторите</w:t>
      </w:r>
      <w:proofErr w:type="spellEnd"/>
      <w:r>
        <w:rPr>
          <w:sz w:val="28"/>
          <w:lang w:val="en-US"/>
        </w:rPr>
        <w:t xml:space="preserve"> 8 </w:t>
      </w:r>
      <w:proofErr w:type="spellStart"/>
      <w:r>
        <w:rPr>
          <w:sz w:val="28"/>
          <w:lang w:val="en-US"/>
        </w:rPr>
        <w:t>раз</w:t>
      </w:r>
      <w:proofErr w:type="spellEnd"/>
      <w:r>
        <w:rPr>
          <w:sz w:val="28"/>
          <w:lang w:val="en-US"/>
        </w:rPr>
        <w:t xml:space="preserve">,  </w:t>
      </w:r>
      <w:proofErr w:type="spellStart"/>
      <w:r>
        <w:rPr>
          <w:sz w:val="28"/>
          <w:lang w:val="en-US"/>
        </w:rPr>
        <w:t>найдите</w:t>
      </w:r>
      <w:proofErr w:type="spellEnd"/>
      <w:r>
        <w:rPr>
          <w:sz w:val="28"/>
          <w:lang w:val="en-US"/>
        </w:rPr>
        <w:t xml:space="preserve">  </w:t>
      </w:r>
      <w:proofErr w:type="spellStart"/>
      <w:r>
        <w:rPr>
          <w:sz w:val="28"/>
          <w:lang w:val="en-US"/>
        </w:rPr>
        <w:t>среднее</w:t>
      </w:r>
      <w:proofErr w:type="spellEnd"/>
      <w:r>
        <w:rPr>
          <w:sz w:val="28"/>
          <w:lang w:val="en-US"/>
        </w:rPr>
        <w:t xml:space="preserve"> </w:t>
      </w:r>
      <w:proofErr w:type="spellStart"/>
      <w:r>
        <w:rPr>
          <w:sz w:val="28"/>
          <w:lang w:val="en-US"/>
        </w:rPr>
        <w:t>значение</w:t>
      </w:r>
      <w:proofErr w:type="spellEnd"/>
      <w:r>
        <w:rPr>
          <w:sz w:val="28"/>
          <w:lang w:val="en-US"/>
        </w:rPr>
        <w:t xml:space="preserve"> </w:t>
      </w:r>
      <w:r>
        <w:rPr>
          <w:sz w:val="28"/>
          <w:lang w:val="en-US"/>
        </w:rPr>
        <w:sym w:font="Symbol" w:char="F068"/>
      </w:r>
      <w:proofErr w:type="spellStart"/>
      <w:r>
        <w:rPr>
          <w:sz w:val="28"/>
          <w:vertAlign w:val="subscript"/>
          <w:lang w:val="en-US"/>
        </w:rPr>
        <w:t>ср</w:t>
      </w:r>
      <w:proofErr w:type="spellEnd"/>
      <w:r>
        <w:rPr>
          <w:sz w:val="28"/>
          <w:lang w:val="en-US"/>
        </w:rPr>
        <w:t xml:space="preserve">.  </w:t>
      </w:r>
    </w:p>
    <w:p w14:paraId="507FD7C0" w14:textId="77777777" w:rsidR="00BB50D9" w:rsidRDefault="00BB50D9" w:rsidP="00BB50D9">
      <w:pPr>
        <w:widowControl w:val="0"/>
        <w:numPr>
          <w:ilvl w:val="0"/>
          <w:numId w:val="21"/>
        </w:numPr>
        <w:tabs>
          <w:tab w:val="clear" w:pos="420"/>
          <w:tab w:val="num" w:pos="284"/>
        </w:tabs>
        <w:ind w:left="0" w:firstLine="454"/>
        <w:jc w:val="both"/>
      </w:pPr>
      <w:r>
        <w:rPr>
          <w:sz w:val="28"/>
        </w:rPr>
        <w:t xml:space="preserve">По методу Стьюдента  вычислите  ошибку  </w:t>
      </w:r>
      <w:r>
        <w:rPr>
          <w:sz w:val="28"/>
          <w:lang w:val="en-US"/>
        </w:rPr>
        <w:sym w:font="Symbol" w:char="F044"/>
      </w:r>
      <w:r>
        <w:rPr>
          <w:sz w:val="28"/>
          <w:lang w:val="en-US"/>
        </w:rPr>
        <w:sym w:font="Symbol" w:char="F068"/>
      </w:r>
      <w:r>
        <w:rPr>
          <w:sz w:val="28"/>
        </w:rPr>
        <w:t xml:space="preserve">  при  </w:t>
      </w:r>
      <w:r>
        <w:rPr>
          <w:i/>
          <w:sz w:val="28"/>
          <w:lang w:val="en-US"/>
        </w:rPr>
        <w:t>W</w:t>
      </w:r>
      <w:r>
        <w:rPr>
          <w:sz w:val="28"/>
        </w:rPr>
        <w:t xml:space="preserve"> = 0,95. Все  результаты  запишите в таблицу  2.</w:t>
      </w:r>
    </w:p>
    <w:p w14:paraId="5384B1D2" w14:textId="77777777" w:rsidR="00BB50D9" w:rsidRDefault="00BB50D9" w:rsidP="00BB50D9">
      <w:pPr>
        <w:pStyle w:val="4"/>
        <w:tabs>
          <w:tab w:val="num" w:pos="284"/>
        </w:tabs>
        <w:ind w:firstLine="454"/>
        <w:jc w:val="both"/>
        <w:rPr>
          <w:i/>
          <w:sz w:val="24"/>
        </w:rPr>
      </w:pPr>
    </w:p>
    <w:p w14:paraId="24A6B3A9" w14:textId="77777777" w:rsidR="00BB50D9" w:rsidRPr="00584091" w:rsidRDefault="00BB50D9" w:rsidP="00BB50D9">
      <w:pPr>
        <w:pStyle w:val="4"/>
        <w:tabs>
          <w:tab w:val="num" w:pos="284"/>
        </w:tabs>
        <w:ind w:firstLine="454"/>
        <w:jc w:val="right"/>
        <w:rPr>
          <w:i/>
        </w:rPr>
      </w:pPr>
      <w:r w:rsidRPr="00584091">
        <w:rPr>
          <w:i/>
          <w:sz w:val="24"/>
        </w:rPr>
        <w:t>Таблица 2</w:t>
      </w:r>
    </w:p>
    <w:p w14:paraId="2A47233A" w14:textId="77777777" w:rsidR="00BB50D9" w:rsidRDefault="00BB50D9" w:rsidP="00BB50D9">
      <w:pPr>
        <w:tabs>
          <w:tab w:val="num" w:pos="284"/>
        </w:tabs>
        <w:spacing w:after="120"/>
        <w:ind w:firstLine="454"/>
        <w:rPr>
          <w:b/>
          <w:sz w:val="28"/>
        </w:rPr>
      </w:pPr>
      <w:r>
        <w:rPr>
          <w:b/>
          <w:sz w:val="28"/>
        </w:rPr>
        <w:t xml:space="preserve">                                         </w:t>
      </w:r>
      <w:proofErr w:type="spellStart"/>
      <w:r>
        <w:rPr>
          <w:b/>
        </w:rPr>
        <w:t>Реультаты</w:t>
      </w:r>
      <w:proofErr w:type="spellEnd"/>
      <w:r>
        <w:rPr>
          <w:b/>
        </w:rPr>
        <w:t xml:space="preserve"> имерений</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567"/>
        <w:gridCol w:w="567"/>
        <w:gridCol w:w="567"/>
        <w:gridCol w:w="567"/>
        <w:gridCol w:w="567"/>
        <w:gridCol w:w="567"/>
        <w:gridCol w:w="737"/>
        <w:gridCol w:w="737"/>
        <w:gridCol w:w="737"/>
        <w:gridCol w:w="737"/>
        <w:gridCol w:w="737"/>
        <w:gridCol w:w="737"/>
        <w:gridCol w:w="737"/>
      </w:tblGrid>
      <w:tr w:rsidR="00BB50D9" w14:paraId="1B0D4931" w14:textId="77777777" w:rsidTr="00403ED1">
        <w:tc>
          <w:tcPr>
            <w:tcW w:w="426" w:type="dxa"/>
          </w:tcPr>
          <w:p w14:paraId="061F30D4" w14:textId="77777777" w:rsidR="00BB50D9" w:rsidRDefault="00BB50D9" w:rsidP="00403ED1">
            <w:pPr>
              <w:tabs>
                <w:tab w:val="num" w:pos="284"/>
              </w:tabs>
              <w:jc w:val="center"/>
            </w:pPr>
            <w:r>
              <w:rPr>
                <w:sz w:val="22"/>
              </w:rPr>
              <w:t>N</w:t>
            </w:r>
          </w:p>
        </w:tc>
        <w:tc>
          <w:tcPr>
            <w:tcW w:w="567" w:type="dxa"/>
          </w:tcPr>
          <w:p w14:paraId="75A0F6CD" w14:textId="77777777" w:rsidR="00BB50D9" w:rsidRDefault="00BB50D9" w:rsidP="00403ED1">
            <w:pPr>
              <w:tabs>
                <w:tab w:val="num" w:pos="284"/>
              </w:tabs>
              <w:jc w:val="center"/>
              <w:rPr>
                <w:vertAlign w:val="subscript"/>
              </w:rPr>
            </w:pPr>
            <w:r>
              <w:rPr>
                <w:i/>
                <w:sz w:val="22"/>
              </w:rPr>
              <w:t>D</w:t>
            </w:r>
            <w:r>
              <w:rPr>
                <w:sz w:val="22"/>
                <w:vertAlign w:val="subscript"/>
              </w:rPr>
              <w:t>1</w:t>
            </w:r>
          </w:p>
          <w:p w14:paraId="3B2902BF" w14:textId="77777777" w:rsidR="00BB50D9" w:rsidRDefault="00BB50D9" w:rsidP="00403ED1">
            <w:pPr>
              <w:tabs>
                <w:tab w:val="num" w:pos="284"/>
              </w:tabs>
              <w:jc w:val="center"/>
            </w:pPr>
            <w:r>
              <w:rPr>
                <w:sz w:val="22"/>
              </w:rPr>
              <w:t>мм</w:t>
            </w:r>
          </w:p>
        </w:tc>
        <w:tc>
          <w:tcPr>
            <w:tcW w:w="567" w:type="dxa"/>
          </w:tcPr>
          <w:p w14:paraId="2F5B1EFF" w14:textId="77777777" w:rsidR="00BB50D9" w:rsidRDefault="00BB50D9" w:rsidP="00403ED1">
            <w:pPr>
              <w:tabs>
                <w:tab w:val="num" w:pos="284"/>
              </w:tabs>
              <w:jc w:val="center"/>
            </w:pPr>
            <w:r>
              <w:rPr>
                <w:i/>
                <w:sz w:val="22"/>
              </w:rPr>
              <w:t>D</w:t>
            </w:r>
            <w:r>
              <w:rPr>
                <w:sz w:val="22"/>
                <w:vertAlign w:val="subscript"/>
              </w:rPr>
              <w:t>2</w:t>
            </w:r>
          </w:p>
          <w:p w14:paraId="55C0ECA9" w14:textId="77777777" w:rsidR="00BB50D9" w:rsidRDefault="00BB50D9" w:rsidP="00403ED1">
            <w:pPr>
              <w:tabs>
                <w:tab w:val="num" w:pos="284"/>
              </w:tabs>
              <w:jc w:val="center"/>
            </w:pPr>
            <w:r>
              <w:rPr>
                <w:sz w:val="22"/>
              </w:rPr>
              <w:t>мм</w:t>
            </w:r>
          </w:p>
        </w:tc>
        <w:tc>
          <w:tcPr>
            <w:tcW w:w="567" w:type="dxa"/>
          </w:tcPr>
          <w:p w14:paraId="6543E8EF" w14:textId="77777777" w:rsidR="00BB50D9" w:rsidRDefault="00BB50D9" w:rsidP="00403ED1">
            <w:pPr>
              <w:tabs>
                <w:tab w:val="num" w:pos="284"/>
              </w:tabs>
              <w:jc w:val="center"/>
            </w:pPr>
            <w:r>
              <w:rPr>
                <w:i/>
                <w:sz w:val="22"/>
              </w:rPr>
              <w:t>D</w:t>
            </w:r>
            <w:r>
              <w:rPr>
                <w:sz w:val="22"/>
                <w:vertAlign w:val="subscript"/>
              </w:rPr>
              <w:t>3</w:t>
            </w:r>
          </w:p>
          <w:p w14:paraId="794BF4FC" w14:textId="77777777" w:rsidR="00BB50D9" w:rsidRDefault="00BB50D9" w:rsidP="00403ED1">
            <w:pPr>
              <w:tabs>
                <w:tab w:val="num" w:pos="284"/>
              </w:tabs>
              <w:jc w:val="center"/>
            </w:pPr>
            <w:r>
              <w:rPr>
                <w:sz w:val="22"/>
              </w:rPr>
              <w:t>мм</w:t>
            </w:r>
          </w:p>
        </w:tc>
        <w:tc>
          <w:tcPr>
            <w:tcW w:w="567" w:type="dxa"/>
          </w:tcPr>
          <w:p w14:paraId="7202516B" w14:textId="77777777" w:rsidR="00BB50D9" w:rsidRDefault="00BB50D9" w:rsidP="00403ED1">
            <w:pPr>
              <w:tabs>
                <w:tab w:val="num" w:pos="284"/>
              </w:tabs>
              <w:jc w:val="center"/>
            </w:pPr>
            <w:proofErr w:type="spellStart"/>
            <w:r>
              <w:rPr>
                <w:i/>
                <w:sz w:val="22"/>
              </w:rPr>
              <w:t>D</w:t>
            </w:r>
            <w:r>
              <w:rPr>
                <w:sz w:val="22"/>
                <w:vertAlign w:val="subscript"/>
              </w:rPr>
              <w:t>ср</w:t>
            </w:r>
            <w:proofErr w:type="spellEnd"/>
          </w:p>
          <w:p w14:paraId="5DFA6909" w14:textId="77777777" w:rsidR="00BB50D9" w:rsidRDefault="00BB50D9" w:rsidP="00403ED1">
            <w:pPr>
              <w:tabs>
                <w:tab w:val="num" w:pos="284"/>
              </w:tabs>
              <w:jc w:val="center"/>
            </w:pPr>
            <w:r>
              <w:rPr>
                <w:sz w:val="22"/>
              </w:rPr>
              <w:t>мм</w:t>
            </w:r>
          </w:p>
        </w:tc>
        <w:tc>
          <w:tcPr>
            <w:tcW w:w="567" w:type="dxa"/>
          </w:tcPr>
          <w:p w14:paraId="6A9C5F26" w14:textId="77777777" w:rsidR="00BB50D9" w:rsidRDefault="00BB50D9" w:rsidP="00403ED1">
            <w:pPr>
              <w:tabs>
                <w:tab w:val="num" w:pos="284"/>
              </w:tabs>
              <w:jc w:val="center"/>
            </w:pPr>
            <w:r>
              <w:rPr>
                <w:i/>
                <w:sz w:val="22"/>
              </w:rPr>
              <w:t xml:space="preserve"> l </w:t>
            </w:r>
            <w:r>
              <w:rPr>
                <w:i/>
                <w:sz w:val="22"/>
                <w:vertAlign w:val="subscript"/>
                <w:lang w:val="en-US"/>
              </w:rPr>
              <w:t>i</w:t>
            </w:r>
          </w:p>
          <w:p w14:paraId="0BFB2FB1" w14:textId="77777777" w:rsidR="00BB50D9" w:rsidRDefault="00BB50D9" w:rsidP="00403ED1">
            <w:pPr>
              <w:tabs>
                <w:tab w:val="num" w:pos="284"/>
              </w:tabs>
              <w:jc w:val="center"/>
            </w:pPr>
            <w:r>
              <w:rPr>
                <w:sz w:val="22"/>
              </w:rPr>
              <w:t>см</w:t>
            </w:r>
          </w:p>
        </w:tc>
        <w:tc>
          <w:tcPr>
            <w:tcW w:w="567" w:type="dxa"/>
          </w:tcPr>
          <w:p w14:paraId="3E614895" w14:textId="77777777" w:rsidR="00BB50D9" w:rsidRDefault="00BB50D9" w:rsidP="00403ED1">
            <w:pPr>
              <w:tabs>
                <w:tab w:val="num" w:pos="284"/>
              </w:tabs>
              <w:jc w:val="center"/>
              <w:rPr>
                <w:i/>
              </w:rPr>
            </w:pPr>
            <w:r>
              <w:rPr>
                <w:i/>
                <w:sz w:val="22"/>
              </w:rPr>
              <w:t>t</w:t>
            </w:r>
            <w:r>
              <w:rPr>
                <w:i/>
                <w:sz w:val="22"/>
                <w:vertAlign w:val="subscript"/>
                <w:lang w:val="en-US"/>
              </w:rPr>
              <w:t>i</w:t>
            </w:r>
          </w:p>
          <w:p w14:paraId="352A4735" w14:textId="77777777" w:rsidR="00BB50D9" w:rsidRDefault="00BB50D9" w:rsidP="00403ED1">
            <w:pPr>
              <w:tabs>
                <w:tab w:val="num" w:pos="284"/>
              </w:tabs>
              <w:jc w:val="center"/>
            </w:pPr>
            <w:r>
              <w:rPr>
                <w:sz w:val="22"/>
              </w:rPr>
              <w:t>с</w:t>
            </w:r>
          </w:p>
        </w:tc>
        <w:tc>
          <w:tcPr>
            <w:tcW w:w="737" w:type="dxa"/>
          </w:tcPr>
          <w:p w14:paraId="31FA963E" w14:textId="77777777" w:rsidR="00BB50D9" w:rsidRDefault="00BB50D9" w:rsidP="00403ED1">
            <w:pPr>
              <w:tabs>
                <w:tab w:val="num" w:pos="284"/>
              </w:tabs>
              <w:jc w:val="center"/>
            </w:pPr>
            <w:r>
              <w:rPr>
                <w:i/>
                <w:sz w:val="22"/>
              </w:rPr>
              <w:t xml:space="preserve">  </w:t>
            </w:r>
            <w:r>
              <w:rPr>
                <w:i/>
                <w:sz w:val="22"/>
              </w:rPr>
              <w:sym w:font="Symbol" w:char="F068"/>
            </w:r>
            <w:r>
              <w:rPr>
                <w:sz w:val="22"/>
                <w:vertAlign w:val="subscript"/>
              </w:rPr>
              <w:t>i</w:t>
            </w:r>
          </w:p>
          <w:p w14:paraId="7562A821"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c>
          <w:tcPr>
            <w:tcW w:w="737" w:type="dxa"/>
          </w:tcPr>
          <w:p w14:paraId="64D8F17F" w14:textId="77777777" w:rsidR="00BB50D9" w:rsidRDefault="00BB50D9" w:rsidP="00403ED1">
            <w:pPr>
              <w:tabs>
                <w:tab w:val="num" w:pos="284"/>
              </w:tabs>
              <w:jc w:val="center"/>
            </w:pPr>
            <w:r>
              <w:rPr>
                <w:i/>
                <w:sz w:val="22"/>
              </w:rPr>
              <w:sym w:font="Symbol" w:char="F068"/>
            </w:r>
            <w:r>
              <w:rPr>
                <w:sz w:val="22"/>
                <w:vertAlign w:val="subscript"/>
              </w:rPr>
              <w:t>ср</w:t>
            </w:r>
          </w:p>
          <w:p w14:paraId="71B58A8C"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c>
          <w:tcPr>
            <w:tcW w:w="737" w:type="dxa"/>
          </w:tcPr>
          <w:p w14:paraId="5C910EE6" w14:textId="77777777" w:rsidR="00BB50D9" w:rsidRDefault="00BB50D9" w:rsidP="00403ED1">
            <w:pPr>
              <w:tabs>
                <w:tab w:val="num" w:pos="284"/>
              </w:tabs>
              <w:jc w:val="center"/>
            </w:pPr>
            <w:r>
              <w:rPr>
                <w:sz w:val="22"/>
              </w:rPr>
              <w:sym w:font="Symbol" w:char="F044"/>
            </w:r>
            <w:r>
              <w:rPr>
                <w:i/>
                <w:sz w:val="22"/>
              </w:rPr>
              <w:sym w:font="Symbol" w:char="F068"/>
            </w:r>
            <w:r>
              <w:rPr>
                <w:sz w:val="22"/>
                <w:vertAlign w:val="subscript"/>
              </w:rPr>
              <w:t>i</w:t>
            </w:r>
          </w:p>
          <w:p w14:paraId="43F57914"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c>
          <w:tcPr>
            <w:tcW w:w="737" w:type="dxa"/>
          </w:tcPr>
          <w:p w14:paraId="3B32C0D8" w14:textId="77777777" w:rsidR="00BB50D9" w:rsidRDefault="00BB50D9" w:rsidP="00403ED1">
            <w:pPr>
              <w:tabs>
                <w:tab w:val="num" w:pos="284"/>
              </w:tabs>
              <w:jc w:val="center"/>
            </w:pPr>
            <w:r>
              <w:rPr>
                <w:sz w:val="22"/>
              </w:rPr>
              <w:t>(</w:t>
            </w:r>
            <w:r>
              <w:rPr>
                <w:sz w:val="22"/>
              </w:rPr>
              <w:sym w:font="Symbol" w:char="F044"/>
            </w:r>
            <w:r>
              <w:rPr>
                <w:i/>
                <w:sz w:val="22"/>
              </w:rPr>
              <w:sym w:font="Symbol" w:char="F068"/>
            </w:r>
            <w:r>
              <w:rPr>
                <w:sz w:val="22"/>
                <w:vertAlign w:val="subscript"/>
              </w:rPr>
              <w:t>i</w:t>
            </w:r>
            <w:r>
              <w:rPr>
                <w:sz w:val="22"/>
              </w:rPr>
              <w:t>)</w:t>
            </w:r>
            <w:r>
              <w:rPr>
                <w:sz w:val="22"/>
                <w:vertAlign w:val="superscript"/>
              </w:rPr>
              <w:t>2</w:t>
            </w:r>
          </w:p>
          <w:p w14:paraId="251CEA60"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c>
          <w:tcPr>
            <w:tcW w:w="737" w:type="dxa"/>
          </w:tcPr>
          <w:p w14:paraId="6158186D" w14:textId="77777777" w:rsidR="00BB50D9" w:rsidRDefault="00BB50D9" w:rsidP="00403ED1">
            <w:pPr>
              <w:tabs>
                <w:tab w:val="num" w:pos="284"/>
              </w:tabs>
              <w:jc w:val="center"/>
            </w:pPr>
            <w:r>
              <w:rPr>
                <w:sz w:val="22"/>
              </w:rPr>
              <w:sym w:font="Symbol" w:char="F053"/>
            </w:r>
            <w:r>
              <w:rPr>
                <w:sz w:val="22"/>
              </w:rPr>
              <w:t>(</w:t>
            </w:r>
            <w:r>
              <w:rPr>
                <w:sz w:val="22"/>
              </w:rPr>
              <w:sym w:font="Symbol" w:char="F044"/>
            </w:r>
            <w:r>
              <w:rPr>
                <w:i/>
                <w:sz w:val="22"/>
              </w:rPr>
              <w:sym w:font="Symbol" w:char="F068"/>
            </w:r>
            <w:r>
              <w:rPr>
                <w:sz w:val="22"/>
                <w:vertAlign w:val="subscript"/>
              </w:rPr>
              <w:t>i</w:t>
            </w:r>
            <w:r>
              <w:rPr>
                <w:sz w:val="22"/>
              </w:rPr>
              <w:t>)</w:t>
            </w:r>
            <w:r>
              <w:rPr>
                <w:sz w:val="22"/>
                <w:vertAlign w:val="superscript"/>
              </w:rPr>
              <w:t>2</w:t>
            </w:r>
          </w:p>
          <w:p w14:paraId="0BADE63E"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c>
          <w:tcPr>
            <w:tcW w:w="737" w:type="dxa"/>
          </w:tcPr>
          <w:p w14:paraId="2966876E" w14:textId="77777777" w:rsidR="00BB50D9" w:rsidRDefault="00BB50D9" w:rsidP="00403ED1">
            <w:pPr>
              <w:tabs>
                <w:tab w:val="num" w:pos="284"/>
              </w:tabs>
              <w:jc w:val="center"/>
              <w:rPr>
                <w:lang w:val="en-US"/>
              </w:rPr>
            </w:pPr>
            <w:r>
              <w:rPr>
                <w:i/>
                <w:sz w:val="22"/>
              </w:rPr>
              <w:sym w:font="Symbol" w:char="F044"/>
            </w:r>
            <w:r>
              <w:rPr>
                <w:i/>
                <w:sz w:val="22"/>
              </w:rPr>
              <w:sym w:font="Symbol" w:char="F068"/>
            </w:r>
          </w:p>
          <w:p w14:paraId="5D66558F"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c>
          <w:tcPr>
            <w:tcW w:w="737" w:type="dxa"/>
          </w:tcPr>
          <w:p w14:paraId="39ED3D8B" w14:textId="77777777" w:rsidR="00BB50D9" w:rsidRDefault="00BB50D9" w:rsidP="00403ED1">
            <w:pPr>
              <w:tabs>
                <w:tab w:val="num" w:pos="284"/>
              </w:tabs>
              <w:jc w:val="center"/>
            </w:pPr>
            <w:r>
              <w:rPr>
                <w:i/>
                <w:sz w:val="22"/>
              </w:rPr>
              <w:sym w:font="Symbol" w:char="F068"/>
            </w:r>
            <w:r>
              <w:rPr>
                <w:sz w:val="22"/>
                <w:vertAlign w:val="subscript"/>
              </w:rPr>
              <w:t>ср</w:t>
            </w:r>
            <w:r>
              <w:rPr>
                <w:sz w:val="22"/>
              </w:rPr>
              <w:sym w:font="Symbol" w:char="F0B1"/>
            </w:r>
            <w:r>
              <w:rPr>
                <w:sz w:val="22"/>
              </w:rPr>
              <w:sym w:font="Symbol" w:char="F044"/>
            </w:r>
            <w:r>
              <w:rPr>
                <w:i/>
                <w:sz w:val="22"/>
              </w:rPr>
              <w:sym w:font="Symbol" w:char="F068"/>
            </w:r>
          </w:p>
          <w:p w14:paraId="5D5EDB3B" w14:textId="77777777" w:rsidR="00BB50D9" w:rsidRDefault="00BB50D9" w:rsidP="00403ED1">
            <w:pPr>
              <w:tabs>
                <w:tab w:val="num" w:pos="284"/>
              </w:tabs>
              <w:jc w:val="center"/>
            </w:pPr>
            <w:r>
              <w:rPr>
                <w:sz w:val="22"/>
              </w:rPr>
              <w:t>Н</w:t>
            </w:r>
            <w:r>
              <w:rPr>
                <w:sz w:val="22"/>
              </w:rPr>
              <w:sym w:font="Symbol" w:char="F0D7"/>
            </w:r>
            <w:r>
              <w:rPr>
                <w:sz w:val="22"/>
              </w:rPr>
              <w:t>с/м</w:t>
            </w:r>
            <w:r>
              <w:rPr>
                <w:sz w:val="22"/>
                <w:vertAlign w:val="superscript"/>
              </w:rPr>
              <w:t>2</w:t>
            </w:r>
          </w:p>
        </w:tc>
      </w:tr>
      <w:tr w:rsidR="00BB50D9" w14:paraId="20EA09EB" w14:textId="77777777" w:rsidTr="00403ED1">
        <w:tc>
          <w:tcPr>
            <w:tcW w:w="426" w:type="dxa"/>
          </w:tcPr>
          <w:p w14:paraId="67BD9FB6" w14:textId="77777777" w:rsidR="00BB50D9" w:rsidRDefault="00BB50D9" w:rsidP="00403ED1">
            <w:pPr>
              <w:tabs>
                <w:tab w:val="num" w:pos="284"/>
              </w:tabs>
              <w:jc w:val="center"/>
            </w:pPr>
            <w:r>
              <w:rPr>
                <w:sz w:val="22"/>
              </w:rPr>
              <w:t>1</w:t>
            </w:r>
          </w:p>
        </w:tc>
        <w:tc>
          <w:tcPr>
            <w:tcW w:w="567" w:type="dxa"/>
          </w:tcPr>
          <w:p w14:paraId="70A4EAD2" w14:textId="77777777" w:rsidR="00BB50D9" w:rsidRDefault="00BB50D9" w:rsidP="00403ED1">
            <w:pPr>
              <w:tabs>
                <w:tab w:val="num" w:pos="284"/>
              </w:tabs>
              <w:jc w:val="center"/>
            </w:pPr>
          </w:p>
        </w:tc>
        <w:tc>
          <w:tcPr>
            <w:tcW w:w="567" w:type="dxa"/>
          </w:tcPr>
          <w:p w14:paraId="01D1751A" w14:textId="77777777" w:rsidR="00BB50D9" w:rsidRDefault="00BB50D9" w:rsidP="00403ED1">
            <w:pPr>
              <w:tabs>
                <w:tab w:val="num" w:pos="284"/>
              </w:tabs>
              <w:jc w:val="center"/>
            </w:pPr>
          </w:p>
        </w:tc>
        <w:tc>
          <w:tcPr>
            <w:tcW w:w="567" w:type="dxa"/>
          </w:tcPr>
          <w:p w14:paraId="5B860ED5" w14:textId="77777777" w:rsidR="00BB50D9" w:rsidRDefault="00BB50D9" w:rsidP="00403ED1">
            <w:pPr>
              <w:tabs>
                <w:tab w:val="num" w:pos="284"/>
              </w:tabs>
              <w:jc w:val="center"/>
            </w:pPr>
          </w:p>
        </w:tc>
        <w:tc>
          <w:tcPr>
            <w:tcW w:w="567" w:type="dxa"/>
          </w:tcPr>
          <w:p w14:paraId="40F3D78D" w14:textId="77777777" w:rsidR="00BB50D9" w:rsidRDefault="00BB50D9" w:rsidP="00403ED1">
            <w:pPr>
              <w:tabs>
                <w:tab w:val="num" w:pos="284"/>
              </w:tabs>
              <w:jc w:val="center"/>
            </w:pPr>
          </w:p>
        </w:tc>
        <w:tc>
          <w:tcPr>
            <w:tcW w:w="567" w:type="dxa"/>
          </w:tcPr>
          <w:p w14:paraId="65A1025B" w14:textId="77777777" w:rsidR="00BB50D9" w:rsidRDefault="00BB50D9" w:rsidP="00403ED1">
            <w:pPr>
              <w:tabs>
                <w:tab w:val="num" w:pos="284"/>
              </w:tabs>
              <w:jc w:val="center"/>
            </w:pPr>
          </w:p>
        </w:tc>
        <w:tc>
          <w:tcPr>
            <w:tcW w:w="567" w:type="dxa"/>
          </w:tcPr>
          <w:p w14:paraId="6CE4377F" w14:textId="77777777" w:rsidR="00BB50D9" w:rsidRDefault="00BB50D9" w:rsidP="00403ED1">
            <w:pPr>
              <w:tabs>
                <w:tab w:val="num" w:pos="284"/>
              </w:tabs>
              <w:jc w:val="center"/>
            </w:pPr>
          </w:p>
        </w:tc>
        <w:tc>
          <w:tcPr>
            <w:tcW w:w="737" w:type="dxa"/>
          </w:tcPr>
          <w:p w14:paraId="0A31E632" w14:textId="77777777" w:rsidR="00BB50D9" w:rsidRDefault="00BB50D9" w:rsidP="00403ED1">
            <w:pPr>
              <w:tabs>
                <w:tab w:val="num" w:pos="284"/>
              </w:tabs>
              <w:jc w:val="center"/>
            </w:pPr>
          </w:p>
        </w:tc>
        <w:tc>
          <w:tcPr>
            <w:tcW w:w="737" w:type="dxa"/>
          </w:tcPr>
          <w:p w14:paraId="3758C4BC" w14:textId="77777777" w:rsidR="00BB50D9" w:rsidRDefault="00BB50D9" w:rsidP="00403ED1">
            <w:pPr>
              <w:tabs>
                <w:tab w:val="num" w:pos="284"/>
              </w:tabs>
              <w:jc w:val="center"/>
            </w:pPr>
          </w:p>
        </w:tc>
        <w:tc>
          <w:tcPr>
            <w:tcW w:w="737" w:type="dxa"/>
          </w:tcPr>
          <w:p w14:paraId="63803F74" w14:textId="77777777" w:rsidR="00BB50D9" w:rsidRDefault="00BB50D9" w:rsidP="00403ED1">
            <w:pPr>
              <w:tabs>
                <w:tab w:val="num" w:pos="284"/>
              </w:tabs>
              <w:jc w:val="center"/>
            </w:pPr>
          </w:p>
        </w:tc>
        <w:tc>
          <w:tcPr>
            <w:tcW w:w="737" w:type="dxa"/>
          </w:tcPr>
          <w:p w14:paraId="4A0F3934" w14:textId="77777777" w:rsidR="00BB50D9" w:rsidRDefault="00BB50D9" w:rsidP="00403ED1">
            <w:pPr>
              <w:tabs>
                <w:tab w:val="num" w:pos="284"/>
              </w:tabs>
              <w:jc w:val="center"/>
            </w:pPr>
          </w:p>
        </w:tc>
        <w:tc>
          <w:tcPr>
            <w:tcW w:w="737" w:type="dxa"/>
          </w:tcPr>
          <w:p w14:paraId="45126797" w14:textId="77777777" w:rsidR="00BB50D9" w:rsidRDefault="00BB50D9" w:rsidP="00403ED1">
            <w:pPr>
              <w:tabs>
                <w:tab w:val="num" w:pos="284"/>
              </w:tabs>
              <w:jc w:val="center"/>
            </w:pPr>
          </w:p>
        </w:tc>
        <w:tc>
          <w:tcPr>
            <w:tcW w:w="737" w:type="dxa"/>
          </w:tcPr>
          <w:p w14:paraId="6E1CF4AD" w14:textId="77777777" w:rsidR="00BB50D9" w:rsidRDefault="00BB50D9" w:rsidP="00403ED1">
            <w:pPr>
              <w:tabs>
                <w:tab w:val="num" w:pos="284"/>
              </w:tabs>
              <w:jc w:val="center"/>
            </w:pPr>
          </w:p>
        </w:tc>
        <w:tc>
          <w:tcPr>
            <w:tcW w:w="737" w:type="dxa"/>
          </w:tcPr>
          <w:p w14:paraId="67E39578" w14:textId="77777777" w:rsidR="00BB50D9" w:rsidRDefault="00BB50D9" w:rsidP="00403ED1">
            <w:pPr>
              <w:tabs>
                <w:tab w:val="num" w:pos="284"/>
              </w:tabs>
              <w:jc w:val="center"/>
            </w:pPr>
          </w:p>
        </w:tc>
      </w:tr>
      <w:tr w:rsidR="00BB50D9" w14:paraId="423EC575" w14:textId="77777777" w:rsidTr="00403ED1">
        <w:tc>
          <w:tcPr>
            <w:tcW w:w="426" w:type="dxa"/>
          </w:tcPr>
          <w:p w14:paraId="4D8B305F" w14:textId="77777777" w:rsidR="00BB50D9" w:rsidRDefault="00BB50D9" w:rsidP="00403ED1">
            <w:pPr>
              <w:tabs>
                <w:tab w:val="num" w:pos="284"/>
              </w:tabs>
              <w:jc w:val="center"/>
            </w:pPr>
            <w:r>
              <w:rPr>
                <w:sz w:val="22"/>
              </w:rPr>
              <w:t>…</w:t>
            </w:r>
          </w:p>
        </w:tc>
        <w:tc>
          <w:tcPr>
            <w:tcW w:w="567" w:type="dxa"/>
          </w:tcPr>
          <w:p w14:paraId="6FCB8899" w14:textId="77777777" w:rsidR="00BB50D9" w:rsidRDefault="00BB50D9" w:rsidP="00403ED1">
            <w:pPr>
              <w:tabs>
                <w:tab w:val="num" w:pos="284"/>
              </w:tabs>
              <w:jc w:val="center"/>
            </w:pPr>
          </w:p>
        </w:tc>
        <w:tc>
          <w:tcPr>
            <w:tcW w:w="567" w:type="dxa"/>
          </w:tcPr>
          <w:p w14:paraId="6E44387C" w14:textId="77777777" w:rsidR="00BB50D9" w:rsidRDefault="00BB50D9" w:rsidP="00403ED1">
            <w:pPr>
              <w:tabs>
                <w:tab w:val="num" w:pos="284"/>
              </w:tabs>
              <w:jc w:val="center"/>
            </w:pPr>
          </w:p>
        </w:tc>
        <w:tc>
          <w:tcPr>
            <w:tcW w:w="567" w:type="dxa"/>
          </w:tcPr>
          <w:p w14:paraId="4A37E442" w14:textId="77777777" w:rsidR="00BB50D9" w:rsidRDefault="00BB50D9" w:rsidP="00403ED1">
            <w:pPr>
              <w:tabs>
                <w:tab w:val="num" w:pos="284"/>
              </w:tabs>
              <w:jc w:val="center"/>
            </w:pPr>
          </w:p>
        </w:tc>
        <w:tc>
          <w:tcPr>
            <w:tcW w:w="567" w:type="dxa"/>
          </w:tcPr>
          <w:p w14:paraId="5D3C9184" w14:textId="77777777" w:rsidR="00BB50D9" w:rsidRDefault="00BB50D9" w:rsidP="00403ED1">
            <w:pPr>
              <w:tabs>
                <w:tab w:val="num" w:pos="284"/>
              </w:tabs>
              <w:jc w:val="center"/>
            </w:pPr>
          </w:p>
        </w:tc>
        <w:tc>
          <w:tcPr>
            <w:tcW w:w="567" w:type="dxa"/>
          </w:tcPr>
          <w:p w14:paraId="77A7511D" w14:textId="77777777" w:rsidR="00BB50D9" w:rsidRDefault="00BB50D9" w:rsidP="00403ED1">
            <w:pPr>
              <w:tabs>
                <w:tab w:val="num" w:pos="284"/>
              </w:tabs>
              <w:jc w:val="center"/>
            </w:pPr>
          </w:p>
        </w:tc>
        <w:tc>
          <w:tcPr>
            <w:tcW w:w="567" w:type="dxa"/>
          </w:tcPr>
          <w:p w14:paraId="68DFAF68" w14:textId="77777777" w:rsidR="00BB50D9" w:rsidRDefault="00BB50D9" w:rsidP="00403ED1">
            <w:pPr>
              <w:tabs>
                <w:tab w:val="num" w:pos="284"/>
              </w:tabs>
              <w:jc w:val="center"/>
            </w:pPr>
          </w:p>
        </w:tc>
        <w:tc>
          <w:tcPr>
            <w:tcW w:w="737" w:type="dxa"/>
          </w:tcPr>
          <w:p w14:paraId="68591BF2" w14:textId="77777777" w:rsidR="00BB50D9" w:rsidRDefault="00BB50D9" w:rsidP="00403ED1">
            <w:pPr>
              <w:tabs>
                <w:tab w:val="num" w:pos="284"/>
              </w:tabs>
              <w:jc w:val="center"/>
            </w:pPr>
          </w:p>
        </w:tc>
        <w:tc>
          <w:tcPr>
            <w:tcW w:w="737" w:type="dxa"/>
          </w:tcPr>
          <w:p w14:paraId="3D91F3B9" w14:textId="77777777" w:rsidR="00BB50D9" w:rsidRDefault="00BB50D9" w:rsidP="00403ED1">
            <w:pPr>
              <w:tabs>
                <w:tab w:val="num" w:pos="284"/>
              </w:tabs>
              <w:jc w:val="center"/>
            </w:pPr>
          </w:p>
        </w:tc>
        <w:tc>
          <w:tcPr>
            <w:tcW w:w="737" w:type="dxa"/>
          </w:tcPr>
          <w:p w14:paraId="233FCDC3" w14:textId="77777777" w:rsidR="00BB50D9" w:rsidRDefault="00BB50D9" w:rsidP="00403ED1">
            <w:pPr>
              <w:tabs>
                <w:tab w:val="num" w:pos="284"/>
              </w:tabs>
              <w:jc w:val="center"/>
            </w:pPr>
          </w:p>
        </w:tc>
        <w:tc>
          <w:tcPr>
            <w:tcW w:w="737" w:type="dxa"/>
          </w:tcPr>
          <w:p w14:paraId="61C5653D" w14:textId="77777777" w:rsidR="00BB50D9" w:rsidRDefault="00BB50D9" w:rsidP="00403ED1">
            <w:pPr>
              <w:tabs>
                <w:tab w:val="num" w:pos="284"/>
              </w:tabs>
              <w:jc w:val="center"/>
            </w:pPr>
          </w:p>
        </w:tc>
        <w:tc>
          <w:tcPr>
            <w:tcW w:w="737" w:type="dxa"/>
          </w:tcPr>
          <w:p w14:paraId="6CC9C639" w14:textId="77777777" w:rsidR="00BB50D9" w:rsidRDefault="00BB50D9" w:rsidP="00403ED1">
            <w:pPr>
              <w:tabs>
                <w:tab w:val="num" w:pos="284"/>
              </w:tabs>
              <w:jc w:val="center"/>
            </w:pPr>
          </w:p>
        </w:tc>
        <w:tc>
          <w:tcPr>
            <w:tcW w:w="737" w:type="dxa"/>
          </w:tcPr>
          <w:p w14:paraId="13C67C95" w14:textId="77777777" w:rsidR="00BB50D9" w:rsidRDefault="00BB50D9" w:rsidP="00403ED1">
            <w:pPr>
              <w:tabs>
                <w:tab w:val="num" w:pos="284"/>
              </w:tabs>
              <w:jc w:val="center"/>
            </w:pPr>
          </w:p>
        </w:tc>
        <w:tc>
          <w:tcPr>
            <w:tcW w:w="737" w:type="dxa"/>
          </w:tcPr>
          <w:p w14:paraId="40A62DFB" w14:textId="77777777" w:rsidR="00BB50D9" w:rsidRDefault="00BB50D9" w:rsidP="00403ED1">
            <w:pPr>
              <w:tabs>
                <w:tab w:val="num" w:pos="284"/>
              </w:tabs>
              <w:jc w:val="center"/>
            </w:pPr>
          </w:p>
        </w:tc>
      </w:tr>
      <w:tr w:rsidR="00BB50D9" w14:paraId="7069D603" w14:textId="77777777" w:rsidTr="00403ED1">
        <w:tc>
          <w:tcPr>
            <w:tcW w:w="426" w:type="dxa"/>
          </w:tcPr>
          <w:p w14:paraId="7D29FA15" w14:textId="77777777" w:rsidR="00BB50D9" w:rsidRDefault="00BB50D9" w:rsidP="00403ED1">
            <w:pPr>
              <w:tabs>
                <w:tab w:val="num" w:pos="284"/>
              </w:tabs>
              <w:jc w:val="center"/>
            </w:pPr>
            <w:r>
              <w:rPr>
                <w:sz w:val="22"/>
              </w:rPr>
              <w:t>8</w:t>
            </w:r>
          </w:p>
        </w:tc>
        <w:tc>
          <w:tcPr>
            <w:tcW w:w="567" w:type="dxa"/>
          </w:tcPr>
          <w:p w14:paraId="4E6BFD00" w14:textId="77777777" w:rsidR="00BB50D9" w:rsidRDefault="00BB50D9" w:rsidP="00403ED1">
            <w:pPr>
              <w:tabs>
                <w:tab w:val="num" w:pos="284"/>
              </w:tabs>
              <w:jc w:val="center"/>
            </w:pPr>
          </w:p>
        </w:tc>
        <w:tc>
          <w:tcPr>
            <w:tcW w:w="567" w:type="dxa"/>
          </w:tcPr>
          <w:p w14:paraId="1FD5CF21" w14:textId="77777777" w:rsidR="00BB50D9" w:rsidRDefault="00BB50D9" w:rsidP="00403ED1">
            <w:pPr>
              <w:tabs>
                <w:tab w:val="num" w:pos="284"/>
              </w:tabs>
              <w:jc w:val="center"/>
            </w:pPr>
          </w:p>
        </w:tc>
        <w:tc>
          <w:tcPr>
            <w:tcW w:w="567" w:type="dxa"/>
          </w:tcPr>
          <w:p w14:paraId="6877EE91" w14:textId="77777777" w:rsidR="00BB50D9" w:rsidRDefault="00BB50D9" w:rsidP="00403ED1">
            <w:pPr>
              <w:tabs>
                <w:tab w:val="num" w:pos="284"/>
              </w:tabs>
              <w:jc w:val="center"/>
            </w:pPr>
          </w:p>
        </w:tc>
        <w:tc>
          <w:tcPr>
            <w:tcW w:w="567" w:type="dxa"/>
          </w:tcPr>
          <w:p w14:paraId="5C0818C0" w14:textId="77777777" w:rsidR="00BB50D9" w:rsidRDefault="00BB50D9" w:rsidP="00403ED1">
            <w:pPr>
              <w:tabs>
                <w:tab w:val="num" w:pos="284"/>
              </w:tabs>
              <w:jc w:val="center"/>
            </w:pPr>
          </w:p>
        </w:tc>
        <w:tc>
          <w:tcPr>
            <w:tcW w:w="567" w:type="dxa"/>
          </w:tcPr>
          <w:p w14:paraId="3DAA630E" w14:textId="77777777" w:rsidR="00BB50D9" w:rsidRDefault="00BB50D9" w:rsidP="00403ED1">
            <w:pPr>
              <w:tabs>
                <w:tab w:val="num" w:pos="284"/>
              </w:tabs>
              <w:jc w:val="center"/>
            </w:pPr>
          </w:p>
        </w:tc>
        <w:tc>
          <w:tcPr>
            <w:tcW w:w="567" w:type="dxa"/>
          </w:tcPr>
          <w:p w14:paraId="4CA6D9BD" w14:textId="77777777" w:rsidR="00BB50D9" w:rsidRDefault="00BB50D9" w:rsidP="00403ED1">
            <w:pPr>
              <w:tabs>
                <w:tab w:val="num" w:pos="284"/>
              </w:tabs>
              <w:jc w:val="center"/>
            </w:pPr>
          </w:p>
        </w:tc>
        <w:tc>
          <w:tcPr>
            <w:tcW w:w="737" w:type="dxa"/>
          </w:tcPr>
          <w:p w14:paraId="37FC16B4" w14:textId="77777777" w:rsidR="00BB50D9" w:rsidRDefault="00BB50D9" w:rsidP="00403ED1">
            <w:pPr>
              <w:tabs>
                <w:tab w:val="num" w:pos="284"/>
              </w:tabs>
              <w:jc w:val="center"/>
            </w:pPr>
          </w:p>
        </w:tc>
        <w:tc>
          <w:tcPr>
            <w:tcW w:w="737" w:type="dxa"/>
          </w:tcPr>
          <w:p w14:paraId="5CFFD892" w14:textId="77777777" w:rsidR="00BB50D9" w:rsidRDefault="00BB50D9" w:rsidP="00403ED1">
            <w:pPr>
              <w:tabs>
                <w:tab w:val="num" w:pos="284"/>
              </w:tabs>
              <w:jc w:val="center"/>
            </w:pPr>
          </w:p>
        </w:tc>
        <w:tc>
          <w:tcPr>
            <w:tcW w:w="737" w:type="dxa"/>
          </w:tcPr>
          <w:p w14:paraId="5E24496E" w14:textId="77777777" w:rsidR="00BB50D9" w:rsidRDefault="00BB50D9" w:rsidP="00403ED1">
            <w:pPr>
              <w:tabs>
                <w:tab w:val="num" w:pos="284"/>
              </w:tabs>
              <w:jc w:val="center"/>
            </w:pPr>
          </w:p>
        </w:tc>
        <w:tc>
          <w:tcPr>
            <w:tcW w:w="737" w:type="dxa"/>
          </w:tcPr>
          <w:p w14:paraId="3121EC7C" w14:textId="77777777" w:rsidR="00BB50D9" w:rsidRDefault="00BB50D9" w:rsidP="00403ED1">
            <w:pPr>
              <w:tabs>
                <w:tab w:val="num" w:pos="284"/>
              </w:tabs>
              <w:jc w:val="center"/>
            </w:pPr>
          </w:p>
        </w:tc>
        <w:tc>
          <w:tcPr>
            <w:tcW w:w="737" w:type="dxa"/>
          </w:tcPr>
          <w:p w14:paraId="7D7A1D9F" w14:textId="77777777" w:rsidR="00BB50D9" w:rsidRDefault="00BB50D9" w:rsidP="00403ED1">
            <w:pPr>
              <w:tabs>
                <w:tab w:val="num" w:pos="284"/>
              </w:tabs>
              <w:jc w:val="center"/>
            </w:pPr>
          </w:p>
        </w:tc>
        <w:tc>
          <w:tcPr>
            <w:tcW w:w="737" w:type="dxa"/>
          </w:tcPr>
          <w:p w14:paraId="50CF4F07" w14:textId="77777777" w:rsidR="00BB50D9" w:rsidRDefault="00BB50D9" w:rsidP="00403ED1">
            <w:pPr>
              <w:tabs>
                <w:tab w:val="num" w:pos="284"/>
              </w:tabs>
              <w:jc w:val="center"/>
            </w:pPr>
          </w:p>
        </w:tc>
        <w:tc>
          <w:tcPr>
            <w:tcW w:w="737" w:type="dxa"/>
          </w:tcPr>
          <w:p w14:paraId="3C179988" w14:textId="77777777" w:rsidR="00BB50D9" w:rsidRDefault="00BB50D9" w:rsidP="00403ED1">
            <w:pPr>
              <w:tabs>
                <w:tab w:val="num" w:pos="284"/>
              </w:tabs>
              <w:jc w:val="center"/>
            </w:pPr>
          </w:p>
        </w:tc>
      </w:tr>
    </w:tbl>
    <w:p w14:paraId="2744289A" w14:textId="77777777" w:rsidR="00BB50D9" w:rsidRPr="004B1CD1" w:rsidRDefault="00BB50D9" w:rsidP="00BB50D9">
      <w:pPr>
        <w:pStyle w:val="3"/>
        <w:ind w:firstLine="454"/>
        <w:jc w:val="center"/>
        <w:rPr>
          <w:color w:val="auto"/>
          <w:sz w:val="28"/>
        </w:rPr>
      </w:pPr>
      <w:r>
        <w:rPr>
          <w:color w:val="auto"/>
          <w:sz w:val="28"/>
        </w:rPr>
        <w:t>К</w:t>
      </w:r>
      <w:r w:rsidRPr="004B1CD1">
        <w:rPr>
          <w:color w:val="auto"/>
          <w:sz w:val="28"/>
        </w:rPr>
        <w:t>ОНТРОЛЬНЫЕ  ВОПРОСЫ</w:t>
      </w:r>
    </w:p>
    <w:p w14:paraId="7CD66AFE" w14:textId="77777777" w:rsidR="00BB50D9" w:rsidRDefault="00BB50D9" w:rsidP="00BB50D9">
      <w:pPr>
        <w:rPr>
          <w:lang w:val="en-US"/>
        </w:rPr>
      </w:pPr>
    </w:p>
    <w:p w14:paraId="48D38450" w14:textId="77777777" w:rsidR="00BB50D9" w:rsidRDefault="00BB50D9" w:rsidP="00BB50D9">
      <w:pPr>
        <w:widowControl w:val="0"/>
        <w:numPr>
          <w:ilvl w:val="0"/>
          <w:numId w:val="22"/>
        </w:numPr>
        <w:tabs>
          <w:tab w:val="clear" w:pos="420"/>
          <w:tab w:val="num" w:pos="709"/>
        </w:tabs>
        <w:spacing w:line="280" w:lineRule="auto"/>
        <w:ind w:left="0" w:firstLine="454"/>
      </w:pPr>
      <w:r>
        <w:t>Чему равна и как направлена  сила  внутреннего трения  двух  слоев  жидкости?</w:t>
      </w:r>
    </w:p>
    <w:p w14:paraId="7587DC95" w14:textId="77777777" w:rsidR="00BB50D9" w:rsidRDefault="00BB50D9" w:rsidP="00BB50D9">
      <w:pPr>
        <w:widowControl w:val="0"/>
        <w:numPr>
          <w:ilvl w:val="0"/>
          <w:numId w:val="22"/>
        </w:numPr>
        <w:tabs>
          <w:tab w:val="clear" w:pos="420"/>
          <w:tab w:val="num" w:pos="709"/>
        </w:tabs>
        <w:spacing w:line="280" w:lineRule="auto"/>
        <w:ind w:left="0" w:firstLine="454"/>
      </w:pPr>
      <w:r>
        <w:t>Каков физический  смысл коэффициента вязкости? Размерность его.</w:t>
      </w:r>
    </w:p>
    <w:p w14:paraId="78263311" w14:textId="77777777" w:rsidR="00BB50D9" w:rsidRDefault="00BB50D9" w:rsidP="00BB50D9">
      <w:pPr>
        <w:widowControl w:val="0"/>
        <w:numPr>
          <w:ilvl w:val="0"/>
          <w:numId w:val="22"/>
        </w:numPr>
        <w:tabs>
          <w:tab w:val="clear" w:pos="420"/>
          <w:tab w:val="num" w:pos="709"/>
        </w:tabs>
        <w:spacing w:line="280" w:lineRule="auto"/>
        <w:ind w:left="0" w:firstLine="454"/>
      </w:pPr>
      <w:r>
        <w:t>Объясните  возникновение  сил внутреннего  трения с точки  зрения молекулярно-кинетической  теории. Дайте  вывод  формулы для силы внутреннего трения.</w:t>
      </w:r>
    </w:p>
    <w:p w14:paraId="6C820597" w14:textId="77777777" w:rsidR="00BB50D9" w:rsidRDefault="00BB50D9" w:rsidP="00BB50D9">
      <w:pPr>
        <w:widowControl w:val="0"/>
        <w:numPr>
          <w:ilvl w:val="0"/>
          <w:numId w:val="22"/>
        </w:numPr>
        <w:tabs>
          <w:tab w:val="clear" w:pos="420"/>
          <w:tab w:val="num" w:pos="709"/>
        </w:tabs>
        <w:spacing w:line="280" w:lineRule="auto"/>
        <w:ind w:left="0" w:firstLine="454"/>
      </w:pPr>
      <w:r>
        <w:t>Как зависит от температуры коэффициент вязкости для газа и жидкости? Объясните разницу</w:t>
      </w:r>
      <w:r>
        <w:rPr>
          <w:lang w:val="en-US"/>
        </w:rPr>
        <w:t>.</w:t>
      </w:r>
    </w:p>
    <w:p w14:paraId="531D59C8" w14:textId="77777777" w:rsidR="00BB50D9" w:rsidRDefault="00BB50D9" w:rsidP="00BB50D9">
      <w:pPr>
        <w:widowControl w:val="0"/>
        <w:numPr>
          <w:ilvl w:val="0"/>
          <w:numId w:val="22"/>
        </w:numPr>
        <w:tabs>
          <w:tab w:val="clear" w:pos="420"/>
          <w:tab w:val="num" w:pos="709"/>
        </w:tabs>
        <w:spacing w:line="280" w:lineRule="auto"/>
        <w:ind w:left="0" w:firstLine="454"/>
      </w:pPr>
      <w:r>
        <w:t xml:space="preserve"> Запишите формулу  Стокса и объясните, при каких условиях ею  можно  пользоваться.</w:t>
      </w:r>
    </w:p>
    <w:p w14:paraId="280A2519" w14:textId="77777777" w:rsidR="00BB50D9" w:rsidRDefault="00BB50D9" w:rsidP="00BB50D9">
      <w:pPr>
        <w:widowControl w:val="0"/>
        <w:numPr>
          <w:ilvl w:val="0"/>
          <w:numId w:val="22"/>
        </w:numPr>
        <w:tabs>
          <w:tab w:val="clear" w:pos="420"/>
          <w:tab w:val="num" w:pos="709"/>
        </w:tabs>
        <w:spacing w:line="280" w:lineRule="auto"/>
        <w:ind w:left="0" w:firstLine="454"/>
      </w:pPr>
      <w:r>
        <w:t>Дайте  понятия  ламинарного  и  турбулентного  течений.</w:t>
      </w:r>
    </w:p>
    <w:p w14:paraId="283E08F3" w14:textId="77777777" w:rsidR="00BB50D9" w:rsidRDefault="00BB50D9" w:rsidP="00BB50D9">
      <w:pPr>
        <w:widowControl w:val="0"/>
        <w:numPr>
          <w:ilvl w:val="0"/>
          <w:numId w:val="22"/>
        </w:numPr>
        <w:tabs>
          <w:tab w:val="clear" w:pos="420"/>
          <w:tab w:val="num" w:pos="709"/>
        </w:tabs>
        <w:spacing w:line="280" w:lineRule="auto"/>
        <w:ind w:left="0" w:firstLine="454"/>
      </w:pPr>
      <w:r>
        <w:t>Оцените  число Рейнольдса  по вашим  данным, используя измерения для самого большого и самого маленького шариков и среднее значение  найденного коэффициента вязкости.</w:t>
      </w:r>
    </w:p>
    <w:p w14:paraId="6EEA1616" w14:textId="77777777" w:rsidR="00BB50D9" w:rsidRDefault="00BB50D9" w:rsidP="00BB50D9">
      <w:pPr>
        <w:rPr>
          <w:sz w:val="28"/>
        </w:rPr>
      </w:pPr>
    </w:p>
    <w:p w14:paraId="255E3298" w14:textId="77777777" w:rsidR="00BB50D9" w:rsidRDefault="00BB50D9" w:rsidP="00BB50D9">
      <w:pPr>
        <w:rPr>
          <w:sz w:val="28"/>
        </w:rPr>
      </w:pPr>
    </w:p>
    <w:p w14:paraId="29C7BA93" w14:textId="77777777" w:rsidR="00BB50D9" w:rsidRDefault="00BB50D9" w:rsidP="00BB50D9">
      <w:pPr>
        <w:ind w:firstLine="454"/>
        <w:jc w:val="both"/>
      </w:pPr>
    </w:p>
    <w:p w14:paraId="6E4D6C92" w14:textId="77777777" w:rsidR="00BB50D9" w:rsidRDefault="00BB50D9" w:rsidP="00BB50D9">
      <w:pPr>
        <w:pStyle w:val="a8"/>
        <w:spacing w:before="29"/>
        <w:ind w:left="0"/>
        <w:jc w:val="center"/>
      </w:pPr>
      <w:r>
        <w:rPr>
          <w:sz w:val="28"/>
        </w:rPr>
        <w:br w:type="page"/>
      </w:r>
    </w:p>
    <w:p w14:paraId="2B4B0EB5" w14:textId="77777777" w:rsidR="00BB50D9" w:rsidRDefault="00BB50D9" w:rsidP="00BB50D9">
      <w:pPr>
        <w:jc w:val="center"/>
        <w:rPr>
          <w:b/>
          <w:sz w:val="28"/>
          <w:szCs w:val="28"/>
        </w:rPr>
      </w:pPr>
      <w:r>
        <w:rPr>
          <w:b/>
          <w:sz w:val="28"/>
          <w:szCs w:val="28"/>
        </w:rPr>
        <w:lastRenderedPageBreak/>
        <w:t>Лабораторная работа № 5</w:t>
      </w:r>
    </w:p>
    <w:p w14:paraId="797FFE5B" w14:textId="77777777" w:rsidR="00BB50D9" w:rsidRDefault="00BB50D9" w:rsidP="00BB50D9">
      <w:pPr>
        <w:jc w:val="center"/>
        <w:rPr>
          <w:b/>
          <w:sz w:val="28"/>
          <w:szCs w:val="28"/>
        </w:rPr>
      </w:pPr>
    </w:p>
    <w:p w14:paraId="3E4DE9A3" w14:textId="77777777" w:rsidR="00BB50D9" w:rsidRDefault="00BB50D9" w:rsidP="00BB50D9">
      <w:pPr>
        <w:jc w:val="center"/>
        <w:rPr>
          <w:b/>
          <w:sz w:val="28"/>
          <w:szCs w:val="28"/>
        </w:rPr>
      </w:pPr>
      <w:r>
        <w:rPr>
          <w:b/>
          <w:sz w:val="28"/>
          <w:szCs w:val="28"/>
        </w:rPr>
        <w:t>«</w:t>
      </w:r>
      <w:r w:rsidR="00085847">
        <w:rPr>
          <w:b/>
          <w:sz w:val="28"/>
          <w:szCs w:val="28"/>
        </w:rPr>
        <w:t>ИЗУЧЕНИЕ</w:t>
      </w:r>
      <w:r w:rsidRPr="00DA0ADF">
        <w:rPr>
          <w:b/>
          <w:sz w:val="28"/>
          <w:szCs w:val="28"/>
        </w:rPr>
        <w:t xml:space="preserve"> ЗАВИСИМОСТИ СОПРОТИВЛЕНИЯ</w:t>
      </w:r>
    </w:p>
    <w:p w14:paraId="4E08E05D" w14:textId="77777777" w:rsidR="00BB50D9" w:rsidRPr="00DA0ADF" w:rsidRDefault="00085847" w:rsidP="00BB50D9">
      <w:pPr>
        <w:jc w:val="center"/>
        <w:rPr>
          <w:b/>
          <w:sz w:val="28"/>
          <w:szCs w:val="28"/>
        </w:rPr>
      </w:pPr>
      <w:r>
        <w:rPr>
          <w:b/>
          <w:sz w:val="28"/>
          <w:szCs w:val="28"/>
        </w:rPr>
        <w:t>МЕТАЛЛОВ</w:t>
      </w:r>
      <w:r w:rsidR="00BB50D9" w:rsidRPr="00DA0ADF">
        <w:rPr>
          <w:b/>
          <w:sz w:val="28"/>
          <w:szCs w:val="28"/>
        </w:rPr>
        <w:t xml:space="preserve"> </w:t>
      </w:r>
      <w:r w:rsidR="00BB50D9">
        <w:rPr>
          <w:b/>
          <w:sz w:val="28"/>
          <w:szCs w:val="28"/>
        </w:rPr>
        <w:t>ОТ</w:t>
      </w:r>
      <w:r w:rsidR="00BB50D9" w:rsidRPr="00DA0ADF">
        <w:rPr>
          <w:b/>
          <w:sz w:val="28"/>
          <w:szCs w:val="28"/>
        </w:rPr>
        <w:t xml:space="preserve"> </w:t>
      </w:r>
      <w:r w:rsidR="00BB50D9">
        <w:rPr>
          <w:b/>
          <w:sz w:val="28"/>
          <w:szCs w:val="28"/>
        </w:rPr>
        <w:t>Т</w:t>
      </w:r>
      <w:r w:rsidR="00BB50D9" w:rsidRPr="00DA0ADF">
        <w:rPr>
          <w:b/>
          <w:sz w:val="28"/>
          <w:szCs w:val="28"/>
        </w:rPr>
        <w:t>ЕМПЕРАТУРЫ</w:t>
      </w:r>
      <w:r w:rsidR="00BB50D9">
        <w:rPr>
          <w:b/>
          <w:sz w:val="28"/>
          <w:szCs w:val="28"/>
        </w:rPr>
        <w:t>»</w:t>
      </w:r>
    </w:p>
    <w:p w14:paraId="45943AEF" w14:textId="77777777" w:rsidR="00BB50D9" w:rsidRPr="00DA0ADF" w:rsidRDefault="00BB50D9" w:rsidP="00BB50D9">
      <w:pPr>
        <w:jc w:val="center"/>
        <w:rPr>
          <w:sz w:val="28"/>
          <w:szCs w:val="28"/>
        </w:rPr>
      </w:pPr>
    </w:p>
    <w:p w14:paraId="62A5B2EC" w14:textId="77777777" w:rsidR="00BB50D9" w:rsidRDefault="00BB50D9" w:rsidP="00BB50D9">
      <w:pPr>
        <w:jc w:val="both"/>
        <w:rPr>
          <w:sz w:val="28"/>
        </w:rPr>
      </w:pPr>
      <w:r w:rsidRPr="00323977">
        <w:rPr>
          <w:b/>
          <w:sz w:val="28"/>
        </w:rPr>
        <w:t>Цель работы</w:t>
      </w:r>
      <w:r>
        <w:rPr>
          <w:b/>
          <w:i/>
          <w:sz w:val="28"/>
        </w:rPr>
        <w:t>:</w:t>
      </w:r>
      <w:r>
        <w:rPr>
          <w:sz w:val="28"/>
        </w:rPr>
        <w:t xml:space="preserve"> Исследование зависимости сопротивления  металлических проводников  от температуры в области средних температур (Т</w:t>
      </w:r>
      <w:r>
        <w:rPr>
          <w:b/>
          <w:bCs/>
          <w:sz w:val="28"/>
        </w:rPr>
        <w:t xml:space="preserve">~ </w:t>
      </w:r>
      <w:r>
        <w:rPr>
          <w:sz w:val="28"/>
        </w:rPr>
        <w:t>300 К).</w:t>
      </w:r>
    </w:p>
    <w:p w14:paraId="09CDE83F" w14:textId="77777777" w:rsidR="00BB50D9" w:rsidRDefault="00BB50D9" w:rsidP="00BB50D9">
      <w:pPr>
        <w:rPr>
          <w:sz w:val="28"/>
        </w:rPr>
      </w:pPr>
      <w:r w:rsidRPr="00323977">
        <w:rPr>
          <w:sz w:val="28"/>
        </w:rPr>
        <w:t xml:space="preserve"> </w:t>
      </w:r>
      <w:r w:rsidRPr="00323977">
        <w:rPr>
          <w:b/>
          <w:sz w:val="28"/>
        </w:rPr>
        <w:t>Приборы и принадлежности:</w:t>
      </w:r>
      <w:r>
        <w:rPr>
          <w:sz w:val="28"/>
        </w:rPr>
        <w:t xml:space="preserve"> 1. Мост </w:t>
      </w:r>
      <w:proofErr w:type="spellStart"/>
      <w:r>
        <w:rPr>
          <w:sz w:val="28"/>
        </w:rPr>
        <w:t>Уитстона</w:t>
      </w:r>
      <w:proofErr w:type="spellEnd"/>
      <w:r>
        <w:rPr>
          <w:sz w:val="28"/>
        </w:rPr>
        <w:t xml:space="preserve"> для измерения сопротивлений. 2. Магазин сопротивлений. 3. Нагреватель. 4. Ртутный термометр.</w:t>
      </w:r>
    </w:p>
    <w:p w14:paraId="3B536A91" w14:textId="77777777" w:rsidR="00BB50D9" w:rsidRDefault="00BB50D9" w:rsidP="00BB50D9">
      <w:pPr>
        <w:jc w:val="both"/>
        <w:rPr>
          <w:sz w:val="28"/>
        </w:rPr>
      </w:pPr>
    </w:p>
    <w:p w14:paraId="0A2C0090" w14:textId="77777777" w:rsidR="00BB50D9" w:rsidRDefault="00BB50D9" w:rsidP="00BB50D9">
      <w:pPr>
        <w:numPr>
          <w:ilvl w:val="0"/>
          <w:numId w:val="25"/>
        </w:numPr>
        <w:jc w:val="center"/>
        <w:rPr>
          <w:b/>
          <w:sz w:val="28"/>
        </w:rPr>
      </w:pPr>
      <w:r w:rsidRPr="009747D8">
        <w:rPr>
          <w:b/>
          <w:sz w:val="28"/>
        </w:rPr>
        <w:t>ТЕОРЕТИЧЕСКОЕ ВВЕДЕНИЕ</w:t>
      </w:r>
    </w:p>
    <w:p w14:paraId="551E5D84" w14:textId="77777777" w:rsidR="00BB50D9" w:rsidRPr="009747D8" w:rsidRDefault="00BB50D9" w:rsidP="00BB50D9">
      <w:pPr>
        <w:ind w:left="360"/>
        <w:jc w:val="center"/>
        <w:rPr>
          <w:b/>
          <w:sz w:val="28"/>
        </w:rPr>
      </w:pPr>
    </w:p>
    <w:p w14:paraId="08F67C8E" w14:textId="77777777" w:rsidR="00BB50D9" w:rsidRDefault="00BB50D9" w:rsidP="00BB50D9">
      <w:pPr>
        <w:jc w:val="both"/>
        <w:rPr>
          <w:sz w:val="28"/>
        </w:rPr>
      </w:pPr>
      <w:r>
        <w:rPr>
          <w:sz w:val="28"/>
        </w:rPr>
        <w:t xml:space="preserve">     Согласно закону Ома для участка цепи, ток в цепи  прямо пропорционален разности потенциалов на концах участка:</w:t>
      </w:r>
    </w:p>
    <w:p w14:paraId="731500C4" w14:textId="77777777" w:rsidR="00BB50D9" w:rsidRDefault="00BB50D9" w:rsidP="00BB50D9">
      <w:pPr>
        <w:tabs>
          <w:tab w:val="left" w:pos="3945"/>
        </w:tabs>
        <w:jc w:val="right"/>
        <w:rPr>
          <w:sz w:val="28"/>
        </w:rPr>
      </w:pPr>
      <w:r w:rsidRPr="00811709">
        <w:rPr>
          <w:position w:val="-26"/>
        </w:rPr>
        <w:object w:dxaOrig="980" w:dyaOrig="700" w14:anchorId="37C7D74D">
          <v:shape id="_x0000_i1069" type="#_x0000_t75" style="width:49.75pt;height:34.95pt" o:ole="">
            <v:imagedata r:id="rId122" o:title=""/>
          </v:shape>
          <o:OLEObject Type="Embed" ProgID="Equation.3" ShapeID="_x0000_i1069" DrawAspect="Content" ObjectID="_1814366063" r:id="rId123"/>
        </w:object>
      </w:r>
      <w:r>
        <w:t xml:space="preserve">.                                                                                </w:t>
      </w:r>
      <w:r>
        <w:rPr>
          <w:sz w:val="28"/>
        </w:rPr>
        <w:t>(1)</w:t>
      </w:r>
    </w:p>
    <w:p w14:paraId="07CB4D5A" w14:textId="77777777" w:rsidR="00BB50D9" w:rsidRDefault="00BB50D9" w:rsidP="00BB50D9">
      <w:pPr>
        <w:tabs>
          <w:tab w:val="left" w:pos="3945"/>
        </w:tabs>
        <w:jc w:val="right"/>
        <w:rPr>
          <w:sz w:val="28"/>
        </w:rPr>
      </w:pPr>
    </w:p>
    <w:p w14:paraId="1D6329C6" w14:textId="77777777" w:rsidR="00BB50D9" w:rsidRDefault="00BB50D9" w:rsidP="00BB50D9">
      <w:pPr>
        <w:jc w:val="both"/>
        <w:rPr>
          <w:sz w:val="28"/>
        </w:rPr>
      </w:pPr>
      <w:r>
        <w:rPr>
          <w:sz w:val="28"/>
        </w:rPr>
        <w:t xml:space="preserve">     Коэффициент пропорциональности  </w:t>
      </w:r>
      <w:r w:rsidRPr="00811709">
        <w:rPr>
          <w:position w:val="-6"/>
        </w:rPr>
        <w:object w:dxaOrig="560" w:dyaOrig="300" w14:anchorId="089B6DF5">
          <v:shape id="_x0000_i1070" type="#_x0000_t75" style="width:27.55pt;height:13.75pt" o:ole="">
            <v:imagedata r:id="rId124" o:title=""/>
          </v:shape>
          <o:OLEObject Type="Embed" ProgID="Equation.3" ShapeID="_x0000_i1070" DrawAspect="Content" ObjectID="_1814366064" r:id="rId125"/>
        </w:object>
      </w:r>
      <w:r>
        <w:t xml:space="preserve"> </w:t>
      </w:r>
      <w:r>
        <w:rPr>
          <w:sz w:val="28"/>
        </w:rPr>
        <w:t xml:space="preserve">называется электрической проводимостью участка, </w:t>
      </w:r>
      <w:proofErr w:type="gramStart"/>
      <w:r>
        <w:rPr>
          <w:sz w:val="28"/>
        </w:rPr>
        <w:t xml:space="preserve">а  </w:t>
      </w:r>
      <w:r>
        <w:rPr>
          <w:i/>
          <w:iCs/>
          <w:sz w:val="28"/>
          <w:lang w:val="en-US"/>
        </w:rPr>
        <w:t>R</w:t>
      </w:r>
      <w:proofErr w:type="gramEnd"/>
      <w:r>
        <w:rPr>
          <w:sz w:val="28"/>
        </w:rPr>
        <w:t>– его электрическим сопротивлением.</w:t>
      </w:r>
    </w:p>
    <w:p w14:paraId="00464DA0" w14:textId="77777777" w:rsidR="00BB50D9" w:rsidRDefault="00BB50D9" w:rsidP="00BB50D9">
      <w:pPr>
        <w:jc w:val="both"/>
        <w:rPr>
          <w:sz w:val="28"/>
        </w:rPr>
      </w:pPr>
      <w:r>
        <w:rPr>
          <w:sz w:val="28"/>
        </w:rPr>
        <w:t xml:space="preserve">     Проводимость проводника единичной длины и площади поперечного сечения называется удельной электрической проводимостью </w:t>
      </w:r>
      <w:r w:rsidRPr="00811709">
        <w:rPr>
          <w:position w:val="-6"/>
        </w:rPr>
        <w:object w:dxaOrig="240" w:dyaOrig="240" w14:anchorId="4DD60055">
          <v:shape id="_x0000_i1071" type="#_x0000_t75" style="width:11.65pt;height:13.75pt" o:ole="">
            <v:imagedata r:id="rId126" o:title=""/>
          </v:shape>
          <o:OLEObject Type="Embed" ProgID="Equation.3" ShapeID="_x0000_i1071" DrawAspect="Content" ObjectID="_1814366065" r:id="rId127"/>
        </w:object>
      </w:r>
      <w:r>
        <w:rPr>
          <w:sz w:val="28"/>
        </w:rPr>
        <w:t xml:space="preserve">, а величина, обратная удельной проводимости, – удельным электрическим сопротивлением </w:t>
      </w:r>
      <w:r w:rsidRPr="00811709">
        <w:rPr>
          <w:position w:val="-10"/>
          <w:sz w:val="28"/>
        </w:rPr>
        <w:object w:dxaOrig="220" w:dyaOrig="279" w14:anchorId="25D79CCA">
          <v:shape id="_x0000_i1072" type="#_x0000_t75" style="width:11.65pt;height:13.75pt" o:ole="">
            <v:imagedata r:id="rId128" o:title=""/>
          </v:shape>
          <o:OLEObject Type="Embed" ProgID="Equation.3" ShapeID="_x0000_i1072" DrawAspect="Content" ObjectID="_1814366066" r:id="rId129"/>
        </w:object>
      </w:r>
    </w:p>
    <w:p w14:paraId="241CAB8C" w14:textId="77777777" w:rsidR="00BB50D9" w:rsidRDefault="00BB50D9" w:rsidP="00BB50D9">
      <w:pPr>
        <w:tabs>
          <w:tab w:val="left" w:pos="4065"/>
          <w:tab w:val="left" w:pos="4320"/>
          <w:tab w:val="left" w:pos="5040"/>
          <w:tab w:val="right" w:pos="9637"/>
        </w:tabs>
        <w:jc w:val="both"/>
        <w:rPr>
          <w:sz w:val="28"/>
        </w:rPr>
      </w:pPr>
      <w:r>
        <w:rPr>
          <w:sz w:val="28"/>
        </w:rPr>
        <w:tab/>
      </w:r>
      <w:r w:rsidRPr="00811709">
        <w:rPr>
          <w:position w:val="-10"/>
        </w:rPr>
        <w:object w:dxaOrig="940" w:dyaOrig="340" w14:anchorId="5BA6B80A">
          <v:shape id="_x0000_i1073" type="#_x0000_t75" style="width:47.65pt;height:16.95pt" o:ole="">
            <v:imagedata r:id="rId130" o:title=""/>
          </v:shape>
          <o:OLEObject Type="Embed" ProgID="Equation.3" ShapeID="_x0000_i1073" DrawAspect="Content" ObjectID="_1814366067" r:id="rId131"/>
        </w:object>
      </w:r>
      <w:r>
        <w:t>.</w:t>
      </w:r>
      <w:r>
        <w:tab/>
        <w:t xml:space="preserve">                                                                               </w:t>
      </w:r>
      <w:r>
        <w:rPr>
          <w:sz w:val="28"/>
        </w:rPr>
        <w:t>(2)</w:t>
      </w:r>
    </w:p>
    <w:p w14:paraId="7AEDEB14" w14:textId="77777777" w:rsidR="00BB50D9" w:rsidRDefault="00BB50D9" w:rsidP="00BB50D9">
      <w:pPr>
        <w:tabs>
          <w:tab w:val="left" w:pos="4065"/>
          <w:tab w:val="left" w:pos="4320"/>
          <w:tab w:val="left" w:pos="5040"/>
          <w:tab w:val="right" w:pos="9637"/>
        </w:tabs>
        <w:jc w:val="both"/>
        <w:rPr>
          <w:sz w:val="28"/>
        </w:rPr>
      </w:pPr>
      <w:r>
        <w:t xml:space="preserve">                 </w:t>
      </w:r>
    </w:p>
    <w:p w14:paraId="146068F6" w14:textId="77777777" w:rsidR="00BB50D9" w:rsidRDefault="00BB50D9" w:rsidP="00BB50D9">
      <w:pPr>
        <w:jc w:val="both"/>
        <w:rPr>
          <w:sz w:val="28"/>
        </w:rPr>
      </w:pPr>
      <w:r>
        <w:rPr>
          <w:sz w:val="28"/>
        </w:rPr>
        <w:t xml:space="preserve">     Согласно квантовой теории электропроводности металлов, электроны в атомах могут иметь только определенные значения энергии, образующие энергетические уровни. В твердых телах, большинство которых имеют </w:t>
      </w:r>
      <w:proofErr w:type="spellStart"/>
      <w:r>
        <w:rPr>
          <w:sz w:val="28"/>
        </w:rPr>
        <w:t>кристалическую</w:t>
      </w:r>
      <w:proofErr w:type="spellEnd"/>
      <w:r>
        <w:rPr>
          <w:sz w:val="28"/>
        </w:rPr>
        <w:t xml:space="preserve"> структуру, верхние энергетические уровни атомов, находящихся в узлах </w:t>
      </w:r>
      <w:proofErr w:type="spellStart"/>
      <w:r>
        <w:rPr>
          <w:sz w:val="28"/>
        </w:rPr>
        <w:t>кристалической</w:t>
      </w:r>
      <w:proofErr w:type="spellEnd"/>
      <w:r>
        <w:rPr>
          <w:sz w:val="28"/>
        </w:rPr>
        <w:t xml:space="preserve"> решетки, расщепляются, частично перекрываются и образуют так называемые энергетические зоны – области значений энергий, разрешенных для электронов. Энергетические зоны разделены промежутками значений энергии, которыми электроны обладать не могут – запрещенными зонами. Энергетическая зона, соответствующая внешним электронам атомов, находящихся в невозбужденном состоянии, называется валентной зоной. Ближайшую к ней зону возбужденных состояний электронов называют возбужденной зоной или зоной проводимости.</w:t>
      </w:r>
    </w:p>
    <w:p w14:paraId="51A7613C" w14:textId="77777777" w:rsidR="00BB50D9" w:rsidRDefault="00BB50D9" w:rsidP="00BB50D9">
      <w:pPr>
        <w:jc w:val="both"/>
        <w:rPr>
          <w:sz w:val="28"/>
        </w:rPr>
      </w:pPr>
      <w:r>
        <w:rPr>
          <w:sz w:val="28"/>
        </w:rPr>
        <w:t xml:space="preserve">     Если валентная зона кристалла заполнена электронами полностью, внешнее электрическое поле не может изменить энергию электронов и возбудить их упорядоченное движение. Такие кристаллы  не проводят электрический ток и в зависимости от ширины запрещенной зоны </w:t>
      </w:r>
      <w:r w:rsidRPr="00811709">
        <w:rPr>
          <w:position w:val="-16"/>
        </w:rPr>
        <w:object w:dxaOrig="360" w:dyaOrig="420" w14:anchorId="25EF3C7D">
          <v:shape id="_x0000_i1074" type="#_x0000_t75" style="width:16.95pt;height:21.2pt" o:ole="">
            <v:imagedata r:id="rId132" o:title=""/>
          </v:shape>
          <o:OLEObject Type="Embed" ProgID="Equation.3" ShapeID="_x0000_i1074" DrawAspect="Content" ObjectID="_1814366068" r:id="rId133"/>
        </w:object>
      </w:r>
      <w:r>
        <w:rPr>
          <w:sz w:val="28"/>
        </w:rPr>
        <w:t xml:space="preserve"> между валентной зоной  и зоной проводимости делятся на диэлектрики (</w:t>
      </w:r>
      <w:r w:rsidRPr="00A551C4">
        <w:rPr>
          <w:position w:val="-16"/>
        </w:rPr>
        <w:object w:dxaOrig="580" w:dyaOrig="420" w14:anchorId="65F04D9E">
          <v:shape id="_x0000_i1075" type="#_x0000_t75" style="width:29.65pt;height:21.2pt" o:ole="">
            <v:imagedata r:id="rId134" o:title=""/>
          </v:shape>
          <o:OLEObject Type="Embed" ProgID="Equation.3" ShapeID="_x0000_i1075" DrawAspect="Content" ObjectID="_1814366069" r:id="rId135"/>
        </w:object>
      </w:r>
      <w:r>
        <w:t xml:space="preserve"> </w:t>
      </w:r>
      <w:r w:rsidRPr="00A551C4">
        <w:rPr>
          <w:sz w:val="28"/>
          <w:szCs w:val="28"/>
        </w:rPr>
        <w:t>3</w:t>
      </w:r>
      <w:r w:rsidRPr="00675BD8">
        <w:rPr>
          <w:sz w:val="28"/>
          <w:szCs w:val="28"/>
        </w:rPr>
        <w:t xml:space="preserve"> эВ</w:t>
      </w:r>
      <w:r>
        <w:rPr>
          <w:sz w:val="28"/>
        </w:rPr>
        <w:t>) и полупроводники (</w:t>
      </w:r>
      <w:r w:rsidRPr="00A551C4">
        <w:rPr>
          <w:position w:val="-16"/>
        </w:rPr>
        <w:object w:dxaOrig="580" w:dyaOrig="420" w14:anchorId="4EDE87CE">
          <v:shape id="_x0000_i1076" type="#_x0000_t75" style="width:29.65pt;height:21.2pt" o:ole="">
            <v:imagedata r:id="rId136" o:title=""/>
          </v:shape>
          <o:OLEObject Type="Embed" ProgID="Equation.3" ShapeID="_x0000_i1076" DrawAspect="Content" ObjectID="_1814366070" r:id="rId137"/>
        </w:object>
      </w:r>
      <w:r>
        <w:t xml:space="preserve"> </w:t>
      </w:r>
      <w:r>
        <w:rPr>
          <w:sz w:val="28"/>
          <w:szCs w:val="28"/>
        </w:rPr>
        <w:t>1</w:t>
      </w:r>
      <w:r w:rsidRPr="00675BD8">
        <w:rPr>
          <w:sz w:val="28"/>
          <w:szCs w:val="28"/>
        </w:rPr>
        <w:t xml:space="preserve"> эВ</w:t>
      </w:r>
      <w:r>
        <w:rPr>
          <w:sz w:val="28"/>
        </w:rPr>
        <w:t xml:space="preserve">).    </w:t>
      </w:r>
    </w:p>
    <w:p w14:paraId="1D4A19A9" w14:textId="77777777" w:rsidR="00BB50D9" w:rsidRDefault="00BB50D9" w:rsidP="00BB50D9">
      <w:pPr>
        <w:jc w:val="both"/>
        <w:rPr>
          <w:sz w:val="28"/>
        </w:rPr>
      </w:pPr>
      <w:r>
        <w:rPr>
          <w:sz w:val="28"/>
        </w:rPr>
        <w:t xml:space="preserve">      Если электронам валентной зоны сообщить энергию, превышающую   ширину запрещенной зоны </w:t>
      </w:r>
      <w:r w:rsidRPr="00811709">
        <w:rPr>
          <w:position w:val="-16"/>
        </w:rPr>
        <w:object w:dxaOrig="360" w:dyaOrig="420" w14:anchorId="4A0CC8C5">
          <v:shape id="_x0000_i1077" type="#_x0000_t75" style="width:16.95pt;height:21.2pt" o:ole="">
            <v:imagedata r:id="rId132" o:title=""/>
          </v:shape>
          <o:OLEObject Type="Embed" ProgID="Equation.3" ShapeID="_x0000_i1077" DrawAspect="Content" ObjectID="_1814366071" r:id="rId138"/>
        </w:object>
      </w:r>
      <w:r>
        <w:t xml:space="preserve">, </w:t>
      </w:r>
      <w:r>
        <w:rPr>
          <w:sz w:val="28"/>
        </w:rPr>
        <w:t xml:space="preserve">они </w:t>
      </w:r>
      <w:proofErr w:type="gramStart"/>
      <w:r>
        <w:rPr>
          <w:sz w:val="28"/>
        </w:rPr>
        <w:t>переходят  в</w:t>
      </w:r>
      <w:proofErr w:type="gramEnd"/>
      <w:r>
        <w:rPr>
          <w:sz w:val="28"/>
        </w:rPr>
        <w:t xml:space="preserve"> зону проводимости, приобретают </w:t>
      </w:r>
      <w:r>
        <w:rPr>
          <w:sz w:val="28"/>
        </w:rPr>
        <w:lastRenderedPageBreak/>
        <w:t>способность обмениваться энергией и принимают участие в электропроводности.   Кристаллы, у которых валентная зона заполнена не полностью или перекрывается с зоной проводимости (</w:t>
      </w:r>
      <w:r w:rsidRPr="00811709">
        <w:rPr>
          <w:position w:val="-16"/>
        </w:rPr>
        <w:object w:dxaOrig="820" w:dyaOrig="420" w14:anchorId="677F0CB9">
          <v:shape id="_x0000_i1078" type="#_x0000_t75" style="width:41.3pt;height:21.2pt" o:ole="">
            <v:imagedata r:id="rId139" o:title=""/>
          </v:shape>
          <o:OLEObject Type="Embed" ProgID="Equation.3" ShapeID="_x0000_i1078" DrawAspect="Content" ObjectID="_1814366072" r:id="rId140"/>
        </w:object>
      </w:r>
      <w:r>
        <w:rPr>
          <w:sz w:val="28"/>
        </w:rPr>
        <w:t>), проводят электрический ток и называются проводниками. Структура энергетических зон разных кристаллов схематически изображена на рис. 1, где точками обозначены электроны.</w:t>
      </w:r>
    </w:p>
    <w:p w14:paraId="3EC71A39" w14:textId="77777777" w:rsidR="00BB50D9" w:rsidRDefault="00BB50D9" w:rsidP="00BB50D9">
      <w:pPr>
        <w:jc w:val="both"/>
        <w:rPr>
          <w:sz w:val="28"/>
        </w:rPr>
      </w:pPr>
      <w:r>
        <w:rPr>
          <w:noProof/>
        </w:rPr>
        <w:drawing>
          <wp:anchor distT="0" distB="0" distL="114300" distR="114300" simplePos="0" relativeHeight="251720704" behindDoc="0" locked="0" layoutInCell="1" allowOverlap="1" wp14:anchorId="10180946" wp14:editId="052883C5">
            <wp:simplePos x="0" y="0"/>
            <wp:positionH relativeFrom="column">
              <wp:posOffset>0</wp:posOffset>
            </wp:positionH>
            <wp:positionV relativeFrom="paragraph">
              <wp:posOffset>75565</wp:posOffset>
            </wp:positionV>
            <wp:extent cx="5934075" cy="3543300"/>
            <wp:effectExtent l="19050" t="0" r="9525" b="0"/>
            <wp:wrapSquare wrapText="bothSides"/>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41"/>
                    <a:srcRect/>
                    <a:stretch>
                      <a:fillRect/>
                    </a:stretch>
                  </pic:blipFill>
                  <pic:spPr bwMode="auto">
                    <a:xfrm>
                      <a:off x="0" y="0"/>
                      <a:ext cx="5934075" cy="3543300"/>
                    </a:xfrm>
                    <a:prstGeom prst="rect">
                      <a:avLst/>
                    </a:prstGeom>
                    <a:noFill/>
                    <a:ln w="9525">
                      <a:noFill/>
                      <a:miter lim="800000"/>
                      <a:headEnd/>
                      <a:tailEnd/>
                    </a:ln>
                  </pic:spPr>
                </pic:pic>
              </a:graphicData>
            </a:graphic>
          </wp:anchor>
        </w:drawing>
      </w:r>
      <w:r>
        <w:rPr>
          <w:sz w:val="28"/>
        </w:rPr>
        <w:t xml:space="preserve">                                                     </w:t>
      </w:r>
      <w:r>
        <w:rPr>
          <w:sz w:val="28"/>
        </w:rPr>
        <w:tab/>
        <w:t xml:space="preserve">                                                                       </w:t>
      </w:r>
    </w:p>
    <w:p w14:paraId="7745CE87" w14:textId="77777777" w:rsidR="00BB50D9" w:rsidRPr="00323977" w:rsidRDefault="00BB50D9" w:rsidP="00BB50D9">
      <w:pPr>
        <w:pStyle w:val="3"/>
        <w:jc w:val="center"/>
        <w:rPr>
          <w:b w:val="0"/>
          <w:i/>
          <w:color w:val="auto"/>
        </w:rPr>
      </w:pPr>
      <w:r w:rsidRPr="00323977">
        <w:rPr>
          <w:b w:val="0"/>
          <w:i/>
          <w:color w:val="auto"/>
        </w:rPr>
        <w:t>Рис.1</w:t>
      </w:r>
    </w:p>
    <w:p w14:paraId="4C10F85E" w14:textId="77777777" w:rsidR="00BB50D9" w:rsidRDefault="00BB50D9" w:rsidP="00BB50D9">
      <w:pPr>
        <w:tabs>
          <w:tab w:val="left" w:pos="3930"/>
        </w:tabs>
        <w:jc w:val="both"/>
        <w:rPr>
          <w:sz w:val="28"/>
        </w:rPr>
      </w:pPr>
      <w:r>
        <w:rPr>
          <w:sz w:val="28"/>
        </w:rPr>
        <w:t xml:space="preserve">    </w:t>
      </w:r>
    </w:p>
    <w:p w14:paraId="42151A92" w14:textId="77777777" w:rsidR="00BB50D9" w:rsidRPr="00323977" w:rsidRDefault="00BB50D9" w:rsidP="00BB50D9">
      <w:pPr>
        <w:tabs>
          <w:tab w:val="left" w:pos="3930"/>
        </w:tabs>
        <w:spacing w:line="276" w:lineRule="auto"/>
        <w:jc w:val="both"/>
        <w:rPr>
          <w:sz w:val="28"/>
          <w:szCs w:val="28"/>
        </w:rPr>
      </w:pPr>
      <w:r>
        <w:rPr>
          <w:sz w:val="28"/>
        </w:rPr>
        <w:t xml:space="preserve">  </w:t>
      </w:r>
      <w:r w:rsidRPr="00323977">
        <w:rPr>
          <w:sz w:val="28"/>
          <w:szCs w:val="28"/>
        </w:rPr>
        <w:t xml:space="preserve">У хороших проводников, металлов, – </w:t>
      </w:r>
      <w:r w:rsidRPr="00323977">
        <w:rPr>
          <w:i/>
          <w:sz w:val="28"/>
          <w:szCs w:val="28"/>
          <w:lang w:val="fr-FR"/>
        </w:rPr>
        <w:t>ρ</w:t>
      </w:r>
      <w:r w:rsidRPr="00323977">
        <w:rPr>
          <w:b/>
          <w:bCs/>
          <w:i/>
          <w:iCs/>
          <w:sz w:val="28"/>
          <w:szCs w:val="28"/>
        </w:rPr>
        <w:t>=</w:t>
      </w:r>
      <w:r w:rsidRPr="00323977">
        <w:rPr>
          <w:sz w:val="28"/>
          <w:szCs w:val="28"/>
        </w:rPr>
        <w:t>10</w:t>
      </w:r>
      <w:r w:rsidRPr="00323977">
        <w:rPr>
          <w:sz w:val="28"/>
          <w:szCs w:val="28"/>
          <w:vertAlign w:val="superscript"/>
        </w:rPr>
        <w:t>-7</w:t>
      </w:r>
      <w:r w:rsidRPr="00323977">
        <w:rPr>
          <w:sz w:val="28"/>
          <w:szCs w:val="28"/>
        </w:rPr>
        <w:t>÷10</w:t>
      </w:r>
      <w:r w:rsidRPr="00323977">
        <w:rPr>
          <w:sz w:val="28"/>
          <w:szCs w:val="28"/>
          <w:vertAlign w:val="superscript"/>
        </w:rPr>
        <w:t xml:space="preserve">-8 </w:t>
      </w:r>
      <w:r w:rsidRPr="00323977">
        <w:rPr>
          <w:sz w:val="28"/>
          <w:szCs w:val="28"/>
        </w:rPr>
        <w:t>Ом</w:t>
      </w:r>
      <w:r w:rsidRPr="00323977">
        <w:rPr>
          <w:sz w:val="28"/>
          <w:szCs w:val="28"/>
          <w:vertAlign w:val="superscript"/>
        </w:rPr>
        <w:t>-1</w:t>
      </w:r>
      <w:r w:rsidRPr="00323977">
        <w:rPr>
          <w:sz w:val="28"/>
          <w:szCs w:val="28"/>
        </w:rPr>
        <w:t>м</w:t>
      </w:r>
      <w:r w:rsidRPr="00323977">
        <w:rPr>
          <w:sz w:val="28"/>
          <w:szCs w:val="28"/>
          <w:vertAlign w:val="superscript"/>
        </w:rPr>
        <w:t>-1</w:t>
      </w:r>
      <w:r w:rsidRPr="00323977">
        <w:rPr>
          <w:sz w:val="28"/>
          <w:szCs w:val="28"/>
        </w:rPr>
        <w:t xml:space="preserve">, у хороших      диэлектриков – </w:t>
      </w:r>
      <w:r w:rsidRPr="00323977">
        <w:rPr>
          <w:i/>
          <w:sz w:val="28"/>
          <w:szCs w:val="28"/>
          <w:lang w:val="fr-FR"/>
        </w:rPr>
        <w:t>ρ</w:t>
      </w:r>
      <w:r w:rsidRPr="00323977">
        <w:rPr>
          <w:sz w:val="28"/>
          <w:szCs w:val="28"/>
        </w:rPr>
        <w:t>=10</w:t>
      </w:r>
      <w:r w:rsidRPr="00323977">
        <w:rPr>
          <w:sz w:val="28"/>
          <w:szCs w:val="28"/>
          <w:vertAlign w:val="superscript"/>
        </w:rPr>
        <w:t>12</w:t>
      </w:r>
      <w:r w:rsidRPr="00323977">
        <w:rPr>
          <w:sz w:val="28"/>
          <w:szCs w:val="28"/>
        </w:rPr>
        <w:t>÷10</w:t>
      </w:r>
      <w:r w:rsidRPr="00323977">
        <w:rPr>
          <w:sz w:val="28"/>
          <w:szCs w:val="28"/>
          <w:vertAlign w:val="superscript"/>
        </w:rPr>
        <w:t>13</w:t>
      </w:r>
      <w:r w:rsidRPr="00323977">
        <w:rPr>
          <w:sz w:val="28"/>
          <w:szCs w:val="28"/>
        </w:rPr>
        <w:t xml:space="preserve"> Ом</w:t>
      </w:r>
      <w:r w:rsidRPr="00323977">
        <w:rPr>
          <w:sz w:val="28"/>
          <w:szCs w:val="28"/>
          <w:vertAlign w:val="superscript"/>
        </w:rPr>
        <w:t>-1</w:t>
      </w:r>
      <w:r w:rsidRPr="00323977">
        <w:rPr>
          <w:sz w:val="28"/>
          <w:szCs w:val="28"/>
        </w:rPr>
        <w:t>м</w:t>
      </w:r>
      <w:r w:rsidRPr="00323977">
        <w:rPr>
          <w:sz w:val="28"/>
          <w:szCs w:val="28"/>
          <w:vertAlign w:val="superscript"/>
        </w:rPr>
        <w:t>-1</w:t>
      </w:r>
      <w:r w:rsidRPr="00323977">
        <w:rPr>
          <w:sz w:val="28"/>
          <w:szCs w:val="28"/>
        </w:rPr>
        <w:t xml:space="preserve">,  у полупроводников – </w:t>
      </w:r>
      <w:r w:rsidRPr="00323977">
        <w:rPr>
          <w:i/>
          <w:sz w:val="28"/>
          <w:szCs w:val="28"/>
          <w:vertAlign w:val="superscript"/>
        </w:rPr>
        <w:t xml:space="preserve"> </w:t>
      </w:r>
      <w:r w:rsidRPr="00323977">
        <w:rPr>
          <w:i/>
          <w:sz w:val="28"/>
          <w:szCs w:val="28"/>
          <w:lang w:val="fr-FR"/>
        </w:rPr>
        <w:t>ρ</w:t>
      </w:r>
      <w:r w:rsidRPr="00323977">
        <w:rPr>
          <w:sz w:val="28"/>
          <w:szCs w:val="28"/>
        </w:rPr>
        <w:t>=10</w:t>
      </w:r>
      <w:r w:rsidRPr="00323977">
        <w:rPr>
          <w:sz w:val="28"/>
          <w:szCs w:val="28"/>
          <w:vertAlign w:val="superscript"/>
        </w:rPr>
        <w:t>-5</w:t>
      </w:r>
      <w:r w:rsidRPr="00323977">
        <w:rPr>
          <w:sz w:val="28"/>
          <w:szCs w:val="28"/>
        </w:rPr>
        <w:t>÷10</w:t>
      </w:r>
      <w:r w:rsidRPr="00323977">
        <w:rPr>
          <w:sz w:val="28"/>
          <w:szCs w:val="28"/>
          <w:vertAlign w:val="superscript"/>
        </w:rPr>
        <w:t>8</w:t>
      </w:r>
      <w:r w:rsidRPr="00323977">
        <w:rPr>
          <w:sz w:val="28"/>
          <w:szCs w:val="28"/>
        </w:rPr>
        <w:t xml:space="preserve"> Ом</w:t>
      </w:r>
      <w:r w:rsidRPr="00323977">
        <w:rPr>
          <w:sz w:val="28"/>
          <w:szCs w:val="28"/>
          <w:vertAlign w:val="superscript"/>
        </w:rPr>
        <w:t>-1</w:t>
      </w:r>
      <w:r w:rsidRPr="00323977">
        <w:rPr>
          <w:sz w:val="28"/>
          <w:szCs w:val="28"/>
        </w:rPr>
        <w:t>м</w:t>
      </w:r>
      <w:r w:rsidRPr="00323977">
        <w:rPr>
          <w:sz w:val="28"/>
          <w:szCs w:val="28"/>
          <w:vertAlign w:val="superscript"/>
        </w:rPr>
        <w:t>1</w:t>
      </w:r>
      <w:r w:rsidRPr="00323977">
        <w:rPr>
          <w:sz w:val="28"/>
          <w:szCs w:val="28"/>
        </w:rPr>
        <w:t xml:space="preserve"> и сильно зависит от температуры.</w:t>
      </w:r>
    </w:p>
    <w:p w14:paraId="3EA92682" w14:textId="77777777" w:rsidR="00BB50D9" w:rsidRDefault="00BB50D9" w:rsidP="00BB50D9">
      <w:pPr>
        <w:pStyle w:val="24"/>
        <w:spacing w:line="276" w:lineRule="auto"/>
      </w:pPr>
      <w:r w:rsidRPr="00323977">
        <w:rPr>
          <w:sz w:val="28"/>
          <w:szCs w:val="28"/>
        </w:rPr>
        <w:t xml:space="preserve">     Электроны зоны проводимости участвуют в тепловом хаотическом движении. Элементарная классическая  теория электропроводности  металлов рассматривает свободные электроны, движущиеся между узлами кристаллической решетки как своеобразный электронный газ, обладающий свойствами идеального газа. Объемное электрическое сопротивление металлов по этой  теории объясняется соударениями</w:t>
      </w:r>
      <w:r>
        <w:t xml:space="preserve"> электронов с ионами, находящимися в узлах кристаллической решетки. Увеличение амплитуды колебаний узлов решетки при повышении температуры рассматривается  в качестве причины возрастания электрического сопротивления проводников при их нагревании. Согласно электронной теории проводимости сопротивление металлов </w:t>
      </w:r>
      <w:proofErr w:type="gramStart"/>
      <w:r>
        <w:rPr>
          <w:i/>
          <w:iCs/>
          <w:lang w:val="en-US"/>
        </w:rPr>
        <w:t>R</w:t>
      </w:r>
      <w:r>
        <w:t xml:space="preserve"> </w:t>
      </w:r>
      <w:r>
        <w:rPr>
          <w:sz w:val="32"/>
        </w:rPr>
        <w:t xml:space="preserve"> </w:t>
      </w:r>
      <w:r>
        <w:t>должно</w:t>
      </w:r>
      <w:proofErr w:type="gramEnd"/>
      <w:r>
        <w:t xml:space="preserve"> возрастать пропорционально  </w:t>
      </w:r>
      <w:r w:rsidRPr="00811709">
        <w:rPr>
          <w:position w:val="-6"/>
        </w:rPr>
        <w:object w:dxaOrig="460" w:dyaOrig="380" w14:anchorId="7E53DF06">
          <v:shape id="_x0000_i1079" type="#_x0000_t75" style="width:22.25pt;height:19.05pt" o:ole="">
            <v:imagedata r:id="rId142" o:title=""/>
          </v:shape>
          <o:OLEObject Type="Embed" ProgID="Equation.3" ShapeID="_x0000_i1079" DrawAspect="Content" ObjectID="_1814366073" r:id="rId143"/>
        </w:object>
      </w:r>
      <w:r>
        <w:t xml:space="preserve">, что противоречит опытным данным, согласно которым  </w:t>
      </w:r>
      <w:r>
        <w:rPr>
          <w:i/>
          <w:iCs/>
          <w:lang w:val="en-US"/>
        </w:rPr>
        <w:t>R</w:t>
      </w:r>
      <w:r>
        <w:rPr>
          <w:i/>
          <w:iCs/>
          <w:sz w:val="32"/>
        </w:rPr>
        <w:t>~</w:t>
      </w:r>
      <w:r w:rsidRPr="00811709">
        <w:rPr>
          <w:position w:val="-4"/>
        </w:rPr>
        <w:object w:dxaOrig="240" w:dyaOrig="279" w14:anchorId="729FEDCD">
          <v:shape id="_x0000_i1080" type="#_x0000_t75" style="width:11.65pt;height:13.75pt" o:ole="">
            <v:imagedata r:id="rId144" o:title=""/>
          </v:shape>
          <o:OLEObject Type="Embed" ProgID="Equation.3" ShapeID="_x0000_i1080" DrawAspect="Content" ObjectID="_1814366074" r:id="rId145"/>
        </w:object>
      </w:r>
      <w:r>
        <w:t>.</w:t>
      </w:r>
    </w:p>
    <w:p w14:paraId="7A373066" w14:textId="77777777" w:rsidR="00BB50D9" w:rsidRPr="00323977" w:rsidRDefault="00BB50D9" w:rsidP="00BB50D9">
      <w:pPr>
        <w:pStyle w:val="24"/>
        <w:spacing w:line="276" w:lineRule="auto"/>
        <w:rPr>
          <w:color w:val="FF0000"/>
          <w:sz w:val="28"/>
          <w:szCs w:val="28"/>
        </w:rPr>
      </w:pPr>
      <w:r>
        <w:t xml:space="preserve">     </w:t>
      </w:r>
      <w:r w:rsidRPr="00323977">
        <w:rPr>
          <w:sz w:val="28"/>
          <w:szCs w:val="28"/>
        </w:rPr>
        <w:t xml:space="preserve">Указанное расхождение теории с практикой объясняется тем,  что движение электронов в металлах не  подчиняется законам классической механики, а происходит по  законам квантовой механики,  учитывающей волновые свойства электронов  в металлах. Квантовая теория  электропроводности  металлов объясняет  возникновение  электрического сопротивления  рассеянием волн, описывающих </w:t>
      </w:r>
      <w:r w:rsidRPr="00323977">
        <w:rPr>
          <w:sz w:val="28"/>
          <w:szCs w:val="28"/>
        </w:rPr>
        <w:lastRenderedPageBreak/>
        <w:t>движение электронов на неоднородностях – дефектах кристаллической решетки. Тепловые колебания узлов решетки также являются по существу нарушениями её периодической структуры, т.е. дефектами. Рассеяние электронов на колеблющихся узлах решётки  и обусловливает сопротивление проводников при средних и высоких температурах.</w:t>
      </w:r>
    </w:p>
    <w:p w14:paraId="3248BDD4" w14:textId="77777777" w:rsidR="00BB50D9" w:rsidRDefault="00BB50D9" w:rsidP="00BB50D9">
      <w:pPr>
        <w:jc w:val="both"/>
        <w:rPr>
          <w:sz w:val="28"/>
        </w:rPr>
      </w:pPr>
      <w:r>
        <w:rPr>
          <w:sz w:val="28"/>
        </w:rPr>
        <w:t xml:space="preserve">     В проводниках в процессе электропроводности принимают участие только те электроны, которые находятся на самых верхних заполненных уровнях зоны проводимости. Их энергия </w:t>
      </w:r>
      <w:r w:rsidRPr="00811709">
        <w:rPr>
          <w:position w:val="-6"/>
          <w:sz w:val="28"/>
        </w:rPr>
        <w:object w:dxaOrig="200" w:dyaOrig="240" w14:anchorId="7C72BECA">
          <v:shape id="_x0000_i1081" type="#_x0000_t75" style="width:10.6pt;height:11.65pt" o:ole="">
            <v:imagedata r:id="rId146" o:title=""/>
          </v:shape>
          <o:OLEObject Type="Embed" ProgID="Equation.3" ShapeID="_x0000_i1081" DrawAspect="Content" ObjectID="_1814366075" r:id="rId147"/>
        </w:object>
      </w:r>
      <w:r>
        <w:rPr>
          <w:sz w:val="28"/>
        </w:rPr>
        <w:t xml:space="preserve"> во много раз превосходит энергию теплового движения</w:t>
      </w:r>
      <w:r>
        <w:rPr>
          <w:b/>
          <w:bCs/>
          <w:i/>
          <w:iCs/>
          <w:sz w:val="44"/>
        </w:rPr>
        <w:t xml:space="preserve"> </w:t>
      </w:r>
      <w:r w:rsidRPr="00811709">
        <w:rPr>
          <w:b/>
          <w:bCs/>
          <w:i/>
          <w:iCs/>
          <w:position w:val="-12"/>
          <w:sz w:val="44"/>
        </w:rPr>
        <w:object w:dxaOrig="340" w:dyaOrig="380" w14:anchorId="590E4C2F">
          <v:shape id="_x0000_i1082" type="#_x0000_t75" style="width:16.95pt;height:19.05pt" o:ole="">
            <v:imagedata r:id="rId148" o:title=""/>
          </v:shape>
          <o:OLEObject Type="Embed" ProgID="Equation.3" ShapeID="_x0000_i1082" DrawAspect="Content" ObjectID="_1814366076" r:id="rId149"/>
        </w:object>
      </w:r>
      <w:r>
        <w:rPr>
          <w:sz w:val="28"/>
        </w:rPr>
        <w:t>=3/2</w:t>
      </w:r>
      <w:proofErr w:type="spellStart"/>
      <w:r w:rsidRPr="00A374DA">
        <w:rPr>
          <w:i/>
          <w:sz w:val="28"/>
          <w:lang w:val="en-US"/>
        </w:rPr>
        <w:t>kT</w:t>
      </w:r>
      <w:proofErr w:type="spellEnd"/>
      <w:r>
        <w:rPr>
          <w:sz w:val="28"/>
        </w:rPr>
        <w:t xml:space="preserve">, и средняя скорость </w:t>
      </w:r>
      <w:r w:rsidRPr="00A374DA">
        <w:rPr>
          <w:position w:val="-6"/>
          <w:sz w:val="28"/>
        </w:rPr>
        <w:object w:dxaOrig="220" w:dyaOrig="320" w14:anchorId="148D8A35">
          <v:shape id="_x0000_i1083" type="#_x0000_t75" style="width:11.65pt;height:15.9pt" o:ole="">
            <v:imagedata r:id="rId150" o:title=""/>
          </v:shape>
          <o:OLEObject Type="Embed" ProgID="Equation.3" ShapeID="_x0000_i1083" DrawAspect="Content" ObjectID="_1814366077" r:id="rId151"/>
        </w:object>
      </w:r>
      <w:r>
        <w:rPr>
          <w:sz w:val="28"/>
        </w:rPr>
        <w:t xml:space="preserve"> этих электронов практически не зависит от температуры. При средних и высоких температурах   концентрация  и среднее число столкновений электронов проводимости также не зависят от температуры. Температурная зависимость удельной проводимости проводников   в этом диапазоне температур определяется главным образом температурной зависимостью длины свободного пробега носителей тока </w:t>
      </w:r>
      <w:r w:rsidRPr="00811709">
        <w:rPr>
          <w:position w:val="-6"/>
        </w:rPr>
        <w:object w:dxaOrig="220" w:dyaOrig="360" w14:anchorId="14FBD2A5">
          <v:shape id="_x0000_i1084" type="#_x0000_t75" style="width:11.65pt;height:16.95pt" o:ole="">
            <v:imagedata r:id="rId152" o:title=""/>
          </v:shape>
          <o:OLEObject Type="Embed" ProgID="Equation.3" ShapeID="_x0000_i1084" DrawAspect="Content" ObjectID="_1814366078" r:id="rId153"/>
        </w:object>
      </w:r>
      <w:r>
        <w:rPr>
          <w:sz w:val="28"/>
        </w:rPr>
        <w:t>:</w:t>
      </w:r>
    </w:p>
    <w:p w14:paraId="2BA742C3" w14:textId="77777777" w:rsidR="00BB50D9" w:rsidRDefault="00BB50D9" w:rsidP="00BB50D9">
      <w:pPr>
        <w:tabs>
          <w:tab w:val="left" w:pos="4020"/>
        </w:tabs>
        <w:jc w:val="both"/>
        <w:rPr>
          <w:sz w:val="28"/>
        </w:rPr>
      </w:pPr>
      <w:r>
        <w:rPr>
          <w:sz w:val="28"/>
        </w:rPr>
        <w:tab/>
      </w:r>
      <w:r w:rsidRPr="00811709">
        <w:rPr>
          <w:position w:val="-36"/>
        </w:rPr>
        <w:object w:dxaOrig="1620" w:dyaOrig="800" w14:anchorId="1BCCD10C">
          <v:shape id="_x0000_i1085" type="#_x0000_t75" style="width:80.45pt;height:40.25pt" o:ole="">
            <v:imagedata r:id="rId154" o:title=""/>
          </v:shape>
          <o:OLEObject Type="Embed" ProgID="Equation.3" ShapeID="_x0000_i1085" DrawAspect="Content" ObjectID="_1814366079" r:id="rId155"/>
        </w:object>
      </w:r>
      <w:proofErr w:type="gramStart"/>
      <w:r>
        <w:rPr>
          <w:sz w:val="28"/>
        </w:rPr>
        <w:t>,</w:t>
      </w:r>
      <w:r>
        <w:t xml:space="preserve">   </w:t>
      </w:r>
      <w:proofErr w:type="gramEnd"/>
      <w:r>
        <w:t xml:space="preserve">                                                              </w:t>
      </w:r>
      <w:r>
        <w:rPr>
          <w:sz w:val="28"/>
        </w:rPr>
        <w:t>(3)</w:t>
      </w:r>
    </w:p>
    <w:p w14:paraId="4AB8F706" w14:textId="77777777" w:rsidR="00BB50D9" w:rsidRDefault="00BB50D9" w:rsidP="00BB50D9">
      <w:pPr>
        <w:tabs>
          <w:tab w:val="left" w:pos="4020"/>
        </w:tabs>
        <w:jc w:val="both"/>
        <w:rPr>
          <w:sz w:val="28"/>
        </w:rPr>
      </w:pPr>
      <w:r>
        <w:rPr>
          <w:sz w:val="28"/>
        </w:rPr>
        <w:t xml:space="preserve">где </w:t>
      </w:r>
      <w:r w:rsidRPr="00811709">
        <w:rPr>
          <w:position w:val="-6"/>
        </w:rPr>
        <w:object w:dxaOrig="240" w:dyaOrig="300" w14:anchorId="1B7C6951">
          <v:shape id="_x0000_i1086" type="#_x0000_t75" style="width:11.65pt;height:13.75pt" o:ole="">
            <v:imagedata r:id="rId156" o:title=""/>
          </v:shape>
          <o:OLEObject Type="Embed" ProgID="Equation.3" ShapeID="_x0000_i1086" DrawAspect="Content" ObjectID="_1814366080" r:id="rId157"/>
        </w:object>
      </w:r>
      <w:r>
        <w:rPr>
          <w:sz w:val="28"/>
        </w:rPr>
        <w:t xml:space="preserve"> – эффективный диаметр атомов в узлах кристаллической решетки, </w:t>
      </w:r>
      <w:r w:rsidRPr="00811709">
        <w:rPr>
          <w:position w:val="-12"/>
        </w:rPr>
        <w:object w:dxaOrig="320" w:dyaOrig="380" w14:anchorId="0EE1057F">
          <v:shape id="_x0000_i1087" type="#_x0000_t75" style="width:15.9pt;height:19.05pt" o:ole="">
            <v:imagedata r:id="rId158" o:title=""/>
          </v:shape>
          <o:OLEObject Type="Embed" ProgID="Equation.3" ShapeID="_x0000_i1087" DrawAspect="Content" ObjectID="_1814366081" r:id="rId159"/>
        </w:object>
      </w:r>
      <w:r>
        <w:t>–</w:t>
      </w:r>
      <w:r>
        <w:rPr>
          <w:sz w:val="28"/>
        </w:rPr>
        <w:t>их концентрация.</w:t>
      </w:r>
    </w:p>
    <w:p w14:paraId="34E98642" w14:textId="77777777" w:rsidR="00BB50D9" w:rsidRDefault="00BB50D9" w:rsidP="00BB50D9">
      <w:pPr>
        <w:jc w:val="both"/>
        <w:rPr>
          <w:sz w:val="28"/>
        </w:rPr>
      </w:pPr>
      <w:r>
        <w:rPr>
          <w:sz w:val="28"/>
        </w:rPr>
        <w:t xml:space="preserve">      Эффективный диаметр атома – это размер области в окрестности узла  решетки, попав в которую электрон может испытать столкновение с атомом и рассеяться. Этот размер примерно равен удвоенной амплитуде колебаний атомов относительно положения равновесия. Так как квадрат амплитуды тепловых колебаний атомов </w:t>
      </w:r>
      <w:r w:rsidRPr="00811709">
        <w:rPr>
          <w:position w:val="-4"/>
        </w:rPr>
        <w:object w:dxaOrig="380" w:dyaOrig="360" w14:anchorId="699C8E09">
          <v:shape id="_x0000_i1088" type="#_x0000_t75" style="width:19.05pt;height:16.95pt" o:ole="">
            <v:imagedata r:id="rId160" o:title=""/>
          </v:shape>
          <o:OLEObject Type="Embed" ProgID="Equation.3" ShapeID="_x0000_i1088" DrawAspect="Content" ObjectID="_1814366082" r:id="rId161"/>
        </w:object>
      </w:r>
      <w:r>
        <w:rPr>
          <w:sz w:val="28"/>
        </w:rPr>
        <w:t xml:space="preserve"> пропорционален энергии колебаний</w:t>
      </w:r>
    </w:p>
    <w:p w14:paraId="7DD06D16" w14:textId="77777777" w:rsidR="00BB50D9" w:rsidRDefault="00BB50D9" w:rsidP="00BB50D9">
      <w:pPr>
        <w:tabs>
          <w:tab w:val="left" w:pos="3630"/>
        </w:tabs>
        <w:jc w:val="both"/>
      </w:pPr>
      <w:r>
        <w:rPr>
          <w:sz w:val="28"/>
        </w:rPr>
        <w:tab/>
      </w:r>
      <w:r>
        <w:rPr>
          <w:i/>
          <w:iCs/>
          <w:sz w:val="28"/>
          <w:lang w:val="en-US"/>
        </w:rPr>
        <w:t>A</w:t>
      </w:r>
      <w:r>
        <w:rPr>
          <w:i/>
          <w:iCs/>
          <w:sz w:val="28"/>
          <w:vertAlign w:val="superscript"/>
        </w:rPr>
        <w:t>2</w:t>
      </w:r>
      <w:r>
        <w:rPr>
          <w:i/>
          <w:iCs/>
          <w:sz w:val="36"/>
        </w:rPr>
        <w:t xml:space="preserve"> ~ </w:t>
      </w:r>
      <w:r w:rsidRPr="00811709">
        <w:rPr>
          <w:b/>
          <w:bCs/>
          <w:i/>
          <w:iCs/>
          <w:position w:val="-12"/>
          <w:sz w:val="44"/>
        </w:rPr>
        <w:object w:dxaOrig="340" w:dyaOrig="380" w14:anchorId="3601D240">
          <v:shape id="_x0000_i1089" type="#_x0000_t75" style="width:16.95pt;height:19.05pt" o:ole="">
            <v:imagedata r:id="rId148" o:title=""/>
          </v:shape>
          <o:OLEObject Type="Embed" ProgID="Equation.3" ShapeID="_x0000_i1089" DrawAspect="Content" ObjectID="_1814366083" r:id="rId162"/>
        </w:object>
      </w:r>
      <w:r>
        <w:rPr>
          <w:i/>
          <w:iCs/>
          <w:sz w:val="36"/>
        </w:rPr>
        <w:t xml:space="preserve">~ </w:t>
      </w:r>
      <w:r>
        <w:rPr>
          <w:i/>
          <w:iCs/>
          <w:sz w:val="28"/>
          <w:lang w:val="en-US"/>
        </w:rPr>
        <w:t>k</w:t>
      </w:r>
      <w:r>
        <w:rPr>
          <w:i/>
          <w:iCs/>
          <w:sz w:val="28"/>
        </w:rPr>
        <w:t xml:space="preserve"> </w:t>
      </w:r>
      <w:proofErr w:type="gramStart"/>
      <w:r>
        <w:rPr>
          <w:i/>
          <w:iCs/>
          <w:sz w:val="28"/>
          <w:lang w:val="en-US"/>
        </w:rPr>
        <w:t>T</w:t>
      </w:r>
      <w:r>
        <w:rPr>
          <w:sz w:val="28"/>
        </w:rPr>
        <w:t xml:space="preserve"> ,</w:t>
      </w:r>
      <w:proofErr w:type="gramEnd"/>
    </w:p>
    <w:p w14:paraId="3FF5E066" w14:textId="77777777" w:rsidR="00BB50D9" w:rsidRDefault="00BB50D9" w:rsidP="00BB50D9">
      <w:pPr>
        <w:tabs>
          <w:tab w:val="left" w:pos="3630"/>
        </w:tabs>
        <w:jc w:val="both"/>
      </w:pPr>
      <w:r>
        <w:rPr>
          <w:sz w:val="28"/>
        </w:rPr>
        <w:t xml:space="preserve"> то эффективный диаметр атомов  </w:t>
      </w:r>
      <w:r w:rsidRPr="00811709">
        <w:rPr>
          <w:position w:val="-6"/>
        </w:rPr>
        <w:object w:dxaOrig="240" w:dyaOrig="300" w14:anchorId="7EEBB910">
          <v:shape id="_x0000_i1090" type="#_x0000_t75" style="width:11.65pt;height:13.75pt" o:ole="">
            <v:imagedata r:id="rId156" o:title=""/>
          </v:shape>
          <o:OLEObject Type="Embed" ProgID="Equation.3" ShapeID="_x0000_i1090" DrawAspect="Content" ObjectID="_1814366084" r:id="rId163"/>
        </w:object>
      </w:r>
      <w:r>
        <w:t xml:space="preserve"> </w:t>
      </w:r>
      <w:r>
        <w:rPr>
          <w:sz w:val="28"/>
        </w:rPr>
        <w:t xml:space="preserve">пропорционален </w:t>
      </w:r>
      <w:r w:rsidRPr="00811709">
        <w:rPr>
          <w:position w:val="-6"/>
        </w:rPr>
        <w:object w:dxaOrig="460" w:dyaOrig="380" w14:anchorId="34279685">
          <v:shape id="_x0000_i1091" type="#_x0000_t75" style="width:22.25pt;height:19.05pt" o:ole="">
            <v:imagedata r:id="rId142" o:title=""/>
          </v:shape>
          <o:OLEObject Type="Embed" ProgID="Equation.3" ShapeID="_x0000_i1091" DrawAspect="Content" ObjectID="_1814366085" r:id="rId164"/>
        </w:object>
      </w:r>
    </w:p>
    <w:p w14:paraId="56AE8930" w14:textId="77777777" w:rsidR="00BB50D9" w:rsidRDefault="00BB50D9" w:rsidP="00BB50D9">
      <w:pPr>
        <w:tabs>
          <w:tab w:val="left" w:pos="3630"/>
        </w:tabs>
        <w:jc w:val="both"/>
      </w:pPr>
      <w:r>
        <w:rPr>
          <w:sz w:val="28"/>
        </w:rPr>
        <w:t xml:space="preserve">         </w:t>
      </w:r>
      <w:r>
        <w:rPr>
          <w:sz w:val="28"/>
        </w:rPr>
        <w:tab/>
      </w:r>
      <w:r>
        <w:rPr>
          <w:i/>
          <w:iCs/>
          <w:sz w:val="28"/>
          <w:lang w:val="fr-FR"/>
        </w:rPr>
        <w:t>d</w:t>
      </w:r>
      <w:r>
        <w:rPr>
          <w:i/>
          <w:iCs/>
          <w:sz w:val="28"/>
        </w:rPr>
        <w:t xml:space="preserve"> </w:t>
      </w:r>
      <w:r>
        <w:rPr>
          <w:sz w:val="28"/>
        </w:rPr>
        <w:t xml:space="preserve"> </w:t>
      </w:r>
      <w:r>
        <w:rPr>
          <w:i/>
          <w:iCs/>
          <w:sz w:val="36"/>
        </w:rPr>
        <w:t>~</w:t>
      </w:r>
      <w:r w:rsidRPr="00811709">
        <w:rPr>
          <w:position w:val="-6"/>
        </w:rPr>
        <w:object w:dxaOrig="460" w:dyaOrig="380" w14:anchorId="6DC641F5">
          <v:shape id="_x0000_i1092" type="#_x0000_t75" style="width:22.25pt;height:19.05pt" o:ole="">
            <v:imagedata r:id="rId142" o:title=""/>
          </v:shape>
          <o:OLEObject Type="Embed" ProgID="Equation.3" ShapeID="_x0000_i1092" DrawAspect="Content" ObjectID="_1814366086" r:id="rId165"/>
        </w:object>
      </w:r>
      <w:r>
        <w:t xml:space="preserve">,  </w:t>
      </w:r>
    </w:p>
    <w:p w14:paraId="00D1D201" w14:textId="77777777" w:rsidR="00BB50D9" w:rsidRDefault="00BB50D9" w:rsidP="00BB50D9">
      <w:pPr>
        <w:tabs>
          <w:tab w:val="left" w:pos="3630"/>
        </w:tabs>
        <w:jc w:val="both"/>
      </w:pPr>
      <w:r>
        <w:rPr>
          <w:sz w:val="28"/>
        </w:rPr>
        <w:t xml:space="preserve">а средняя длина свободного пробега электронов </w:t>
      </w:r>
      <w:r w:rsidRPr="00811709">
        <w:rPr>
          <w:position w:val="-6"/>
        </w:rPr>
        <w:object w:dxaOrig="220" w:dyaOrig="360" w14:anchorId="69DD4571">
          <v:shape id="_x0000_i1093" type="#_x0000_t75" style="width:11.65pt;height:16.95pt" o:ole="">
            <v:imagedata r:id="rId166" o:title=""/>
          </v:shape>
          <o:OLEObject Type="Embed" ProgID="Equation.3" ShapeID="_x0000_i1093" DrawAspect="Content" ObjectID="_1814366087" r:id="rId167"/>
        </w:object>
      </w:r>
      <w:r>
        <w:t xml:space="preserve"> </w:t>
      </w:r>
      <w:r>
        <w:rPr>
          <w:sz w:val="28"/>
        </w:rPr>
        <w:t>согласно (3</w:t>
      </w:r>
      <w:proofErr w:type="gramStart"/>
      <w:r>
        <w:rPr>
          <w:sz w:val="28"/>
        </w:rPr>
        <w:t>)</w:t>
      </w:r>
      <w:r>
        <w:t xml:space="preserve"> </w:t>
      </w:r>
      <w:r>
        <w:rPr>
          <w:sz w:val="28"/>
        </w:rPr>
        <w:t xml:space="preserve"> пропорциональна</w:t>
      </w:r>
      <w:proofErr w:type="gramEnd"/>
      <w:r>
        <w:t xml:space="preserve">   </w:t>
      </w:r>
      <w:r w:rsidRPr="00811709">
        <w:rPr>
          <w:position w:val="-4"/>
        </w:rPr>
        <w:object w:dxaOrig="460" w:dyaOrig="360" w14:anchorId="68BE008D">
          <v:shape id="_x0000_i1094" type="#_x0000_t75" style="width:22.25pt;height:16.95pt" o:ole="">
            <v:imagedata r:id="rId168" o:title=""/>
          </v:shape>
          <o:OLEObject Type="Embed" ProgID="Equation.3" ShapeID="_x0000_i1094" DrawAspect="Content" ObjectID="_1814366088" r:id="rId169"/>
        </w:object>
      </w:r>
    </w:p>
    <w:p w14:paraId="0C72227E" w14:textId="77777777" w:rsidR="00BB50D9" w:rsidRDefault="00BB50D9" w:rsidP="00BB50D9">
      <w:pPr>
        <w:tabs>
          <w:tab w:val="num" w:pos="720"/>
          <w:tab w:val="left" w:pos="3630"/>
        </w:tabs>
        <w:ind w:left="360"/>
        <w:jc w:val="both"/>
        <w:rPr>
          <w:sz w:val="28"/>
        </w:rPr>
      </w:pPr>
      <w:r>
        <w:t xml:space="preserve">                                            </w:t>
      </w:r>
      <w:r w:rsidRPr="00811709">
        <w:rPr>
          <w:position w:val="-6"/>
        </w:rPr>
        <w:object w:dxaOrig="220" w:dyaOrig="360" w14:anchorId="5C280EC4">
          <v:shape id="_x0000_i1095" type="#_x0000_t75" style="width:11.65pt;height:16.95pt" o:ole="">
            <v:imagedata r:id="rId170" o:title=""/>
          </v:shape>
          <o:OLEObject Type="Embed" ProgID="Equation.3" ShapeID="_x0000_i1095" DrawAspect="Content" ObjectID="_1814366089" r:id="rId171"/>
        </w:object>
      </w:r>
      <w:r>
        <w:rPr>
          <w:i/>
          <w:iCs/>
          <w:sz w:val="36"/>
        </w:rPr>
        <w:t>~</w:t>
      </w:r>
      <w:r>
        <w:t xml:space="preserve"> </w:t>
      </w:r>
      <w:r>
        <w:rPr>
          <w:i/>
          <w:iCs/>
          <w:sz w:val="28"/>
          <w:lang w:val="fr-FR"/>
        </w:rPr>
        <w:t>T</w:t>
      </w:r>
      <w:r>
        <w:rPr>
          <w:i/>
          <w:iCs/>
          <w:sz w:val="28"/>
        </w:rPr>
        <w:t xml:space="preserve"> </w:t>
      </w:r>
      <w:r>
        <w:rPr>
          <w:i/>
          <w:iCs/>
          <w:sz w:val="28"/>
          <w:vertAlign w:val="superscript"/>
        </w:rPr>
        <w:t>-</w:t>
      </w:r>
      <w:proofErr w:type="gramStart"/>
      <w:r>
        <w:rPr>
          <w:i/>
          <w:iCs/>
          <w:sz w:val="28"/>
          <w:vertAlign w:val="superscript"/>
        </w:rPr>
        <w:t>1</w:t>
      </w:r>
      <w:r>
        <w:rPr>
          <w:i/>
          <w:iCs/>
          <w:sz w:val="36"/>
        </w:rPr>
        <w:t xml:space="preserve"> </w:t>
      </w:r>
      <w:r>
        <w:t xml:space="preserve"> .</w:t>
      </w:r>
      <w:proofErr w:type="gramEnd"/>
      <w:r>
        <w:t xml:space="preserve">                  </w:t>
      </w:r>
    </w:p>
    <w:p w14:paraId="11A2031C" w14:textId="77777777" w:rsidR="00BB50D9" w:rsidRDefault="00BB50D9" w:rsidP="00BB50D9">
      <w:pPr>
        <w:tabs>
          <w:tab w:val="num" w:pos="720"/>
          <w:tab w:val="left" w:pos="3630"/>
        </w:tabs>
        <w:jc w:val="both"/>
        <w:rPr>
          <w:sz w:val="28"/>
        </w:rPr>
      </w:pPr>
      <w:r>
        <w:rPr>
          <w:sz w:val="28"/>
        </w:rPr>
        <w:t>Принимая во внимание  (3), для удельной проводимости получим:</w:t>
      </w:r>
    </w:p>
    <w:p w14:paraId="0F5E0528" w14:textId="77777777" w:rsidR="00BB50D9" w:rsidRDefault="00BB50D9" w:rsidP="00BB50D9">
      <w:pPr>
        <w:tabs>
          <w:tab w:val="num" w:pos="720"/>
          <w:tab w:val="left" w:pos="3630"/>
        </w:tabs>
        <w:jc w:val="both"/>
        <w:rPr>
          <w:lang w:val="fr-FR"/>
        </w:rPr>
      </w:pPr>
      <w:r>
        <w:rPr>
          <w:lang w:val="fr-FR"/>
        </w:rPr>
        <w:t xml:space="preserve">                                                                       </w:t>
      </w:r>
    </w:p>
    <w:p w14:paraId="24F87F4D" w14:textId="77777777" w:rsidR="00BB50D9" w:rsidRDefault="00BB50D9" w:rsidP="00BB50D9">
      <w:pPr>
        <w:tabs>
          <w:tab w:val="num" w:pos="720"/>
          <w:tab w:val="left" w:pos="3630"/>
        </w:tabs>
        <w:jc w:val="both"/>
      </w:pPr>
      <w:r>
        <w:rPr>
          <w:lang w:val="fr-FR"/>
        </w:rPr>
        <w:t xml:space="preserve">                                                                         </w:t>
      </w:r>
    </w:p>
    <w:p w14:paraId="6C386BCC" w14:textId="77777777" w:rsidR="00BB50D9" w:rsidRPr="00C04CDA" w:rsidRDefault="00403ED1" w:rsidP="00BB50D9">
      <w:pPr>
        <w:tabs>
          <w:tab w:val="num" w:pos="720"/>
          <w:tab w:val="left" w:pos="3630"/>
        </w:tabs>
        <w:jc w:val="both"/>
        <w:rPr>
          <w:i/>
          <w:iCs/>
          <w:sz w:val="28"/>
        </w:rPr>
      </w:pPr>
      <w:r>
        <w:rPr>
          <w:noProof/>
          <w:lang w:val="en-US"/>
        </w:rPr>
        <w:pict w14:anchorId="07CB647A">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33" type="#_x0000_t88" style="position:absolute;left:0;text-align:left;margin-left:238.35pt;margin-top:-2.85pt;width:9pt;height:45pt;z-index:251719680" strokeweight="1pt"/>
        </w:pict>
      </w:r>
      <w:r w:rsidR="00BB50D9">
        <w:t xml:space="preserve">                                                                       </w:t>
      </w:r>
      <w:r w:rsidR="00BB50D9">
        <w:rPr>
          <w:lang w:val="fr-FR"/>
        </w:rPr>
        <w:t xml:space="preserve"> </w:t>
      </w:r>
      <w:r w:rsidR="00BB50D9">
        <w:rPr>
          <w:sz w:val="28"/>
        </w:rPr>
        <w:t>σ</w:t>
      </w:r>
      <w:r w:rsidR="00BB50D9">
        <w:rPr>
          <w:i/>
          <w:iCs/>
          <w:sz w:val="36"/>
          <w:lang w:val="fr-FR"/>
        </w:rPr>
        <w:t>~</w:t>
      </w:r>
      <w:r w:rsidR="00BB50D9">
        <w:rPr>
          <w:i/>
          <w:iCs/>
          <w:sz w:val="28"/>
          <w:lang w:val="fr-FR"/>
        </w:rPr>
        <w:t>T</w:t>
      </w:r>
      <w:r w:rsidR="00BB50D9">
        <w:rPr>
          <w:i/>
          <w:iCs/>
          <w:sz w:val="36"/>
          <w:vertAlign w:val="superscript"/>
          <w:lang w:val="fr-FR"/>
        </w:rPr>
        <w:t>–1</w:t>
      </w:r>
      <w:r w:rsidR="00BB50D9">
        <w:rPr>
          <w:b/>
          <w:bCs/>
          <w:i/>
          <w:iCs/>
          <w:sz w:val="36"/>
        </w:rPr>
        <w:t xml:space="preserve">        </w:t>
      </w:r>
      <w:r w:rsidR="00BB50D9">
        <w:rPr>
          <w:bCs/>
          <w:iCs/>
          <w:sz w:val="28"/>
          <w:szCs w:val="28"/>
        </w:rPr>
        <w:t xml:space="preserve">                                                 (4)</w:t>
      </w:r>
      <w:r w:rsidR="00BB50D9">
        <w:rPr>
          <w:b/>
          <w:bCs/>
          <w:i/>
          <w:iCs/>
          <w:sz w:val="36"/>
          <w:lang w:val="fr-FR"/>
        </w:rPr>
        <w:t xml:space="preserve">                 </w:t>
      </w:r>
      <w:r w:rsidR="00BB50D9">
        <w:rPr>
          <w:b/>
          <w:bCs/>
          <w:i/>
          <w:iCs/>
          <w:sz w:val="36"/>
        </w:rPr>
        <w:t xml:space="preserve"> </w:t>
      </w:r>
      <w:r w:rsidR="00BB50D9">
        <w:rPr>
          <w:b/>
          <w:bCs/>
          <w:i/>
          <w:iCs/>
          <w:sz w:val="36"/>
          <w:lang w:val="fr-FR"/>
        </w:rPr>
        <w:t xml:space="preserve"> </w:t>
      </w:r>
      <w:r w:rsidR="00BB50D9">
        <w:rPr>
          <w:sz w:val="28"/>
          <w:lang w:val="fr-FR"/>
        </w:rPr>
        <w:t>ρ</w:t>
      </w:r>
      <w:r w:rsidR="00BB50D9">
        <w:rPr>
          <w:i/>
          <w:iCs/>
          <w:sz w:val="36"/>
          <w:lang w:val="fr-FR"/>
        </w:rPr>
        <w:t xml:space="preserve"> </w:t>
      </w:r>
      <w:r w:rsidR="00BB50D9">
        <w:rPr>
          <w:lang w:val="fr-FR"/>
        </w:rPr>
        <w:t xml:space="preserve"> </w:t>
      </w:r>
      <w:r w:rsidR="00BB50D9">
        <w:rPr>
          <w:i/>
          <w:iCs/>
          <w:sz w:val="36"/>
          <w:lang w:val="fr-FR"/>
        </w:rPr>
        <w:t xml:space="preserve">~ </w:t>
      </w:r>
      <w:r w:rsidR="00BB50D9">
        <w:rPr>
          <w:i/>
          <w:iCs/>
          <w:sz w:val="28"/>
          <w:lang w:val="fr-FR"/>
        </w:rPr>
        <w:t>T</w:t>
      </w:r>
      <w:r w:rsidR="00BB50D9">
        <w:rPr>
          <w:b/>
          <w:bCs/>
          <w:i/>
          <w:iCs/>
          <w:sz w:val="36"/>
          <w:lang w:val="fr-FR"/>
        </w:rPr>
        <w:t xml:space="preserve"> </w:t>
      </w:r>
      <w:r w:rsidR="00BB50D9">
        <w:rPr>
          <w:b/>
          <w:bCs/>
          <w:lang w:val="fr-FR"/>
        </w:rPr>
        <w:t xml:space="preserve">              </w:t>
      </w:r>
      <w:r w:rsidR="00BB50D9">
        <w:rPr>
          <w:b/>
          <w:bCs/>
        </w:rPr>
        <w:t>.</w:t>
      </w:r>
      <w:r w:rsidR="00BB50D9">
        <w:rPr>
          <w:b/>
          <w:bCs/>
          <w:lang w:val="fr-FR"/>
        </w:rPr>
        <w:t xml:space="preserve">                                                                                                                                                       </w:t>
      </w:r>
    </w:p>
    <w:p w14:paraId="4B8C69DB" w14:textId="77777777" w:rsidR="00BB50D9" w:rsidRDefault="00BB50D9" w:rsidP="00BB50D9">
      <w:pPr>
        <w:tabs>
          <w:tab w:val="num" w:pos="720"/>
          <w:tab w:val="left" w:pos="3630"/>
        </w:tabs>
        <w:ind w:left="360"/>
        <w:jc w:val="both"/>
        <w:rPr>
          <w:sz w:val="28"/>
          <w:lang w:val="fr-FR"/>
        </w:rPr>
      </w:pPr>
    </w:p>
    <w:p w14:paraId="64C5D8A3" w14:textId="77777777" w:rsidR="00BB50D9" w:rsidRDefault="00BB50D9" w:rsidP="00BB50D9">
      <w:pPr>
        <w:jc w:val="both"/>
        <w:rPr>
          <w:sz w:val="28"/>
        </w:rPr>
      </w:pPr>
      <w:r>
        <w:rPr>
          <w:sz w:val="28"/>
        </w:rPr>
        <w:t xml:space="preserve">     Таким образом, сопротивление металлических проводников при увеличении температуры возрастает по линейному закону. Если температура отсчитывается по шкале Цельсия, то можно записать:</w:t>
      </w:r>
    </w:p>
    <w:p w14:paraId="1514DC81" w14:textId="77777777" w:rsidR="00BB50D9" w:rsidRDefault="00BB50D9" w:rsidP="00BB50D9">
      <w:pPr>
        <w:jc w:val="both"/>
        <w:rPr>
          <w:sz w:val="28"/>
        </w:rPr>
      </w:pPr>
    </w:p>
    <w:p w14:paraId="5C5BFAEE" w14:textId="77777777" w:rsidR="00BB50D9" w:rsidRDefault="00BB50D9" w:rsidP="00BB50D9">
      <w:pPr>
        <w:tabs>
          <w:tab w:val="left" w:pos="3690"/>
          <w:tab w:val="left" w:pos="4320"/>
          <w:tab w:val="left" w:pos="5040"/>
          <w:tab w:val="left" w:pos="5760"/>
          <w:tab w:val="left" w:pos="8880"/>
        </w:tabs>
        <w:jc w:val="both"/>
        <w:rPr>
          <w:sz w:val="28"/>
        </w:rPr>
      </w:pPr>
      <w:r>
        <w:rPr>
          <w:sz w:val="28"/>
        </w:rPr>
        <w:lastRenderedPageBreak/>
        <w:tab/>
      </w:r>
      <w:r w:rsidRPr="00E27B89">
        <w:rPr>
          <w:position w:val="-12"/>
        </w:rPr>
        <w:object w:dxaOrig="1780" w:dyaOrig="380" w14:anchorId="20DA45AF">
          <v:shape id="_x0000_i1096" type="#_x0000_t75" style="width:90pt;height:19.05pt" o:ole="">
            <v:imagedata r:id="rId172" o:title=""/>
          </v:shape>
          <o:OLEObject Type="Embed" ProgID="Equation.3" ShapeID="_x0000_i1096" DrawAspect="Content" ObjectID="_1814366090" r:id="rId173"/>
        </w:object>
      </w:r>
      <w:r>
        <w:rPr>
          <w:sz w:val="28"/>
        </w:rPr>
        <w:t>,</w:t>
      </w:r>
      <w:r>
        <w:tab/>
        <w:t xml:space="preserve">                                                            </w:t>
      </w:r>
      <w:proofErr w:type="gramStart"/>
      <w:r>
        <w:t xml:space="preserve">   </w:t>
      </w:r>
      <w:r>
        <w:rPr>
          <w:sz w:val="28"/>
        </w:rPr>
        <w:t>(</w:t>
      </w:r>
      <w:proofErr w:type="gramEnd"/>
      <w:r>
        <w:rPr>
          <w:sz w:val="28"/>
        </w:rPr>
        <w:t>5)</w:t>
      </w:r>
      <w:r>
        <w:t xml:space="preserve">           </w:t>
      </w:r>
    </w:p>
    <w:p w14:paraId="4FB673E5" w14:textId="77777777" w:rsidR="00BB50D9" w:rsidRDefault="00BB50D9" w:rsidP="00BB50D9">
      <w:pPr>
        <w:tabs>
          <w:tab w:val="left" w:pos="3690"/>
          <w:tab w:val="left" w:pos="4320"/>
          <w:tab w:val="left" w:pos="5040"/>
          <w:tab w:val="left" w:pos="5760"/>
          <w:tab w:val="left" w:pos="8880"/>
        </w:tabs>
        <w:jc w:val="both"/>
        <w:rPr>
          <w:sz w:val="28"/>
        </w:rPr>
      </w:pPr>
      <w:r>
        <w:rPr>
          <w:sz w:val="28"/>
        </w:rPr>
        <w:t xml:space="preserve">где   </w:t>
      </w:r>
      <w:r w:rsidRPr="00811709">
        <w:rPr>
          <w:position w:val="-12"/>
        </w:rPr>
        <w:object w:dxaOrig="320" w:dyaOrig="380" w14:anchorId="70B0083D">
          <v:shape id="_x0000_i1097" type="#_x0000_t75" style="width:15.9pt;height:19.05pt" o:ole="">
            <v:imagedata r:id="rId174" o:title=""/>
          </v:shape>
          <o:OLEObject Type="Embed" ProgID="Equation.3" ShapeID="_x0000_i1097" DrawAspect="Content" ObjectID="_1814366091" r:id="rId175"/>
        </w:object>
      </w:r>
      <w:r>
        <w:rPr>
          <w:sz w:val="28"/>
        </w:rPr>
        <w:t xml:space="preserve"> – сопротивление проводника при </w:t>
      </w:r>
      <w:proofErr w:type="gramStart"/>
      <w:r>
        <w:rPr>
          <w:sz w:val="28"/>
        </w:rPr>
        <w:t xml:space="preserve">температуре  </w:t>
      </w:r>
      <w:r>
        <w:rPr>
          <w:i/>
          <w:iCs/>
          <w:sz w:val="36"/>
          <w:lang w:val="en-US"/>
        </w:rPr>
        <w:t>t</w:t>
      </w:r>
      <w:proofErr w:type="gramEnd"/>
      <w:r>
        <w:rPr>
          <w:b/>
          <w:bCs/>
          <w:i/>
          <w:iCs/>
          <w:sz w:val="28"/>
        </w:rPr>
        <w:t xml:space="preserve">° </w:t>
      </w:r>
      <w:r>
        <w:rPr>
          <w:sz w:val="28"/>
          <w:lang w:val="en-US"/>
        </w:rPr>
        <w:t>C</w:t>
      </w:r>
      <w:r>
        <w:rPr>
          <w:sz w:val="28"/>
        </w:rPr>
        <w:t>,</w:t>
      </w:r>
    </w:p>
    <w:p w14:paraId="25890690" w14:textId="77777777" w:rsidR="00BB50D9" w:rsidRDefault="00BB50D9" w:rsidP="00BB50D9">
      <w:pPr>
        <w:tabs>
          <w:tab w:val="left" w:pos="3690"/>
          <w:tab w:val="left" w:pos="4320"/>
          <w:tab w:val="left" w:pos="5040"/>
          <w:tab w:val="left" w:pos="5760"/>
          <w:tab w:val="left" w:pos="8880"/>
        </w:tabs>
        <w:jc w:val="both"/>
        <w:rPr>
          <w:sz w:val="28"/>
        </w:rPr>
      </w:pPr>
      <w:r>
        <w:rPr>
          <w:sz w:val="28"/>
        </w:rPr>
        <w:t xml:space="preserve">      </w:t>
      </w:r>
      <w:r w:rsidRPr="00E27B89">
        <w:rPr>
          <w:sz w:val="28"/>
        </w:rPr>
        <w:t xml:space="preserve">   </w:t>
      </w:r>
      <w:r w:rsidRPr="00E27B89">
        <w:rPr>
          <w:i/>
          <w:sz w:val="28"/>
          <w:lang w:val="en-US"/>
        </w:rPr>
        <w:t>R</w:t>
      </w:r>
      <w:r w:rsidRPr="00E27B89">
        <w:rPr>
          <w:vertAlign w:val="subscript"/>
        </w:rPr>
        <w:t>0</w:t>
      </w:r>
      <w:r>
        <w:rPr>
          <w:sz w:val="28"/>
        </w:rPr>
        <w:t xml:space="preserve"> – сопротивление проводника при   </w:t>
      </w:r>
      <w:r>
        <w:rPr>
          <w:i/>
          <w:iCs/>
          <w:sz w:val="28"/>
          <w:lang w:val="en-US"/>
        </w:rPr>
        <w:t>t</w:t>
      </w:r>
      <w:r>
        <w:rPr>
          <w:i/>
          <w:iCs/>
          <w:sz w:val="28"/>
        </w:rPr>
        <w:t xml:space="preserve"> </w:t>
      </w:r>
      <w:r>
        <w:rPr>
          <w:b/>
          <w:bCs/>
          <w:i/>
          <w:iCs/>
          <w:sz w:val="28"/>
        </w:rPr>
        <w:t>=</w:t>
      </w:r>
      <w:r>
        <w:rPr>
          <w:b/>
          <w:bCs/>
          <w:iCs/>
          <w:sz w:val="28"/>
        </w:rPr>
        <w:t xml:space="preserve"> </w:t>
      </w:r>
      <w:r>
        <w:rPr>
          <w:sz w:val="28"/>
        </w:rPr>
        <w:t>0</w:t>
      </w:r>
      <w:r>
        <w:rPr>
          <w:b/>
          <w:bCs/>
          <w:i/>
          <w:iCs/>
          <w:sz w:val="28"/>
        </w:rPr>
        <w:t xml:space="preserve">° </w:t>
      </w:r>
      <w:r>
        <w:rPr>
          <w:sz w:val="28"/>
          <w:lang w:val="en-US"/>
        </w:rPr>
        <w:t>C</w:t>
      </w:r>
      <w:r>
        <w:rPr>
          <w:sz w:val="28"/>
        </w:rPr>
        <w:t>,</w:t>
      </w:r>
    </w:p>
    <w:p w14:paraId="14CD8B25" w14:textId="77777777" w:rsidR="00BB50D9" w:rsidRDefault="00BB50D9" w:rsidP="00BB50D9">
      <w:pPr>
        <w:tabs>
          <w:tab w:val="left" w:pos="3690"/>
          <w:tab w:val="left" w:pos="4320"/>
          <w:tab w:val="left" w:pos="5040"/>
          <w:tab w:val="left" w:pos="5760"/>
          <w:tab w:val="left" w:pos="8880"/>
        </w:tabs>
        <w:jc w:val="both"/>
        <w:rPr>
          <w:sz w:val="28"/>
        </w:rPr>
      </w:pPr>
      <w:r>
        <w:rPr>
          <w:sz w:val="28"/>
        </w:rPr>
        <w:t xml:space="preserve">         </w:t>
      </w:r>
      <w:r w:rsidRPr="00811709">
        <w:rPr>
          <w:position w:val="-6"/>
          <w:sz w:val="28"/>
        </w:rPr>
        <w:object w:dxaOrig="260" w:dyaOrig="240" w14:anchorId="2C38F8CF">
          <v:shape id="_x0000_i1098" type="#_x0000_t75" style="width:13.75pt;height:11.65pt" o:ole="">
            <v:imagedata r:id="rId176" o:title=""/>
          </v:shape>
          <o:OLEObject Type="Embed" ProgID="Equation.3" ShapeID="_x0000_i1098" DrawAspect="Content" ObjectID="_1814366092" r:id="rId177"/>
        </w:object>
      </w:r>
      <w:r>
        <w:rPr>
          <w:sz w:val="28"/>
        </w:rPr>
        <w:t xml:space="preserve">– температурный коэффициент сопротивления. </w:t>
      </w:r>
    </w:p>
    <w:p w14:paraId="2C5FD333" w14:textId="77777777" w:rsidR="00BB50D9" w:rsidRDefault="00BB50D9" w:rsidP="00BB50D9">
      <w:pPr>
        <w:jc w:val="both"/>
        <w:rPr>
          <w:sz w:val="28"/>
        </w:rPr>
      </w:pPr>
      <w:r>
        <w:rPr>
          <w:sz w:val="28"/>
        </w:rPr>
        <w:t xml:space="preserve">     </w:t>
      </w:r>
    </w:p>
    <w:p w14:paraId="73360D50" w14:textId="77777777" w:rsidR="00BB50D9" w:rsidRDefault="00BB50D9" w:rsidP="00BB50D9">
      <w:pPr>
        <w:pStyle w:val="24"/>
        <w:tabs>
          <w:tab w:val="left" w:pos="3750"/>
        </w:tabs>
        <w:rPr>
          <w:b/>
          <w:sz w:val="28"/>
        </w:rPr>
      </w:pPr>
      <w:r>
        <w:t xml:space="preserve">     </w:t>
      </w:r>
      <w:r>
        <w:rPr>
          <w:b/>
          <w:bCs/>
        </w:rPr>
        <w:t xml:space="preserve"> </w:t>
      </w:r>
      <w:r>
        <w:rPr>
          <w:sz w:val="28"/>
        </w:rPr>
        <w:t xml:space="preserve">    </w:t>
      </w:r>
      <w:r w:rsidRPr="00692491">
        <w:rPr>
          <w:sz w:val="28"/>
        </w:rPr>
        <w:t xml:space="preserve">  </w:t>
      </w:r>
      <w:r w:rsidRPr="00810B82">
        <w:rPr>
          <w:b/>
          <w:sz w:val="28"/>
        </w:rPr>
        <w:t>МЕТОДИКА ИЗМЕРЕНИЙ</w:t>
      </w:r>
    </w:p>
    <w:p w14:paraId="7BA9A255" w14:textId="77777777" w:rsidR="00BB50D9" w:rsidRDefault="00BB50D9" w:rsidP="00BB50D9">
      <w:pPr>
        <w:ind w:left="360"/>
        <w:rPr>
          <w:b/>
          <w:sz w:val="28"/>
        </w:rPr>
      </w:pPr>
    </w:p>
    <w:p w14:paraId="35C582DA" w14:textId="77777777" w:rsidR="00BB50D9" w:rsidRDefault="00BB50D9" w:rsidP="00BB50D9">
      <w:pPr>
        <w:ind w:left="360"/>
        <w:rPr>
          <w:b/>
          <w:sz w:val="28"/>
        </w:rPr>
      </w:pPr>
      <w:r>
        <w:rPr>
          <w:sz w:val="28"/>
        </w:rPr>
        <w:t>Измерение сопротивления производится методом моста постоянного тока</w:t>
      </w:r>
    </w:p>
    <w:p w14:paraId="7539B54A" w14:textId="77777777" w:rsidR="00BB50D9" w:rsidRDefault="00BB50D9" w:rsidP="00BB50D9">
      <w:pPr>
        <w:jc w:val="both"/>
        <w:rPr>
          <w:sz w:val="28"/>
        </w:rPr>
      </w:pPr>
      <w:r>
        <w:rPr>
          <w:sz w:val="28"/>
        </w:rPr>
        <w:t xml:space="preserve"> (моста </w:t>
      </w:r>
      <w:proofErr w:type="spellStart"/>
      <w:r>
        <w:rPr>
          <w:sz w:val="28"/>
        </w:rPr>
        <w:t>Уитстона</w:t>
      </w:r>
      <w:proofErr w:type="spellEnd"/>
      <w:r>
        <w:rPr>
          <w:sz w:val="28"/>
        </w:rPr>
        <w:t>).  Этот метод отличается высокой точностью и часто применяется в лабораторной практике. Принципиальная схема моста приведена на рис. 2.</w:t>
      </w:r>
    </w:p>
    <w:p w14:paraId="41ECDEC1" w14:textId="77777777" w:rsidR="00BB50D9" w:rsidRPr="00810B82" w:rsidRDefault="00BB50D9" w:rsidP="00BB50D9">
      <w:pPr>
        <w:jc w:val="both"/>
        <w:rPr>
          <w:b/>
          <w:sz w:val="28"/>
        </w:rPr>
      </w:pPr>
    </w:p>
    <w:p w14:paraId="372A6A28" w14:textId="77777777" w:rsidR="00BB50D9" w:rsidRDefault="00BB50D9" w:rsidP="00BB50D9">
      <w:pPr>
        <w:jc w:val="both"/>
        <w:rPr>
          <w:sz w:val="28"/>
        </w:rPr>
      </w:pPr>
      <w:r>
        <w:rPr>
          <w:sz w:val="28"/>
        </w:rPr>
        <w:t xml:space="preserve">                                   </w:t>
      </w:r>
      <w:r>
        <w:rPr>
          <w:noProof/>
        </w:rPr>
        <w:drawing>
          <wp:inline distT="0" distB="0" distL="0" distR="0" wp14:anchorId="20ADDF5D" wp14:editId="495EB52C">
            <wp:extent cx="2446020" cy="2115185"/>
            <wp:effectExtent l="19050" t="0" r="0" b="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178"/>
                    <a:srcRect/>
                    <a:stretch>
                      <a:fillRect/>
                    </a:stretch>
                  </pic:blipFill>
                  <pic:spPr bwMode="auto">
                    <a:xfrm>
                      <a:off x="0" y="0"/>
                      <a:ext cx="2446020" cy="2115185"/>
                    </a:xfrm>
                    <a:prstGeom prst="rect">
                      <a:avLst/>
                    </a:prstGeom>
                    <a:noFill/>
                    <a:ln w="9525">
                      <a:noFill/>
                      <a:miter lim="800000"/>
                      <a:headEnd/>
                      <a:tailEnd/>
                    </a:ln>
                  </pic:spPr>
                </pic:pic>
              </a:graphicData>
            </a:graphic>
          </wp:inline>
        </w:drawing>
      </w:r>
      <w:r>
        <w:rPr>
          <w:sz w:val="28"/>
        </w:rPr>
        <w:t xml:space="preserve">                       </w:t>
      </w:r>
    </w:p>
    <w:p w14:paraId="7137446A" w14:textId="77777777" w:rsidR="00BB50D9" w:rsidRDefault="00BB50D9" w:rsidP="00BB50D9">
      <w:pPr>
        <w:jc w:val="both"/>
      </w:pPr>
      <w:r>
        <w:rPr>
          <w:sz w:val="28"/>
        </w:rPr>
        <w:t xml:space="preserve">                                      </w:t>
      </w:r>
      <w:r w:rsidRPr="00810493">
        <w:rPr>
          <w:sz w:val="28"/>
        </w:rPr>
        <w:t xml:space="preserve">              </w:t>
      </w:r>
      <w:r w:rsidRPr="00C55233">
        <w:t>Рис. 2</w:t>
      </w:r>
    </w:p>
    <w:p w14:paraId="70488613" w14:textId="77777777" w:rsidR="00BB50D9" w:rsidRDefault="00BB50D9" w:rsidP="00BB50D9">
      <w:pPr>
        <w:jc w:val="both"/>
        <w:rPr>
          <w:sz w:val="28"/>
        </w:rPr>
      </w:pPr>
    </w:p>
    <w:p w14:paraId="294C7293" w14:textId="77777777" w:rsidR="00BB50D9" w:rsidRDefault="00BB50D9" w:rsidP="00BB50D9">
      <w:pPr>
        <w:jc w:val="both"/>
        <w:rPr>
          <w:sz w:val="28"/>
        </w:rPr>
      </w:pPr>
      <w:r>
        <w:rPr>
          <w:sz w:val="28"/>
        </w:rPr>
        <w:t xml:space="preserve">       Если замкнуть ключ  </w:t>
      </w:r>
      <w:r w:rsidRPr="00810493">
        <w:rPr>
          <w:sz w:val="28"/>
        </w:rPr>
        <w:t>Кл</w:t>
      </w:r>
      <w:r w:rsidRPr="00810B82">
        <w:rPr>
          <w:sz w:val="28"/>
        </w:rPr>
        <w:t>,</w:t>
      </w:r>
      <w:r>
        <w:rPr>
          <w:sz w:val="28"/>
        </w:rPr>
        <w:t xml:space="preserve"> то  по всем сопротивлениям проходит электрический ток. Но при выполнении условия </w:t>
      </w:r>
      <w:r>
        <w:rPr>
          <w:b/>
          <w:bCs/>
        </w:rPr>
        <w:t xml:space="preserve">  </w:t>
      </w:r>
      <w:r w:rsidRPr="00810493">
        <w:rPr>
          <w:bCs/>
          <w:i/>
          <w:sz w:val="28"/>
          <w:szCs w:val="28"/>
          <w:lang w:val="en-US"/>
        </w:rPr>
        <w:t>R</w:t>
      </w:r>
      <w:r w:rsidRPr="00810493">
        <w:rPr>
          <w:bCs/>
          <w:i/>
          <w:sz w:val="28"/>
          <w:szCs w:val="28"/>
          <w:vertAlign w:val="subscript"/>
        </w:rPr>
        <w:t>1</w:t>
      </w:r>
      <w:r w:rsidRPr="00810493">
        <w:rPr>
          <w:bCs/>
          <w:i/>
          <w:sz w:val="28"/>
          <w:szCs w:val="28"/>
          <w:lang w:val="en-US"/>
        </w:rPr>
        <w:t>R</w:t>
      </w:r>
      <w:r>
        <w:rPr>
          <w:bCs/>
          <w:sz w:val="28"/>
          <w:szCs w:val="28"/>
          <w:vertAlign w:val="subscript"/>
          <w:lang w:val="en-US"/>
        </w:rPr>
        <w:t>x</w:t>
      </w:r>
      <w:r w:rsidRPr="00810493">
        <w:rPr>
          <w:bCs/>
          <w:sz w:val="28"/>
          <w:szCs w:val="28"/>
        </w:rPr>
        <w:t>=</w:t>
      </w:r>
      <w:r w:rsidRPr="00810493">
        <w:rPr>
          <w:bCs/>
          <w:i/>
          <w:sz w:val="28"/>
          <w:szCs w:val="28"/>
          <w:lang w:val="en-US"/>
        </w:rPr>
        <w:t>R</w:t>
      </w:r>
      <w:r w:rsidRPr="00810493">
        <w:rPr>
          <w:bCs/>
          <w:sz w:val="28"/>
          <w:szCs w:val="28"/>
          <w:vertAlign w:val="subscript"/>
        </w:rPr>
        <w:t>м</w:t>
      </w:r>
      <w:r w:rsidRPr="00810493">
        <w:rPr>
          <w:bCs/>
          <w:i/>
          <w:sz w:val="28"/>
          <w:szCs w:val="28"/>
          <w:lang w:val="en-US"/>
        </w:rPr>
        <w:t>R</w:t>
      </w:r>
      <w:r w:rsidRPr="00810493">
        <w:rPr>
          <w:bCs/>
          <w:i/>
          <w:sz w:val="28"/>
          <w:szCs w:val="28"/>
          <w:vertAlign w:val="subscript"/>
        </w:rPr>
        <w:t>2</w:t>
      </w:r>
      <w:r>
        <w:rPr>
          <w:b/>
          <w:bCs/>
        </w:rPr>
        <w:t xml:space="preserve">  </w:t>
      </w:r>
      <w:r>
        <w:rPr>
          <w:sz w:val="28"/>
        </w:rPr>
        <w:t xml:space="preserve">ток через микроамперметр  не протекает, и говорят,  что мост сбалансирован. Это соотношение можно записать в виде: </w:t>
      </w:r>
    </w:p>
    <w:p w14:paraId="74D44BFD" w14:textId="77777777" w:rsidR="00BB50D9" w:rsidRDefault="00BB50D9" w:rsidP="00BB50D9">
      <w:pPr>
        <w:jc w:val="both"/>
        <w:rPr>
          <w:sz w:val="28"/>
        </w:rPr>
      </w:pPr>
      <w:r>
        <w:rPr>
          <w:sz w:val="28"/>
        </w:rPr>
        <w:t xml:space="preserve"> </w:t>
      </w:r>
    </w:p>
    <w:p w14:paraId="0F7419E8" w14:textId="77777777" w:rsidR="00BB50D9" w:rsidRDefault="00BB50D9" w:rsidP="00BB50D9">
      <w:pPr>
        <w:jc w:val="both"/>
        <w:rPr>
          <w:sz w:val="28"/>
        </w:rPr>
      </w:pPr>
      <w:r>
        <w:rPr>
          <w:sz w:val="28"/>
        </w:rPr>
        <w:t xml:space="preserve">                                                         </w:t>
      </w:r>
      <w:r>
        <w:rPr>
          <w:lang w:val="fr-FR"/>
        </w:rPr>
        <w:tab/>
      </w:r>
      <w:r w:rsidRPr="00810493">
        <w:rPr>
          <w:i/>
          <w:sz w:val="28"/>
          <w:szCs w:val="28"/>
        </w:rPr>
        <w:t xml:space="preserve">  </w:t>
      </w:r>
      <w:r w:rsidRPr="00810493">
        <w:rPr>
          <w:i/>
          <w:sz w:val="28"/>
          <w:szCs w:val="28"/>
          <w:lang w:val="en-US"/>
        </w:rPr>
        <w:t>R</w:t>
      </w:r>
      <w:r w:rsidRPr="00810493">
        <w:rPr>
          <w:i/>
          <w:sz w:val="28"/>
          <w:szCs w:val="28"/>
          <w:vertAlign w:val="subscript"/>
          <w:lang w:val="en-US"/>
        </w:rPr>
        <w:t>x</w:t>
      </w:r>
      <w:r w:rsidRPr="00810493">
        <w:rPr>
          <w:sz w:val="28"/>
          <w:szCs w:val="28"/>
        </w:rPr>
        <w:t>=</w:t>
      </w:r>
      <w:r w:rsidRPr="00810493">
        <w:rPr>
          <w:i/>
          <w:sz w:val="28"/>
          <w:szCs w:val="28"/>
          <w:lang w:val="en-US"/>
        </w:rPr>
        <w:t>R</w:t>
      </w:r>
      <w:r>
        <w:rPr>
          <w:sz w:val="28"/>
          <w:szCs w:val="28"/>
          <w:vertAlign w:val="subscript"/>
        </w:rPr>
        <w:t xml:space="preserve">м </w:t>
      </w:r>
      <w:r w:rsidRPr="00375704">
        <w:rPr>
          <w:sz w:val="28"/>
          <w:szCs w:val="28"/>
        </w:rPr>
        <w:t>(</w:t>
      </w:r>
      <w:r w:rsidRPr="00375704">
        <w:rPr>
          <w:i/>
          <w:sz w:val="28"/>
          <w:szCs w:val="28"/>
          <w:lang w:val="en-US"/>
        </w:rPr>
        <w:t>R</w:t>
      </w:r>
      <w:r w:rsidRPr="00375704">
        <w:rPr>
          <w:i/>
          <w:sz w:val="28"/>
          <w:szCs w:val="28"/>
          <w:vertAlign w:val="subscript"/>
        </w:rPr>
        <w:t>2</w:t>
      </w:r>
      <w:r w:rsidRPr="00375704">
        <w:rPr>
          <w:i/>
          <w:sz w:val="28"/>
          <w:szCs w:val="28"/>
        </w:rPr>
        <w:t>/</w:t>
      </w:r>
      <w:r w:rsidRPr="00375704">
        <w:rPr>
          <w:i/>
          <w:sz w:val="28"/>
          <w:szCs w:val="28"/>
          <w:lang w:val="en-US"/>
        </w:rPr>
        <w:t>R</w:t>
      </w:r>
      <w:r w:rsidRPr="00375704">
        <w:rPr>
          <w:i/>
          <w:sz w:val="28"/>
          <w:szCs w:val="28"/>
          <w:vertAlign w:val="subscript"/>
        </w:rPr>
        <w:t>1</w:t>
      </w:r>
      <w:r w:rsidRPr="00810493">
        <w:rPr>
          <w:sz w:val="28"/>
          <w:szCs w:val="28"/>
        </w:rPr>
        <w:t>)</w:t>
      </w:r>
      <w:r>
        <w:t xml:space="preserve">                          </w:t>
      </w:r>
      <w:r>
        <w:rPr>
          <w:lang w:val="fr-FR"/>
        </w:rPr>
        <w:t xml:space="preserve">     </w:t>
      </w:r>
      <w:r>
        <w:rPr>
          <w:sz w:val="28"/>
          <w:lang w:val="fr-FR"/>
        </w:rPr>
        <w:t>(10)</w:t>
      </w:r>
      <w:r>
        <w:rPr>
          <w:sz w:val="28"/>
        </w:rPr>
        <w:t xml:space="preserve"> </w:t>
      </w:r>
    </w:p>
    <w:p w14:paraId="74128975" w14:textId="77777777" w:rsidR="00BB50D9" w:rsidRDefault="00BB50D9" w:rsidP="00BB50D9">
      <w:pPr>
        <w:jc w:val="both"/>
        <w:rPr>
          <w:sz w:val="28"/>
        </w:rPr>
      </w:pPr>
      <w:r>
        <w:rPr>
          <w:sz w:val="28"/>
        </w:rPr>
        <w:t xml:space="preserve">                                             </w:t>
      </w:r>
      <w:r>
        <w:t xml:space="preserve">             </w:t>
      </w:r>
      <w:r>
        <w:rPr>
          <w:sz w:val="28"/>
        </w:rPr>
        <w:t xml:space="preserve">                                                                                                   Подбором сопротивления </w:t>
      </w:r>
      <w:r>
        <w:rPr>
          <w:i/>
          <w:iCs/>
          <w:sz w:val="28"/>
          <w:lang w:val="en-US"/>
        </w:rPr>
        <w:t>R</w:t>
      </w:r>
      <w:r w:rsidRPr="00375704">
        <w:rPr>
          <w:iCs/>
          <w:sz w:val="28"/>
          <w:vertAlign w:val="subscript"/>
        </w:rPr>
        <w:t>м</w:t>
      </w:r>
      <w:r>
        <w:rPr>
          <w:sz w:val="36"/>
        </w:rPr>
        <w:t xml:space="preserve"> </w:t>
      </w:r>
      <w:r>
        <w:rPr>
          <w:sz w:val="28"/>
        </w:rPr>
        <w:t xml:space="preserve">можно сбалансировать мост, и, если известно отношение </w:t>
      </w:r>
      <w:r w:rsidRPr="00811709">
        <w:rPr>
          <w:position w:val="-12"/>
          <w:lang w:val="fr-FR"/>
        </w:rPr>
        <w:object w:dxaOrig="840" w:dyaOrig="380" w14:anchorId="51593046">
          <v:shape id="_x0000_i1099" type="#_x0000_t75" style="width:42.35pt;height:19.05pt" o:ole="">
            <v:imagedata r:id="rId179" o:title=""/>
          </v:shape>
          <o:OLEObject Type="Embed" ProgID="Equation.3" ShapeID="_x0000_i1099" DrawAspect="Content" ObjectID="_1814366093" r:id="rId180"/>
        </w:object>
      </w:r>
      <w:r>
        <w:rPr>
          <w:sz w:val="28"/>
        </w:rPr>
        <w:t xml:space="preserve">,  с помощью соотношения (10) можно </w:t>
      </w:r>
      <w:proofErr w:type="gramStart"/>
      <w:r>
        <w:rPr>
          <w:sz w:val="28"/>
        </w:rPr>
        <w:t>найти  неизвестное</w:t>
      </w:r>
      <w:proofErr w:type="gramEnd"/>
      <w:r>
        <w:rPr>
          <w:sz w:val="28"/>
        </w:rPr>
        <w:t xml:space="preserve"> сопротивление </w:t>
      </w:r>
      <w:r>
        <w:rPr>
          <w:i/>
          <w:iCs/>
          <w:sz w:val="28"/>
          <w:lang w:val="en-US"/>
        </w:rPr>
        <w:t>R</w:t>
      </w:r>
      <w:r>
        <w:rPr>
          <w:i/>
          <w:iCs/>
          <w:sz w:val="28"/>
          <w:vertAlign w:val="subscript"/>
        </w:rPr>
        <w:t>х</w:t>
      </w:r>
      <w:r>
        <w:rPr>
          <w:b/>
          <w:bCs/>
          <w:i/>
          <w:iCs/>
          <w:sz w:val="36"/>
          <w:vertAlign w:val="subscript"/>
        </w:rPr>
        <w:t>.</w:t>
      </w:r>
      <w:r>
        <w:rPr>
          <w:sz w:val="28"/>
        </w:rPr>
        <w:t xml:space="preserve">  В качестве плеча </w:t>
      </w:r>
      <w:r>
        <w:rPr>
          <w:i/>
          <w:iCs/>
          <w:sz w:val="28"/>
          <w:lang w:val="en-US"/>
        </w:rPr>
        <w:t>R</w:t>
      </w:r>
      <w:r w:rsidRPr="00375704">
        <w:rPr>
          <w:iCs/>
          <w:sz w:val="28"/>
          <w:vertAlign w:val="subscript"/>
        </w:rPr>
        <w:t>м</w:t>
      </w:r>
      <w:r>
        <w:rPr>
          <w:sz w:val="28"/>
        </w:rPr>
        <w:t xml:space="preserve"> используется магазин сопротивлений. При определения отношения плеч   </w:t>
      </w:r>
      <w:r w:rsidRPr="00811709">
        <w:rPr>
          <w:position w:val="-12"/>
          <w:lang w:val="fr-FR"/>
        </w:rPr>
        <w:object w:dxaOrig="1340" w:dyaOrig="380" w14:anchorId="659DDEB8">
          <v:shape id="_x0000_i1100" type="#_x0000_t75" style="width:67.75pt;height:19.05pt" o:ole="">
            <v:imagedata r:id="rId181" o:title=""/>
          </v:shape>
          <o:OLEObject Type="Embed" ProgID="Equation.3" ShapeID="_x0000_i1100" DrawAspect="Content" ObjectID="_1814366094" r:id="rId182"/>
        </w:object>
      </w:r>
      <w:r>
        <w:t>,</w:t>
      </w:r>
      <w:r>
        <w:rPr>
          <w:sz w:val="28"/>
        </w:rPr>
        <w:t xml:space="preserve">     вместо </w:t>
      </w:r>
      <w:r>
        <w:rPr>
          <w:i/>
          <w:iCs/>
          <w:sz w:val="28"/>
          <w:lang w:val="en-US"/>
        </w:rPr>
        <w:t>R</w:t>
      </w:r>
      <w:proofErr w:type="gramStart"/>
      <w:r>
        <w:rPr>
          <w:b/>
          <w:bCs/>
          <w:i/>
          <w:iCs/>
          <w:sz w:val="28"/>
          <w:vertAlign w:val="subscript"/>
        </w:rPr>
        <w:t>х</w:t>
      </w:r>
      <w:r>
        <w:rPr>
          <w:sz w:val="28"/>
        </w:rPr>
        <w:t xml:space="preserve">  к</w:t>
      </w:r>
      <w:proofErr w:type="gramEnd"/>
      <w:r>
        <w:rPr>
          <w:sz w:val="28"/>
        </w:rPr>
        <w:t xml:space="preserve"> мосту подключают известное сопротивление </w:t>
      </w:r>
      <w:r>
        <w:rPr>
          <w:i/>
          <w:iCs/>
          <w:sz w:val="28"/>
          <w:lang w:val="en-US"/>
        </w:rPr>
        <w:t>R</w:t>
      </w:r>
      <w:r>
        <w:rPr>
          <w:b/>
          <w:bCs/>
          <w:i/>
          <w:iCs/>
          <w:sz w:val="36"/>
        </w:rPr>
        <w:t xml:space="preserve"> </w:t>
      </w:r>
      <w:r>
        <w:rPr>
          <w:sz w:val="28"/>
        </w:rPr>
        <w:t xml:space="preserve">и добиваются баланса моста.           </w:t>
      </w:r>
      <w:r w:rsidRPr="00283AF7">
        <w:rPr>
          <w:i/>
          <w:iCs/>
          <w:position w:val="-4"/>
          <w:sz w:val="28"/>
        </w:rPr>
        <w:object w:dxaOrig="300" w:dyaOrig="279" w14:anchorId="74762B42">
          <v:shape id="_x0000_i1101" type="#_x0000_t75" style="width:13.75pt;height:13.75pt" o:ole="">
            <v:imagedata r:id="rId183" o:title=""/>
          </v:shape>
          <o:OLEObject Type="Embed" ProgID="Equation.3" ShapeID="_x0000_i1101" DrawAspect="Content" ObjectID="_1814366095" r:id="rId184"/>
        </w:object>
      </w:r>
      <w:r w:rsidRPr="00675BD8">
        <w:rPr>
          <w:sz w:val="28"/>
        </w:rPr>
        <w:t xml:space="preserve"> </w:t>
      </w:r>
      <w:r>
        <w:rPr>
          <w:sz w:val="28"/>
        </w:rPr>
        <w:t>определяется из соотношения:</w:t>
      </w:r>
    </w:p>
    <w:p w14:paraId="063045D8" w14:textId="77777777" w:rsidR="00BB50D9" w:rsidRDefault="00BB50D9" w:rsidP="00BB50D9">
      <w:pPr>
        <w:jc w:val="both"/>
        <w:rPr>
          <w:sz w:val="28"/>
        </w:rPr>
      </w:pPr>
    </w:p>
    <w:p w14:paraId="04F41829" w14:textId="77777777" w:rsidR="00BB50D9" w:rsidRDefault="00BB50D9" w:rsidP="00BB50D9">
      <w:pPr>
        <w:jc w:val="both"/>
        <w:rPr>
          <w:sz w:val="28"/>
        </w:rPr>
      </w:pPr>
      <w:r>
        <w:rPr>
          <w:sz w:val="28"/>
        </w:rPr>
        <w:t xml:space="preserve">                                                     </w:t>
      </w:r>
      <w:r w:rsidRPr="00375704">
        <w:rPr>
          <w:position w:val="-12"/>
          <w:sz w:val="28"/>
        </w:rPr>
        <w:object w:dxaOrig="2140" w:dyaOrig="380" w14:anchorId="74666AD3">
          <v:shape id="_x0000_i1102" type="#_x0000_t75" style="width:106.95pt;height:19.05pt" o:ole="">
            <v:imagedata r:id="rId185" o:title=""/>
          </v:shape>
          <o:OLEObject Type="Embed" ProgID="Equation.3" ShapeID="_x0000_i1102" DrawAspect="Content" ObjectID="_1814366096" r:id="rId186"/>
        </w:object>
      </w:r>
      <w:r>
        <w:rPr>
          <w:sz w:val="28"/>
          <w:vertAlign w:val="subscript"/>
        </w:rPr>
        <w:t>м</w:t>
      </w:r>
      <w:r>
        <w:rPr>
          <w:sz w:val="28"/>
        </w:rPr>
        <w:t>.                                       (11)</w:t>
      </w:r>
    </w:p>
    <w:p w14:paraId="234F8236" w14:textId="77777777" w:rsidR="00BB50D9" w:rsidRDefault="00BB50D9" w:rsidP="00BB50D9">
      <w:pPr>
        <w:jc w:val="both"/>
        <w:rPr>
          <w:sz w:val="28"/>
        </w:rPr>
      </w:pPr>
    </w:p>
    <w:p w14:paraId="3C4316A0" w14:textId="77777777" w:rsidR="00BB50D9" w:rsidRPr="0047086E" w:rsidRDefault="00BB50D9" w:rsidP="00BB50D9">
      <w:pPr>
        <w:jc w:val="both"/>
        <w:rPr>
          <w:sz w:val="28"/>
        </w:rPr>
      </w:pPr>
      <w:r>
        <w:rPr>
          <w:sz w:val="28"/>
        </w:rPr>
        <w:lastRenderedPageBreak/>
        <w:t xml:space="preserve">     Нагревание исследуемых сопротивлений осуществляется в печи, питаемой переменным током; температура сопротивлений определяется  с помощью термометра.</w:t>
      </w:r>
    </w:p>
    <w:p w14:paraId="74C7DD20" w14:textId="77777777" w:rsidR="00BB50D9" w:rsidRDefault="00BB50D9" w:rsidP="00BB50D9">
      <w:pPr>
        <w:jc w:val="center"/>
        <w:rPr>
          <w:b/>
          <w:sz w:val="28"/>
        </w:rPr>
      </w:pPr>
    </w:p>
    <w:p w14:paraId="327B0F22" w14:textId="77777777" w:rsidR="00BB50D9" w:rsidRPr="00B244DD" w:rsidRDefault="00BB50D9" w:rsidP="00BB50D9">
      <w:pPr>
        <w:rPr>
          <w:b/>
          <w:sz w:val="28"/>
        </w:rPr>
      </w:pPr>
      <w:r w:rsidRPr="00B244DD">
        <w:rPr>
          <w:b/>
          <w:sz w:val="28"/>
        </w:rPr>
        <w:t>ПОРЯДОК</w:t>
      </w:r>
      <w:r>
        <w:rPr>
          <w:b/>
          <w:sz w:val="28"/>
        </w:rPr>
        <w:t xml:space="preserve"> ВЫПОЛНЕНИЯ</w:t>
      </w:r>
      <w:r w:rsidRPr="00B244DD">
        <w:rPr>
          <w:b/>
          <w:sz w:val="28"/>
        </w:rPr>
        <w:t xml:space="preserve"> РАБОТЫ</w:t>
      </w:r>
    </w:p>
    <w:p w14:paraId="36006498" w14:textId="77777777" w:rsidR="00BB50D9" w:rsidRPr="00B244DD" w:rsidRDefault="00BB50D9" w:rsidP="00BB50D9">
      <w:pPr>
        <w:ind w:left="720"/>
        <w:jc w:val="center"/>
        <w:rPr>
          <w:b/>
          <w:sz w:val="28"/>
        </w:rPr>
      </w:pPr>
    </w:p>
    <w:p w14:paraId="481FDB82" w14:textId="77777777" w:rsidR="00BB50D9" w:rsidRDefault="00BB50D9" w:rsidP="00BB50D9">
      <w:pPr>
        <w:ind w:left="720"/>
      </w:pPr>
      <w:r w:rsidRPr="00214D5F">
        <w:rPr>
          <w:b/>
          <w:bCs/>
          <w:i/>
          <w:sz w:val="28"/>
        </w:rPr>
        <w:t>Задание 1</w:t>
      </w:r>
      <w:r w:rsidRPr="003C2A24">
        <w:rPr>
          <w:bCs/>
          <w:i/>
          <w:sz w:val="28"/>
        </w:rPr>
        <w:t>.</w:t>
      </w:r>
      <w:r>
        <w:rPr>
          <w:sz w:val="28"/>
        </w:rPr>
        <w:t xml:space="preserve"> Определение отношения плеч</w:t>
      </w:r>
      <w:r w:rsidRPr="00811709">
        <w:rPr>
          <w:position w:val="-12"/>
          <w:lang w:val="fr-FR"/>
        </w:rPr>
        <w:object w:dxaOrig="1340" w:dyaOrig="380" w14:anchorId="181D1791">
          <v:shape id="_x0000_i1103" type="#_x0000_t75" style="width:67.75pt;height:19.05pt" o:ole="">
            <v:imagedata r:id="rId187" o:title=""/>
          </v:shape>
          <o:OLEObject Type="Embed" ProgID="Equation.3" ShapeID="_x0000_i1103" DrawAspect="Content" ObjectID="_1814366097" r:id="rId188"/>
        </w:object>
      </w:r>
    </w:p>
    <w:p w14:paraId="0934DE3A" w14:textId="77777777" w:rsidR="00BB50D9" w:rsidRPr="003C2A24" w:rsidRDefault="00BB50D9" w:rsidP="00BB50D9">
      <w:pPr>
        <w:ind w:left="720"/>
        <w:jc w:val="center"/>
      </w:pPr>
    </w:p>
    <w:p w14:paraId="4C3DFBEF" w14:textId="77777777" w:rsidR="00BB50D9" w:rsidRDefault="00BB50D9" w:rsidP="00BB50D9">
      <w:pPr>
        <w:rPr>
          <w:sz w:val="28"/>
        </w:rPr>
      </w:pPr>
      <w:r>
        <w:rPr>
          <w:sz w:val="28"/>
        </w:rPr>
        <w:t xml:space="preserve">     1.Изучив внимательно схему, подключить к клеммам  </w:t>
      </w:r>
      <w:r>
        <w:rPr>
          <w:i/>
          <w:iCs/>
          <w:sz w:val="28"/>
          <w:lang w:val="en-US"/>
        </w:rPr>
        <w:t>R</w:t>
      </w:r>
      <w:r>
        <w:rPr>
          <w:i/>
          <w:iCs/>
          <w:sz w:val="28"/>
          <w:vertAlign w:val="subscript"/>
        </w:rPr>
        <w:t>х</w:t>
      </w:r>
      <w:r>
        <w:rPr>
          <w:sz w:val="28"/>
        </w:rPr>
        <w:t xml:space="preserve">  моста  эталонное сопротивление </w:t>
      </w:r>
      <w:r>
        <w:rPr>
          <w:i/>
          <w:iCs/>
          <w:sz w:val="28"/>
          <w:lang w:val="en-US"/>
        </w:rPr>
        <w:t>R</w:t>
      </w:r>
      <w:r w:rsidRPr="00375704">
        <w:rPr>
          <w:bCs/>
          <w:iCs/>
          <w:sz w:val="28"/>
          <w:szCs w:val="28"/>
        </w:rPr>
        <w:t>=</w:t>
      </w:r>
      <w:r>
        <w:rPr>
          <w:sz w:val="28"/>
        </w:rPr>
        <w:t xml:space="preserve">100 Ом, а к  клеммам </w:t>
      </w:r>
      <w:r>
        <w:rPr>
          <w:i/>
          <w:iCs/>
          <w:sz w:val="28"/>
          <w:lang w:val="en-US"/>
        </w:rPr>
        <w:t>R</w:t>
      </w:r>
      <w:r w:rsidRPr="00375704">
        <w:rPr>
          <w:iCs/>
          <w:sz w:val="28"/>
          <w:vertAlign w:val="subscript"/>
        </w:rPr>
        <w:t>м</w:t>
      </w:r>
      <w:r>
        <w:rPr>
          <w:sz w:val="28"/>
        </w:rPr>
        <w:t xml:space="preserve">  –  магазин сопротивлений.</w:t>
      </w:r>
    </w:p>
    <w:p w14:paraId="00F6E7C1" w14:textId="77777777" w:rsidR="00BB50D9" w:rsidRDefault="00BB50D9" w:rsidP="00BB50D9">
      <w:pPr>
        <w:rPr>
          <w:sz w:val="28"/>
        </w:rPr>
      </w:pPr>
      <w:r>
        <w:rPr>
          <w:sz w:val="28"/>
        </w:rPr>
        <w:t xml:space="preserve">     2. Вращая ручки магазина, установить первоначальное сопротивление   </w:t>
      </w:r>
      <w:r>
        <w:rPr>
          <w:i/>
          <w:iCs/>
          <w:sz w:val="28"/>
          <w:lang w:val="en-US"/>
        </w:rPr>
        <w:t>R</w:t>
      </w:r>
      <w:r w:rsidRPr="00375704">
        <w:rPr>
          <w:iCs/>
          <w:sz w:val="28"/>
          <w:vertAlign w:val="subscript"/>
        </w:rPr>
        <w:t>м</w:t>
      </w:r>
      <w:r>
        <w:rPr>
          <w:b/>
          <w:bCs/>
          <w:i/>
          <w:iCs/>
          <w:sz w:val="28"/>
        </w:rPr>
        <w:t xml:space="preserve">= </w:t>
      </w:r>
      <w:r>
        <w:rPr>
          <w:sz w:val="28"/>
        </w:rPr>
        <w:t>200 Ом.</w:t>
      </w:r>
    </w:p>
    <w:p w14:paraId="1B25881E" w14:textId="77777777" w:rsidR="00BB50D9" w:rsidRDefault="00BB50D9" w:rsidP="00BB50D9">
      <w:pPr>
        <w:jc w:val="both"/>
        <w:rPr>
          <w:sz w:val="28"/>
        </w:rPr>
      </w:pPr>
      <w:r>
        <w:rPr>
          <w:sz w:val="28"/>
        </w:rPr>
        <w:t xml:space="preserve">     3. Подключить установку к электросети  тумблером  питания моста </w:t>
      </w:r>
      <w:r w:rsidRPr="00132AFE">
        <w:rPr>
          <w:iCs/>
          <w:sz w:val="28"/>
        </w:rPr>
        <w:t>М</w:t>
      </w:r>
      <w:r>
        <w:rPr>
          <w:iCs/>
          <w:sz w:val="28"/>
        </w:rPr>
        <w:t xml:space="preserve"> на панели установки</w:t>
      </w:r>
      <w:r>
        <w:rPr>
          <w:sz w:val="28"/>
        </w:rPr>
        <w:t xml:space="preserve">. Нажать кнопку </w:t>
      </w:r>
      <w:r w:rsidRPr="00375704">
        <w:rPr>
          <w:iCs/>
          <w:sz w:val="28"/>
        </w:rPr>
        <w:t>К</w:t>
      </w:r>
      <w:r>
        <w:rPr>
          <w:sz w:val="28"/>
        </w:rPr>
        <w:t>л и, вращая ручку магазина сопротивлений, добиться установки стрелки микроамперметра на нуль, что соответствует балансу моста.</w:t>
      </w:r>
    </w:p>
    <w:p w14:paraId="09E3B8CD" w14:textId="77777777" w:rsidR="00BB50D9" w:rsidRDefault="00BB50D9" w:rsidP="00BB50D9">
      <w:pPr>
        <w:rPr>
          <w:sz w:val="28"/>
        </w:rPr>
      </w:pPr>
      <w:r>
        <w:rPr>
          <w:sz w:val="28"/>
        </w:rPr>
        <w:t xml:space="preserve">       При большом разбалансе моста стрелка микроамперметра отклоняется резко и может переломиться, поэтому первое нажатие на кнопку </w:t>
      </w:r>
      <w:r>
        <w:rPr>
          <w:b/>
          <w:bCs/>
          <w:i/>
          <w:iCs/>
          <w:sz w:val="28"/>
        </w:rPr>
        <w:t xml:space="preserve"> </w:t>
      </w:r>
      <w:r w:rsidRPr="00375704">
        <w:rPr>
          <w:iCs/>
          <w:sz w:val="28"/>
        </w:rPr>
        <w:t>К</w:t>
      </w:r>
      <w:r>
        <w:rPr>
          <w:iCs/>
          <w:sz w:val="28"/>
        </w:rPr>
        <w:t>л</w:t>
      </w:r>
      <w:r w:rsidRPr="003C2A24">
        <w:rPr>
          <w:b/>
          <w:bCs/>
          <w:i/>
          <w:iCs/>
          <w:sz w:val="28"/>
        </w:rPr>
        <w:t xml:space="preserve"> </w:t>
      </w:r>
      <w:r>
        <w:rPr>
          <w:sz w:val="28"/>
        </w:rPr>
        <w:t xml:space="preserve"> производить на максимально короткое время.</w:t>
      </w:r>
    </w:p>
    <w:p w14:paraId="00353D8C" w14:textId="77777777" w:rsidR="00BB50D9" w:rsidRPr="00692491" w:rsidRDefault="00BB50D9" w:rsidP="00BB50D9">
      <w:pPr>
        <w:rPr>
          <w:sz w:val="28"/>
          <w:szCs w:val="28"/>
        </w:rPr>
      </w:pPr>
      <w:r w:rsidRPr="00692491">
        <w:rPr>
          <w:sz w:val="28"/>
          <w:szCs w:val="28"/>
        </w:rPr>
        <w:t xml:space="preserve">      4. Вычислить отношение плеч </w:t>
      </w:r>
      <w:r w:rsidRPr="00692491">
        <w:rPr>
          <w:position w:val="-6"/>
          <w:sz w:val="28"/>
          <w:szCs w:val="28"/>
          <w:lang w:val="fr-FR"/>
        </w:rPr>
        <w:object w:dxaOrig="1140" w:dyaOrig="300" w14:anchorId="2F1DD358">
          <v:shape id="_x0000_i1104" type="#_x0000_t75" style="width:58.25pt;height:13.75pt" o:ole="">
            <v:imagedata r:id="rId189" o:title=""/>
          </v:shape>
          <o:OLEObject Type="Embed" ProgID="Equation.3" ShapeID="_x0000_i1104" DrawAspect="Content" ObjectID="_1814366098" r:id="rId190"/>
        </w:object>
      </w:r>
      <w:proofErr w:type="gramStart"/>
      <w:r w:rsidRPr="00692491">
        <w:rPr>
          <w:sz w:val="28"/>
          <w:szCs w:val="28"/>
          <w:vertAlign w:val="subscript"/>
        </w:rPr>
        <w:t>м</w:t>
      </w:r>
      <w:r w:rsidRPr="00692491">
        <w:rPr>
          <w:sz w:val="28"/>
          <w:szCs w:val="28"/>
        </w:rPr>
        <w:t xml:space="preserve"> ,</w:t>
      </w:r>
      <w:proofErr w:type="gramEnd"/>
      <w:r w:rsidRPr="00692491">
        <w:rPr>
          <w:sz w:val="28"/>
          <w:szCs w:val="28"/>
        </w:rPr>
        <w:t xml:space="preserve">  где</w:t>
      </w:r>
      <w:r w:rsidRPr="00692491">
        <w:rPr>
          <w:b/>
          <w:bCs/>
          <w:i/>
          <w:iCs/>
          <w:sz w:val="28"/>
          <w:szCs w:val="28"/>
        </w:rPr>
        <w:t xml:space="preserve"> </w:t>
      </w:r>
      <w:r w:rsidRPr="00692491">
        <w:rPr>
          <w:i/>
          <w:iCs/>
          <w:sz w:val="28"/>
          <w:szCs w:val="28"/>
          <w:lang w:val="en-US"/>
        </w:rPr>
        <w:t>R</w:t>
      </w:r>
      <w:r w:rsidRPr="00692491">
        <w:rPr>
          <w:iCs/>
          <w:sz w:val="28"/>
          <w:szCs w:val="28"/>
          <w:vertAlign w:val="subscript"/>
        </w:rPr>
        <w:t>м</w:t>
      </w:r>
      <w:r w:rsidRPr="00692491">
        <w:rPr>
          <w:sz w:val="28"/>
          <w:szCs w:val="28"/>
        </w:rPr>
        <w:t xml:space="preserve"> – сопротивление магазина, соответствующее балансу моста.           </w:t>
      </w:r>
    </w:p>
    <w:p w14:paraId="1586CE02" w14:textId="77777777" w:rsidR="00BB50D9" w:rsidRDefault="00BB50D9" w:rsidP="00BB50D9">
      <w:pPr>
        <w:rPr>
          <w:sz w:val="28"/>
        </w:rPr>
      </w:pPr>
      <w:r>
        <w:t xml:space="preserve">        </w:t>
      </w:r>
      <w:r>
        <w:rPr>
          <w:sz w:val="28"/>
        </w:rPr>
        <w:t>5. Повторить измерения 4-5 раз и найти среднее значение величины</w:t>
      </w:r>
    </w:p>
    <w:p w14:paraId="6F99F004" w14:textId="77777777" w:rsidR="00BB50D9" w:rsidRDefault="00BB50D9" w:rsidP="00BB50D9">
      <w:pPr>
        <w:ind w:left="720"/>
        <w:rPr>
          <w:sz w:val="28"/>
        </w:rPr>
      </w:pPr>
      <w:r>
        <w:rPr>
          <w:b/>
          <w:bCs/>
          <w:i/>
          <w:iCs/>
          <w:sz w:val="28"/>
        </w:rPr>
        <w:t xml:space="preserve"> </w:t>
      </w:r>
      <w:r w:rsidRPr="00283AF7">
        <w:rPr>
          <w:i/>
          <w:iCs/>
          <w:position w:val="-4"/>
          <w:sz w:val="28"/>
        </w:rPr>
        <w:object w:dxaOrig="300" w:dyaOrig="279" w14:anchorId="26419D41">
          <v:shape id="_x0000_i1105" type="#_x0000_t75" style="width:13.75pt;height:13.75pt" o:ole="">
            <v:imagedata r:id="rId183" o:title=""/>
          </v:shape>
          <o:OLEObject Type="Embed" ProgID="Equation.3" ShapeID="_x0000_i1105" DrawAspect="Content" ObjectID="_1814366099" r:id="rId191"/>
        </w:object>
      </w:r>
      <w:r>
        <w:rPr>
          <w:i/>
          <w:iCs/>
          <w:sz w:val="28"/>
        </w:rPr>
        <w:t xml:space="preserve">= </w:t>
      </w:r>
      <w:r w:rsidRPr="00283AF7">
        <w:rPr>
          <w:i/>
          <w:iCs/>
          <w:position w:val="-4"/>
          <w:sz w:val="28"/>
        </w:rPr>
        <w:object w:dxaOrig="300" w:dyaOrig="279" w14:anchorId="3E3A88A0">
          <v:shape id="_x0000_i1106" type="#_x0000_t75" style="width:13.75pt;height:13.75pt" o:ole="">
            <v:imagedata r:id="rId183" o:title=""/>
          </v:shape>
          <o:OLEObject Type="Embed" ProgID="Equation.3" ShapeID="_x0000_i1106" DrawAspect="Content" ObjectID="_1814366100" r:id="rId192"/>
        </w:object>
      </w:r>
      <w:r w:rsidRPr="00283AF7">
        <w:rPr>
          <w:iCs/>
          <w:sz w:val="28"/>
          <w:vertAlign w:val="subscript"/>
        </w:rPr>
        <w:t>ср</w:t>
      </w:r>
      <w:r>
        <w:rPr>
          <w:i/>
          <w:iCs/>
          <w:sz w:val="28"/>
        </w:rPr>
        <w:t xml:space="preserve">.                                                             </w:t>
      </w:r>
      <w:r>
        <w:rPr>
          <w:sz w:val="28"/>
        </w:rPr>
        <w:t xml:space="preserve">                </w:t>
      </w:r>
    </w:p>
    <w:p w14:paraId="7F99AC60" w14:textId="77777777" w:rsidR="00BB50D9" w:rsidRDefault="00BB50D9" w:rsidP="00BB50D9">
      <w:pPr>
        <w:ind w:left="720"/>
        <w:jc w:val="both"/>
        <w:rPr>
          <w:sz w:val="28"/>
        </w:rPr>
      </w:pPr>
      <w:r>
        <w:rPr>
          <w:sz w:val="28"/>
        </w:rPr>
        <w:t xml:space="preserve">                                                                                                                                                                                         </w:t>
      </w:r>
    </w:p>
    <w:p w14:paraId="4576CE4B" w14:textId="77777777" w:rsidR="00BB50D9" w:rsidRDefault="00BB50D9" w:rsidP="00BB50D9">
      <w:pPr>
        <w:ind w:left="720"/>
        <w:jc w:val="both"/>
        <w:rPr>
          <w:sz w:val="28"/>
        </w:rPr>
      </w:pPr>
      <w:r w:rsidRPr="00214D5F">
        <w:rPr>
          <w:b/>
          <w:i/>
          <w:sz w:val="28"/>
        </w:rPr>
        <w:t>Задание 2.</w:t>
      </w:r>
      <w:r>
        <w:rPr>
          <w:sz w:val="28"/>
        </w:rPr>
        <w:t xml:space="preserve"> Исследование зависимости сопротивления металлического проводника от температуры.          </w:t>
      </w:r>
    </w:p>
    <w:p w14:paraId="79D4F0FA" w14:textId="77777777" w:rsidR="00BB50D9" w:rsidRDefault="00BB50D9" w:rsidP="00BB50D9">
      <w:pPr>
        <w:ind w:left="720"/>
        <w:jc w:val="both"/>
        <w:rPr>
          <w:sz w:val="28"/>
        </w:rPr>
      </w:pPr>
      <w:r>
        <w:rPr>
          <w:sz w:val="28"/>
        </w:rPr>
        <w:t xml:space="preserve">                                                                                        </w:t>
      </w:r>
    </w:p>
    <w:p w14:paraId="792DAFF0" w14:textId="77777777" w:rsidR="00BB50D9" w:rsidRDefault="00BB50D9" w:rsidP="00BB50D9">
      <w:pPr>
        <w:jc w:val="both"/>
        <w:rPr>
          <w:sz w:val="28"/>
        </w:rPr>
      </w:pPr>
      <w:r>
        <w:rPr>
          <w:sz w:val="28"/>
        </w:rPr>
        <w:t xml:space="preserve">      1.Подключить к клеммам </w:t>
      </w:r>
      <w:r>
        <w:rPr>
          <w:i/>
          <w:iCs/>
          <w:sz w:val="28"/>
          <w:lang w:val="en-US"/>
        </w:rPr>
        <w:t>R</w:t>
      </w:r>
      <w:r>
        <w:rPr>
          <w:i/>
          <w:iCs/>
          <w:sz w:val="36"/>
          <w:vertAlign w:val="subscript"/>
        </w:rPr>
        <w:t>х</w:t>
      </w:r>
      <w:r>
        <w:rPr>
          <w:sz w:val="28"/>
        </w:rPr>
        <w:t xml:space="preserve"> моста исследуемое  металлическое сопротивление, находящееся внутри нагревателя. Переключатель рода работ на панели установки поставить в положение “Проводник”.</w:t>
      </w:r>
    </w:p>
    <w:p w14:paraId="68C3739C" w14:textId="77777777" w:rsidR="00BB50D9" w:rsidRDefault="00BB50D9" w:rsidP="00BB50D9">
      <w:pPr>
        <w:jc w:val="both"/>
        <w:rPr>
          <w:sz w:val="28"/>
        </w:rPr>
      </w:pPr>
      <w:r>
        <w:rPr>
          <w:sz w:val="28"/>
        </w:rPr>
        <w:t xml:space="preserve">      2. Установить на магазине ориентировочное сопротивление </w:t>
      </w:r>
      <w:r>
        <w:rPr>
          <w:i/>
          <w:iCs/>
          <w:sz w:val="28"/>
          <w:lang w:val="en-US"/>
        </w:rPr>
        <w:t>R</w:t>
      </w:r>
      <w:r w:rsidRPr="00375704">
        <w:rPr>
          <w:iCs/>
          <w:sz w:val="28"/>
          <w:vertAlign w:val="subscript"/>
        </w:rPr>
        <w:t>м</w:t>
      </w:r>
      <w:r>
        <w:rPr>
          <w:sz w:val="28"/>
        </w:rPr>
        <w:t xml:space="preserve"> =60 Ом.        </w:t>
      </w:r>
    </w:p>
    <w:p w14:paraId="2D371764" w14:textId="77777777" w:rsidR="00BB50D9" w:rsidRDefault="00BB50D9" w:rsidP="00BB50D9">
      <w:pPr>
        <w:jc w:val="both"/>
        <w:rPr>
          <w:sz w:val="28"/>
        </w:rPr>
      </w:pPr>
      <w:r>
        <w:rPr>
          <w:sz w:val="28"/>
        </w:rPr>
        <w:t xml:space="preserve">      3.Сбалансировать мост вращением ручек магазина. С помощью соотношения (11) вычислить величину </w:t>
      </w:r>
      <w:proofErr w:type="spellStart"/>
      <w:r>
        <w:rPr>
          <w:sz w:val="28"/>
        </w:rPr>
        <w:t>исследумого</w:t>
      </w:r>
      <w:proofErr w:type="spellEnd"/>
      <w:r>
        <w:rPr>
          <w:sz w:val="28"/>
        </w:rPr>
        <w:t xml:space="preserve"> сопротивления и записать в таблицу 2. Измерить температуру сопротивления с помощью ртутного термометра.</w:t>
      </w:r>
    </w:p>
    <w:p w14:paraId="35892A80" w14:textId="77777777" w:rsidR="00BB50D9" w:rsidRDefault="00BB50D9" w:rsidP="00BB50D9">
      <w:pPr>
        <w:rPr>
          <w:sz w:val="28"/>
        </w:rPr>
      </w:pPr>
      <w:r>
        <w:rPr>
          <w:sz w:val="28"/>
        </w:rPr>
        <w:t xml:space="preserve">      4. Включить тумблер </w:t>
      </w:r>
      <w:r>
        <w:rPr>
          <w:i/>
          <w:iCs/>
          <w:sz w:val="28"/>
        </w:rPr>
        <w:t>«Печь»</w:t>
      </w:r>
      <w:r>
        <w:rPr>
          <w:sz w:val="28"/>
        </w:rPr>
        <w:t xml:space="preserve"> питания печи, довести температуру печи до   30° С и измерить величину исследуемого сопротивления. Результаты записать в таблицу 2.</w:t>
      </w:r>
    </w:p>
    <w:p w14:paraId="6A303BCD" w14:textId="77777777" w:rsidR="00BB50D9" w:rsidRDefault="00BB50D9" w:rsidP="00BB50D9">
      <w:pPr>
        <w:jc w:val="both"/>
        <w:rPr>
          <w:sz w:val="28"/>
        </w:rPr>
      </w:pPr>
      <w:r>
        <w:rPr>
          <w:sz w:val="28"/>
        </w:rPr>
        <w:t xml:space="preserve">     5. Измерять величину исследуемого сопротивления через каждые 10° С. Нагрев  вести до 100° С.    В момент измерения сопротивления печь следует отключать. Результаты измерений записать в табл. 1.</w:t>
      </w:r>
    </w:p>
    <w:p w14:paraId="5773165E" w14:textId="77777777" w:rsidR="00BB50D9" w:rsidRPr="00323977" w:rsidRDefault="00BB50D9" w:rsidP="00BB50D9">
      <w:pPr>
        <w:pStyle w:val="5"/>
        <w:rPr>
          <w:rFonts w:ascii="Times New Roman" w:hAnsi="Times New Roman" w:cs="Times New Roman"/>
          <w:i/>
          <w:color w:val="auto"/>
        </w:rPr>
      </w:pPr>
      <w:r>
        <w:t xml:space="preserve">                                                                                                                </w:t>
      </w:r>
      <w:r w:rsidRPr="00323977">
        <w:rPr>
          <w:rFonts w:ascii="Times New Roman" w:hAnsi="Times New Roman" w:cs="Times New Roman"/>
          <w:i/>
          <w:color w:val="auto"/>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2"/>
        <w:gridCol w:w="1023"/>
        <w:gridCol w:w="992"/>
        <w:gridCol w:w="851"/>
        <w:gridCol w:w="992"/>
        <w:gridCol w:w="851"/>
        <w:gridCol w:w="992"/>
        <w:gridCol w:w="992"/>
        <w:gridCol w:w="851"/>
        <w:gridCol w:w="815"/>
      </w:tblGrid>
      <w:tr w:rsidR="00BB50D9" w14:paraId="1F053859" w14:textId="77777777" w:rsidTr="00403ED1">
        <w:tc>
          <w:tcPr>
            <w:tcW w:w="928" w:type="dxa"/>
          </w:tcPr>
          <w:p w14:paraId="752DE764" w14:textId="77777777" w:rsidR="00BB50D9" w:rsidRDefault="00BB50D9" w:rsidP="00403ED1">
            <w:pPr>
              <w:rPr>
                <w:i/>
                <w:iCs/>
                <w:sz w:val="28"/>
              </w:rPr>
            </w:pPr>
            <w:r>
              <w:rPr>
                <w:sz w:val="28"/>
              </w:rPr>
              <w:tab/>
            </w:r>
            <w:r>
              <w:rPr>
                <w:i/>
                <w:iCs/>
                <w:sz w:val="28"/>
                <w:lang w:val="en-US"/>
              </w:rPr>
              <w:t>t</w:t>
            </w:r>
            <w:r>
              <w:rPr>
                <w:i/>
                <w:iCs/>
                <w:sz w:val="28"/>
              </w:rPr>
              <w:t xml:space="preserve">, </w:t>
            </w:r>
            <w:proofErr w:type="spellStart"/>
            <w:r w:rsidRPr="00356777">
              <w:rPr>
                <w:iCs/>
                <w:sz w:val="28"/>
                <w:vertAlign w:val="superscript"/>
              </w:rPr>
              <w:t>o</w:t>
            </w:r>
            <w:r w:rsidRPr="00073728">
              <w:rPr>
                <w:iCs/>
                <w:sz w:val="28"/>
              </w:rPr>
              <w:t>C</w:t>
            </w:r>
            <w:proofErr w:type="spellEnd"/>
          </w:p>
        </w:tc>
        <w:tc>
          <w:tcPr>
            <w:tcW w:w="1023" w:type="dxa"/>
          </w:tcPr>
          <w:p w14:paraId="7D12DFF6" w14:textId="77777777" w:rsidR="00BB50D9" w:rsidRDefault="00BB50D9" w:rsidP="00403ED1">
            <w:pPr>
              <w:rPr>
                <w:i/>
                <w:iCs/>
                <w:sz w:val="28"/>
              </w:rPr>
            </w:pPr>
            <w:proofErr w:type="spellStart"/>
            <w:r>
              <w:rPr>
                <w:i/>
                <w:iCs/>
                <w:sz w:val="28"/>
              </w:rPr>
              <w:t>t</w:t>
            </w:r>
            <w:r w:rsidRPr="00177BC7">
              <w:rPr>
                <w:iCs/>
                <w:sz w:val="28"/>
                <w:vertAlign w:val="subscript"/>
              </w:rPr>
              <w:t>ком</w:t>
            </w:r>
            <w:proofErr w:type="spellEnd"/>
            <w:r>
              <w:rPr>
                <w:i/>
                <w:iCs/>
                <w:sz w:val="28"/>
              </w:rPr>
              <w:t xml:space="preserve"> </w:t>
            </w:r>
          </w:p>
        </w:tc>
        <w:tc>
          <w:tcPr>
            <w:tcW w:w="992" w:type="dxa"/>
            <w:vAlign w:val="center"/>
          </w:tcPr>
          <w:p w14:paraId="5826CB4A" w14:textId="77777777" w:rsidR="00BB50D9" w:rsidRPr="00375704" w:rsidRDefault="00BB50D9" w:rsidP="00403ED1">
            <w:pPr>
              <w:jc w:val="center"/>
              <w:rPr>
                <w:iCs/>
                <w:sz w:val="28"/>
              </w:rPr>
            </w:pPr>
            <w:r w:rsidRPr="00375704">
              <w:rPr>
                <w:iCs/>
                <w:sz w:val="28"/>
              </w:rPr>
              <w:t>30</w:t>
            </w:r>
          </w:p>
        </w:tc>
        <w:tc>
          <w:tcPr>
            <w:tcW w:w="851" w:type="dxa"/>
            <w:vAlign w:val="center"/>
          </w:tcPr>
          <w:p w14:paraId="6351B783" w14:textId="77777777" w:rsidR="00BB50D9" w:rsidRPr="00375704" w:rsidRDefault="00BB50D9" w:rsidP="00403ED1">
            <w:pPr>
              <w:jc w:val="center"/>
              <w:rPr>
                <w:iCs/>
                <w:sz w:val="28"/>
              </w:rPr>
            </w:pPr>
            <w:r w:rsidRPr="00375704">
              <w:rPr>
                <w:iCs/>
                <w:sz w:val="28"/>
              </w:rPr>
              <w:t>40</w:t>
            </w:r>
          </w:p>
        </w:tc>
        <w:tc>
          <w:tcPr>
            <w:tcW w:w="992" w:type="dxa"/>
            <w:vAlign w:val="center"/>
          </w:tcPr>
          <w:p w14:paraId="50FA106E" w14:textId="77777777" w:rsidR="00BB50D9" w:rsidRPr="00375704" w:rsidRDefault="00BB50D9" w:rsidP="00403ED1">
            <w:pPr>
              <w:jc w:val="center"/>
              <w:rPr>
                <w:iCs/>
                <w:sz w:val="28"/>
              </w:rPr>
            </w:pPr>
            <w:r w:rsidRPr="00375704">
              <w:rPr>
                <w:iCs/>
                <w:sz w:val="28"/>
              </w:rPr>
              <w:t>50</w:t>
            </w:r>
          </w:p>
        </w:tc>
        <w:tc>
          <w:tcPr>
            <w:tcW w:w="851" w:type="dxa"/>
            <w:vAlign w:val="center"/>
          </w:tcPr>
          <w:p w14:paraId="24551EC2" w14:textId="77777777" w:rsidR="00BB50D9" w:rsidRPr="00375704" w:rsidRDefault="00BB50D9" w:rsidP="00403ED1">
            <w:pPr>
              <w:jc w:val="center"/>
              <w:rPr>
                <w:iCs/>
                <w:sz w:val="28"/>
              </w:rPr>
            </w:pPr>
            <w:r w:rsidRPr="00375704">
              <w:rPr>
                <w:iCs/>
                <w:sz w:val="28"/>
              </w:rPr>
              <w:t>60</w:t>
            </w:r>
          </w:p>
        </w:tc>
        <w:tc>
          <w:tcPr>
            <w:tcW w:w="992" w:type="dxa"/>
            <w:vAlign w:val="center"/>
          </w:tcPr>
          <w:p w14:paraId="7089C74C" w14:textId="77777777" w:rsidR="00BB50D9" w:rsidRPr="00375704" w:rsidRDefault="00BB50D9" w:rsidP="00403ED1">
            <w:pPr>
              <w:jc w:val="center"/>
              <w:rPr>
                <w:iCs/>
                <w:sz w:val="28"/>
              </w:rPr>
            </w:pPr>
            <w:r w:rsidRPr="00375704">
              <w:rPr>
                <w:iCs/>
                <w:sz w:val="28"/>
              </w:rPr>
              <w:t>70</w:t>
            </w:r>
          </w:p>
        </w:tc>
        <w:tc>
          <w:tcPr>
            <w:tcW w:w="992" w:type="dxa"/>
            <w:vAlign w:val="center"/>
          </w:tcPr>
          <w:p w14:paraId="70AFB21B" w14:textId="77777777" w:rsidR="00BB50D9" w:rsidRPr="00375704" w:rsidRDefault="00BB50D9" w:rsidP="00403ED1">
            <w:pPr>
              <w:jc w:val="center"/>
              <w:rPr>
                <w:iCs/>
                <w:sz w:val="28"/>
              </w:rPr>
            </w:pPr>
            <w:r w:rsidRPr="00375704">
              <w:rPr>
                <w:iCs/>
                <w:sz w:val="28"/>
              </w:rPr>
              <w:t>80</w:t>
            </w:r>
          </w:p>
        </w:tc>
        <w:tc>
          <w:tcPr>
            <w:tcW w:w="851" w:type="dxa"/>
            <w:vAlign w:val="center"/>
          </w:tcPr>
          <w:p w14:paraId="1F50AD9F" w14:textId="77777777" w:rsidR="00BB50D9" w:rsidRPr="00375704" w:rsidRDefault="00BB50D9" w:rsidP="00403ED1">
            <w:pPr>
              <w:jc w:val="center"/>
              <w:rPr>
                <w:iCs/>
                <w:sz w:val="28"/>
              </w:rPr>
            </w:pPr>
            <w:r w:rsidRPr="00375704">
              <w:rPr>
                <w:iCs/>
                <w:sz w:val="28"/>
              </w:rPr>
              <w:t>90</w:t>
            </w:r>
          </w:p>
        </w:tc>
        <w:tc>
          <w:tcPr>
            <w:tcW w:w="815" w:type="dxa"/>
            <w:vAlign w:val="center"/>
          </w:tcPr>
          <w:p w14:paraId="75217151" w14:textId="77777777" w:rsidR="00BB50D9" w:rsidRPr="00375704" w:rsidRDefault="00BB50D9" w:rsidP="00403ED1">
            <w:pPr>
              <w:jc w:val="center"/>
              <w:rPr>
                <w:iCs/>
                <w:sz w:val="28"/>
              </w:rPr>
            </w:pPr>
            <w:r w:rsidRPr="00375704">
              <w:rPr>
                <w:iCs/>
                <w:sz w:val="28"/>
              </w:rPr>
              <w:t>100</w:t>
            </w:r>
          </w:p>
        </w:tc>
      </w:tr>
      <w:tr w:rsidR="00BB50D9" w14:paraId="20CF15A3" w14:textId="77777777" w:rsidTr="00403ED1">
        <w:tc>
          <w:tcPr>
            <w:tcW w:w="928" w:type="dxa"/>
          </w:tcPr>
          <w:p w14:paraId="264F74FE" w14:textId="77777777" w:rsidR="00BB50D9" w:rsidRPr="00356777" w:rsidRDefault="00BB50D9" w:rsidP="00403ED1">
            <w:pPr>
              <w:rPr>
                <w:i/>
                <w:iCs/>
                <w:sz w:val="28"/>
              </w:rPr>
            </w:pPr>
            <w:proofErr w:type="spellStart"/>
            <w:r>
              <w:rPr>
                <w:i/>
                <w:iCs/>
                <w:sz w:val="28"/>
              </w:rPr>
              <w:lastRenderedPageBreak/>
              <w:t>R</w:t>
            </w:r>
            <w:r>
              <w:rPr>
                <w:i/>
                <w:iCs/>
                <w:sz w:val="28"/>
                <w:vertAlign w:val="subscript"/>
              </w:rPr>
              <w:t>м,</w:t>
            </w:r>
            <w:r w:rsidRPr="00356777">
              <w:rPr>
                <w:iCs/>
                <w:sz w:val="28"/>
              </w:rPr>
              <w:t>Ом</w:t>
            </w:r>
            <w:proofErr w:type="spellEnd"/>
          </w:p>
        </w:tc>
        <w:tc>
          <w:tcPr>
            <w:tcW w:w="1023" w:type="dxa"/>
          </w:tcPr>
          <w:p w14:paraId="5147F2C3" w14:textId="77777777" w:rsidR="00BB50D9" w:rsidRDefault="00BB50D9" w:rsidP="00403ED1">
            <w:pPr>
              <w:rPr>
                <w:i/>
                <w:iCs/>
                <w:sz w:val="28"/>
              </w:rPr>
            </w:pPr>
          </w:p>
        </w:tc>
        <w:tc>
          <w:tcPr>
            <w:tcW w:w="992" w:type="dxa"/>
          </w:tcPr>
          <w:p w14:paraId="50390F69" w14:textId="77777777" w:rsidR="00BB50D9" w:rsidRDefault="00BB50D9" w:rsidP="00403ED1">
            <w:pPr>
              <w:rPr>
                <w:i/>
                <w:iCs/>
                <w:sz w:val="28"/>
              </w:rPr>
            </w:pPr>
          </w:p>
        </w:tc>
        <w:tc>
          <w:tcPr>
            <w:tcW w:w="851" w:type="dxa"/>
          </w:tcPr>
          <w:p w14:paraId="3811108D" w14:textId="77777777" w:rsidR="00BB50D9" w:rsidRDefault="00BB50D9" w:rsidP="00403ED1">
            <w:pPr>
              <w:rPr>
                <w:i/>
                <w:iCs/>
                <w:sz w:val="28"/>
              </w:rPr>
            </w:pPr>
          </w:p>
        </w:tc>
        <w:tc>
          <w:tcPr>
            <w:tcW w:w="992" w:type="dxa"/>
          </w:tcPr>
          <w:p w14:paraId="01B4D029" w14:textId="77777777" w:rsidR="00BB50D9" w:rsidRDefault="00BB50D9" w:rsidP="00403ED1">
            <w:pPr>
              <w:rPr>
                <w:i/>
                <w:iCs/>
                <w:sz w:val="28"/>
              </w:rPr>
            </w:pPr>
          </w:p>
        </w:tc>
        <w:tc>
          <w:tcPr>
            <w:tcW w:w="851" w:type="dxa"/>
          </w:tcPr>
          <w:p w14:paraId="10A26DB2" w14:textId="77777777" w:rsidR="00BB50D9" w:rsidRDefault="00BB50D9" w:rsidP="00403ED1">
            <w:pPr>
              <w:rPr>
                <w:i/>
                <w:iCs/>
                <w:sz w:val="28"/>
              </w:rPr>
            </w:pPr>
          </w:p>
        </w:tc>
        <w:tc>
          <w:tcPr>
            <w:tcW w:w="992" w:type="dxa"/>
          </w:tcPr>
          <w:p w14:paraId="4256ED01" w14:textId="77777777" w:rsidR="00BB50D9" w:rsidRDefault="00BB50D9" w:rsidP="00403ED1">
            <w:pPr>
              <w:rPr>
                <w:i/>
                <w:iCs/>
                <w:sz w:val="28"/>
              </w:rPr>
            </w:pPr>
          </w:p>
        </w:tc>
        <w:tc>
          <w:tcPr>
            <w:tcW w:w="992" w:type="dxa"/>
          </w:tcPr>
          <w:p w14:paraId="1BCF17B5" w14:textId="77777777" w:rsidR="00BB50D9" w:rsidRDefault="00BB50D9" w:rsidP="00403ED1">
            <w:pPr>
              <w:rPr>
                <w:i/>
                <w:iCs/>
                <w:sz w:val="28"/>
              </w:rPr>
            </w:pPr>
          </w:p>
        </w:tc>
        <w:tc>
          <w:tcPr>
            <w:tcW w:w="851" w:type="dxa"/>
          </w:tcPr>
          <w:p w14:paraId="72CD3425" w14:textId="77777777" w:rsidR="00BB50D9" w:rsidRDefault="00BB50D9" w:rsidP="00403ED1">
            <w:pPr>
              <w:rPr>
                <w:i/>
                <w:iCs/>
                <w:sz w:val="28"/>
              </w:rPr>
            </w:pPr>
          </w:p>
        </w:tc>
        <w:tc>
          <w:tcPr>
            <w:tcW w:w="815" w:type="dxa"/>
          </w:tcPr>
          <w:p w14:paraId="455674E4" w14:textId="77777777" w:rsidR="00BB50D9" w:rsidRDefault="00BB50D9" w:rsidP="00403ED1">
            <w:pPr>
              <w:rPr>
                <w:i/>
                <w:iCs/>
                <w:sz w:val="28"/>
              </w:rPr>
            </w:pPr>
          </w:p>
        </w:tc>
      </w:tr>
      <w:tr w:rsidR="00BB50D9" w14:paraId="768E26F5" w14:textId="77777777" w:rsidTr="00403ED1">
        <w:tc>
          <w:tcPr>
            <w:tcW w:w="928" w:type="dxa"/>
          </w:tcPr>
          <w:p w14:paraId="437DDAA4" w14:textId="77777777" w:rsidR="00BB50D9" w:rsidRDefault="00BB50D9" w:rsidP="00403ED1">
            <w:pPr>
              <w:rPr>
                <w:i/>
                <w:iCs/>
                <w:sz w:val="28"/>
              </w:rPr>
            </w:pPr>
            <w:proofErr w:type="spellStart"/>
            <w:r>
              <w:rPr>
                <w:i/>
                <w:iCs/>
                <w:sz w:val="28"/>
              </w:rPr>
              <w:t>R</w:t>
            </w:r>
            <w:r>
              <w:rPr>
                <w:i/>
                <w:iCs/>
                <w:sz w:val="28"/>
                <w:vertAlign w:val="subscript"/>
              </w:rPr>
              <w:t>x</w:t>
            </w:r>
            <w:r>
              <w:rPr>
                <w:iCs/>
                <w:sz w:val="28"/>
              </w:rPr>
              <w:t>,</w:t>
            </w:r>
            <w:r w:rsidRPr="00356777">
              <w:rPr>
                <w:iCs/>
                <w:sz w:val="28"/>
              </w:rPr>
              <w:t>Ом</w:t>
            </w:r>
            <w:proofErr w:type="spellEnd"/>
          </w:p>
        </w:tc>
        <w:tc>
          <w:tcPr>
            <w:tcW w:w="1023" w:type="dxa"/>
          </w:tcPr>
          <w:p w14:paraId="4E39A9E8" w14:textId="77777777" w:rsidR="00BB50D9" w:rsidRDefault="00BB50D9" w:rsidP="00403ED1">
            <w:pPr>
              <w:rPr>
                <w:i/>
                <w:iCs/>
                <w:sz w:val="28"/>
              </w:rPr>
            </w:pPr>
          </w:p>
        </w:tc>
        <w:tc>
          <w:tcPr>
            <w:tcW w:w="992" w:type="dxa"/>
          </w:tcPr>
          <w:p w14:paraId="15380B71" w14:textId="77777777" w:rsidR="00BB50D9" w:rsidRDefault="00BB50D9" w:rsidP="00403ED1">
            <w:pPr>
              <w:rPr>
                <w:i/>
                <w:iCs/>
                <w:sz w:val="28"/>
              </w:rPr>
            </w:pPr>
          </w:p>
        </w:tc>
        <w:tc>
          <w:tcPr>
            <w:tcW w:w="851" w:type="dxa"/>
          </w:tcPr>
          <w:p w14:paraId="221B9F95" w14:textId="77777777" w:rsidR="00BB50D9" w:rsidRDefault="00BB50D9" w:rsidP="00403ED1">
            <w:pPr>
              <w:rPr>
                <w:i/>
                <w:iCs/>
                <w:sz w:val="28"/>
              </w:rPr>
            </w:pPr>
          </w:p>
        </w:tc>
        <w:tc>
          <w:tcPr>
            <w:tcW w:w="992" w:type="dxa"/>
          </w:tcPr>
          <w:p w14:paraId="18C5CD14" w14:textId="77777777" w:rsidR="00BB50D9" w:rsidRDefault="00BB50D9" w:rsidP="00403ED1">
            <w:pPr>
              <w:rPr>
                <w:i/>
                <w:iCs/>
                <w:sz w:val="28"/>
              </w:rPr>
            </w:pPr>
          </w:p>
        </w:tc>
        <w:tc>
          <w:tcPr>
            <w:tcW w:w="851" w:type="dxa"/>
          </w:tcPr>
          <w:p w14:paraId="775949B6" w14:textId="77777777" w:rsidR="00BB50D9" w:rsidRDefault="00BB50D9" w:rsidP="00403ED1">
            <w:pPr>
              <w:rPr>
                <w:i/>
                <w:iCs/>
                <w:sz w:val="28"/>
              </w:rPr>
            </w:pPr>
          </w:p>
        </w:tc>
        <w:tc>
          <w:tcPr>
            <w:tcW w:w="992" w:type="dxa"/>
          </w:tcPr>
          <w:p w14:paraId="376DB5F7" w14:textId="77777777" w:rsidR="00BB50D9" w:rsidRDefault="00BB50D9" w:rsidP="00403ED1">
            <w:pPr>
              <w:rPr>
                <w:i/>
                <w:iCs/>
                <w:sz w:val="28"/>
              </w:rPr>
            </w:pPr>
          </w:p>
        </w:tc>
        <w:tc>
          <w:tcPr>
            <w:tcW w:w="992" w:type="dxa"/>
          </w:tcPr>
          <w:p w14:paraId="06EA9F79" w14:textId="77777777" w:rsidR="00BB50D9" w:rsidRDefault="00BB50D9" w:rsidP="00403ED1">
            <w:pPr>
              <w:rPr>
                <w:i/>
                <w:iCs/>
                <w:sz w:val="28"/>
              </w:rPr>
            </w:pPr>
          </w:p>
        </w:tc>
        <w:tc>
          <w:tcPr>
            <w:tcW w:w="851" w:type="dxa"/>
          </w:tcPr>
          <w:p w14:paraId="71F49728" w14:textId="77777777" w:rsidR="00BB50D9" w:rsidRDefault="00BB50D9" w:rsidP="00403ED1">
            <w:pPr>
              <w:rPr>
                <w:i/>
                <w:iCs/>
                <w:sz w:val="28"/>
              </w:rPr>
            </w:pPr>
          </w:p>
        </w:tc>
        <w:tc>
          <w:tcPr>
            <w:tcW w:w="815" w:type="dxa"/>
          </w:tcPr>
          <w:p w14:paraId="4F57CE32" w14:textId="77777777" w:rsidR="00BB50D9" w:rsidRDefault="00BB50D9" w:rsidP="00403ED1">
            <w:pPr>
              <w:rPr>
                <w:i/>
                <w:iCs/>
                <w:sz w:val="28"/>
              </w:rPr>
            </w:pPr>
          </w:p>
        </w:tc>
      </w:tr>
    </w:tbl>
    <w:p w14:paraId="46797A31" w14:textId="77777777" w:rsidR="00BB50D9" w:rsidRDefault="00BB50D9" w:rsidP="00BB50D9">
      <w:pPr>
        <w:tabs>
          <w:tab w:val="left" w:pos="900"/>
        </w:tabs>
        <w:jc w:val="both"/>
        <w:rPr>
          <w:sz w:val="28"/>
        </w:rPr>
      </w:pPr>
    </w:p>
    <w:p w14:paraId="3D5186F0" w14:textId="77777777" w:rsidR="00BB50D9" w:rsidRDefault="00BB50D9" w:rsidP="00BB50D9">
      <w:pPr>
        <w:rPr>
          <w:sz w:val="28"/>
        </w:rPr>
      </w:pPr>
      <w:r>
        <w:rPr>
          <w:sz w:val="28"/>
        </w:rPr>
        <w:t xml:space="preserve">     6. Выключить мост из сети.</w:t>
      </w:r>
    </w:p>
    <w:p w14:paraId="7BB2768E" w14:textId="77777777" w:rsidR="00BB50D9" w:rsidRDefault="00BB50D9" w:rsidP="00BB50D9">
      <w:pPr>
        <w:rPr>
          <w:sz w:val="28"/>
        </w:rPr>
      </w:pPr>
      <w:r>
        <w:rPr>
          <w:sz w:val="28"/>
        </w:rPr>
        <w:t xml:space="preserve">     7. Построить график зависимости</w:t>
      </w:r>
      <w:r>
        <w:rPr>
          <w:b/>
          <w:bCs/>
          <w:i/>
          <w:iCs/>
          <w:sz w:val="36"/>
        </w:rPr>
        <w:t xml:space="preserve"> </w:t>
      </w:r>
      <w:r>
        <w:rPr>
          <w:i/>
          <w:iCs/>
          <w:sz w:val="28"/>
          <w:lang w:val="en-US"/>
        </w:rPr>
        <w:t>R</w:t>
      </w:r>
      <w:r>
        <w:rPr>
          <w:i/>
          <w:iCs/>
          <w:sz w:val="28"/>
          <w:vertAlign w:val="subscript"/>
        </w:rPr>
        <w:t>х</w:t>
      </w:r>
      <w:r>
        <w:rPr>
          <w:i/>
          <w:iCs/>
          <w:sz w:val="28"/>
        </w:rPr>
        <w:t>=</w:t>
      </w:r>
      <w:r>
        <w:rPr>
          <w:i/>
          <w:iCs/>
          <w:sz w:val="28"/>
          <w:lang w:val="en-US"/>
        </w:rPr>
        <w:t>f</w:t>
      </w:r>
      <w:r>
        <w:rPr>
          <w:i/>
          <w:iCs/>
          <w:sz w:val="28"/>
        </w:rPr>
        <w:t>(</w:t>
      </w:r>
      <w:r>
        <w:rPr>
          <w:i/>
          <w:iCs/>
          <w:sz w:val="28"/>
          <w:lang w:val="en-US"/>
        </w:rPr>
        <w:t>t</w:t>
      </w:r>
      <w:r>
        <w:rPr>
          <w:i/>
          <w:iCs/>
          <w:sz w:val="28"/>
        </w:rPr>
        <w:t>)</w:t>
      </w:r>
      <w:r>
        <w:rPr>
          <w:sz w:val="28"/>
        </w:rPr>
        <w:t xml:space="preserve"> на миллиметровой бумаге.</w:t>
      </w:r>
    </w:p>
    <w:p w14:paraId="087B2FD5" w14:textId="77777777" w:rsidR="00BB50D9" w:rsidRPr="00A551C4" w:rsidRDefault="00BB50D9" w:rsidP="00BB50D9">
      <w:pPr>
        <w:jc w:val="both"/>
        <w:rPr>
          <w:sz w:val="28"/>
        </w:rPr>
      </w:pPr>
      <w:r>
        <w:rPr>
          <w:sz w:val="28"/>
        </w:rPr>
        <w:t xml:space="preserve">     8. Экстраполируя полученную прямую до значения  </w:t>
      </w:r>
      <w:r w:rsidRPr="001E173E">
        <w:rPr>
          <w:i/>
          <w:sz w:val="32"/>
          <w:lang w:val="en-US"/>
        </w:rPr>
        <w:t>t</w:t>
      </w:r>
      <w:r w:rsidRPr="001E173E">
        <w:rPr>
          <w:i/>
          <w:sz w:val="32"/>
        </w:rPr>
        <w:t xml:space="preserve"> </w:t>
      </w:r>
      <w:r>
        <w:rPr>
          <w:sz w:val="32"/>
        </w:rPr>
        <w:t>= 0</w:t>
      </w:r>
      <w:r>
        <w:rPr>
          <w:sz w:val="28"/>
        </w:rPr>
        <w:t>° С, определить значение</w:t>
      </w:r>
      <w:r>
        <w:rPr>
          <w:i/>
          <w:iCs/>
          <w:sz w:val="36"/>
        </w:rPr>
        <w:t xml:space="preserve"> </w:t>
      </w:r>
      <w:r>
        <w:rPr>
          <w:i/>
          <w:iCs/>
          <w:sz w:val="28"/>
          <w:lang w:val="en-US"/>
        </w:rPr>
        <w:t>R</w:t>
      </w:r>
      <w:r>
        <w:rPr>
          <w:i/>
          <w:iCs/>
          <w:sz w:val="28"/>
          <w:vertAlign w:val="subscript"/>
        </w:rPr>
        <w:t>о</w:t>
      </w:r>
      <w:r>
        <w:rPr>
          <w:b/>
          <w:bCs/>
          <w:i/>
          <w:iCs/>
          <w:sz w:val="36"/>
          <w:vertAlign w:val="subscript"/>
        </w:rPr>
        <w:t xml:space="preserve"> </w:t>
      </w:r>
      <w:r>
        <w:rPr>
          <w:sz w:val="28"/>
        </w:rPr>
        <w:t xml:space="preserve"> в соотношении (5). Вычислить температурный коэффициент </w:t>
      </w:r>
      <w:r w:rsidRPr="001E173E">
        <w:rPr>
          <w:i/>
          <w:position w:val="-6"/>
        </w:rPr>
        <w:object w:dxaOrig="260" w:dyaOrig="240" w14:anchorId="66983CF0">
          <v:shape id="_x0000_i1107" type="#_x0000_t75" style="width:8.45pt;height:11.65pt" o:ole="">
            <v:imagedata r:id="rId193" o:title=""/>
          </v:shape>
          <o:OLEObject Type="Embed" ProgID="Equation.3" ShapeID="_x0000_i1107" DrawAspect="Content" ObjectID="_1814366101" r:id="rId194"/>
        </w:object>
      </w:r>
      <w:r w:rsidRPr="001E173E">
        <w:rPr>
          <w:i/>
        </w:rPr>
        <w:t xml:space="preserve"> </w:t>
      </w:r>
      <w:r>
        <w:t xml:space="preserve"> </w:t>
      </w:r>
      <w:r>
        <w:rPr>
          <w:sz w:val="28"/>
        </w:rPr>
        <w:t>как тангенс угла наклона прямой</w:t>
      </w:r>
      <w:r>
        <w:rPr>
          <w:b/>
          <w:bCs/>
          <w:i/>
          <w:iCs/>
          <w:sz w:val="36"/>
        </w:rPr>
        <w:t xml:space="preserve"> </w:t>
      </w:r>
      <w:r>
        <w:rPr>
          <w:i/>
          <w:iCs/>
          <w:sz w:val="28"/>
          <w:lang w:val="en-US"/>
        </w:rPr>
        <w:t>R</w:t>
      </w:r>
      <w:r>
        <w:rPr>
          <w:i/>
          <w:iCs/>
          <w:sz w:val="28"/>
          <w:vertAlign w:val="subscript"/>
        </w:rPr>
        <w:t>х</w:t>
      </w:r>
      <w:r>
        <w:rPr>
          <w:i/>
          <w:iCs/>
          <w:sz w:val="28"/>
        </w:rPr>
        <w:t xml:space="preserve">= </w:t>
      </w:r>
      <w:r>
        <w:rPr>
          <w:i/>
          <w:iCs/>
          <w:sz w:val="28"/>
          <w:lang w:val="en-US"/>
        </w:rPr>
        <w:t>f</w:t>
      </w:r>
      <w:r>
        <w:rPr>
          <w:i/>
          <w:iCs/>
          <w:sz w:val="28"/>
        </w:rPr>
        <w:t>(</w:t>
      </w:r>
      <w:r>
        <w:rPr>
          <w:i/>
          <w:iCs/>
          <w:sz w:val="28"/>
          <w:lang w:val="en-US"/>
        </w:rPr>
        <w:t>t</w:t>
      </w:r>
      <w:r>
        <w:rPr>
          <w:i/>
          <w:iCs/>
          <w:sz w:val="28"/>
        </w:rPr>
        <w:t>)</w:t>
      </w:r>
      <w:r>
        <w:rPr>
          <w:sz w:val="28"/>
        </w:rPr>
        <w:t>:</w:t>
      </w:r>
      <w:r w:rsidRPr="00926C46">
        <w:rPr>
          <w:sz w:val="28"/>
        </w:rPr>
        <w:t xml:space="preserve">   </w:t>
      </w:r>
      <w:r w:rsidRPr="00E27B89">
        <w:rPr>
          <w:position w:val="-12"/>
          <w:sz w:val="28"/>
        </w:rPr>
        <w:object w:dxaOrig="1660" w:dyaOrig="380" w14:anchorId="7966A2B8">
          <v:shape id="_x0000_i1108" type="#_x0000_t75" style="width:83.65pt;height:19.05pt" o:ole="">
            <v:imagedata r:id="rId195" o:title=""/>
          </v:shape>
          <o:OLEObject Type="Embed" ProgID="Equation.3" ShapeID="_x0000_i1108" DrawAspect="Content" ObjectID="_1814366102" r:id="rId196"/>
        </w:object>
      </w:r>
      <w:r>
        <w:rPr>
          <w:sz w:val="28"/>
        </w:rPr>
        <w:t xml:space="preserve">,  где </w:t>
      </w:r>
      <w:r w:rsidRPr="00467082">
        <w:rPr>
          <w:position w:val="-12"/>
          <w:sz w:val="28"/>
        </w:rPr>
        <w:object w:dxaOrig="1680" w:dyaOrig="380" w14:anchorId="717D5D62">
          <v:shape id="_x0000_i1109" type="#_x0000_t75" style="width:84.7pt;height:19.05pt" o:ole="">
            <v:imagedata r:id="rId197" o:title=""/>
          </v:shape>
          <o:OLEObject Type="Embed" ProgID="Equation.3" ShapeID="_x0000_i1109" DrawAspect="Content" ObjectID="_1814366103" r:id="rId198"/>
        </w:object>
      </w:r>
      <w:r>
        <w:rPr>
          <w:sz w:val="28"/>
        </w:rPr>
        <w:t xml:space="preserve"> –  разность сопротивлений при  максимально высокой температуре и          при   </w:t>
      </w:r>
      <w:r w:rsidRPr="00926C46">
        <w:rPr>
          <w:i/>
          <w:sz w:val="32"/>
          <w:szCs w:val="32"/>
          <w:lang w:val="en-US"/>
        </w:rPr>
        <w:t>t</w:t>
      </w:r>
      <w:r>
        <w:rPr>
          <w:sz w:val="28"/>
        </w:rPr>
        <w:t xml:space="preserve"> </w:t>
      </w:r>
      <w:r w:rsidRPr="00926C46">
        <w:rPr>
          <w:sz w:val="28"/>
        </w:rPr>
        <w:t>=</w:t>
      </w:r>
      <w:r>
        <w:rPr>
          <w:sz w:val="28"/>
        </w:rPr>
        <w:t xml:space="preserve"> 0°</w:t>
      </w:r>
      <w:r w:rsidRPr="00F45F45">
        <w:rPr>
          <w:sz w:val="28"/>
        </w:rPr>
        <w:t xml:space="preserve"> </w:t>
      </w:r>
      <w:r>
        <w:rPr>
          <w:sz w:val="28"/>
          <w:lang w:val="en-US"/>
        </w:rPr>
        <w:t>C</w:t>
      </w:r>
      <w:r>
        <w:rPr>
          <w:sz w:val="28"/>
        </w:rPr>
        <w:t xml:space="preserve">,  а </w:t>
      </w:r>
      <w:r w:rsidRPr="00E27B89">
        <w:rPr>
          <w:position w:val="-12"/>
          <w:sz w:val="28"/>
        </w:rPr>
        <w:object w:dxaOrig="400" w:dyaOrig="380" w14:anchorId="71747235">
          <v:shape id="_x0000_i1110" type="#_x0000_t75" style="width:20.1pt;height:19.05pt" o:ole="">
            <v:imagedata r:id="rId199" o:title=""/>
          </v:shape>
          <o:OLEObject Type="Embed" ProgID="Equation.3" ShapeID="_x0000_i1110" DrawAspect="Content" ObjectID="_1814366104" r:id="rId200"/>
        </w:object>
      </w:r>
      <w:r w:rsidRPr="009743E9">
        <w:rPr>
          <w:sz w:val="28"/>
        </w:rPr>
        <w:t xml:space="preserve"> – </w:t>
      </w:r>
      <w:r>
        <w:rPr>
          <w:sz w:val="28"/>
        </w:rPr>
        <w:t>максимальная температура до которой был нагрет проводник.</w:t>
      </w:r>
    </w:p>
    <w:p w14:paraId="78E6B6CC" w14:textId="77777777" w:rsidR="00BB50D9" w:rsidRDefault="00BB50D9" w:rsidP="00BB50D9">
      <w:pPr>
        <w:pStyle w:val="af1"/>
        <w:tabs>
          <w:tab w:val="left" w:pos="990"/>
        </w:tabs>
        <w:ind w:left="0"/>
        <w:rPr>
          <w:b/>
          <w:bCs/>
          <w:i/>
          <w:iCs/>
          <w:lang w:val="fr-FR"/>
        </w:rPr>
      </w:pPr>
    </w:p>
    <w:p w14:paraId="45FFA7B2" w14:textId="77777777" w:rsidR="00BB50D9" w:rsidRPr="00323977" w:rsidRDefault="00BB50D9" w:rsidP="00BB50D9">
      <w:pPr>
        <w:jc w:val="center"/>
        <w:rPr>
          <w:b/>
          <w:sz w:val="28"/>
          <w:szCs w:val="28"/>
        </w:rPr>
      </w:pPr>
      <w:r w:rsidRPr="00323977">
        <w:rPr>
          <w:b/>
          <w:sz w:val="28"/>
          <w:szCs w:val="28"/>
        </w:rPr>
        <w:t>ТЕХНИКА БЕЗОПАСНОСТИ</w:t>
      </w:r>
    </w:p>
    <w:p w14:paraId="7BD12D9A" w14:textId="77777777" w:rsidR="00BB50D9" w:rsidRPr="00323977" w:rsidRDefault="00BB50D9" w:rsidP="00BB50D9">
      <w:pPr>
        <w:pStyle w:val="af1"/>
        <w:spacing w:line="276" w:lineRule="auto"/>
        <w:ind w:left="0"/>
        <w:jc w:val="center"/>
        <w:rPr>
          <w:b/>
          <w:sz w:val="28"/>
          <w:szCs w:val="28"/>
        </w:rPr>
      </w:pPr>
    </w:p>
    <w:p w14:paraId="22CF7A43" w14:textId="77777777" w:rsidR="00BB50D9" w:rsidRPr="00323977" w:rsidRDefault="00BB50D9" w:rsidP="00BB50D9">
      <w:pPr>
        <w:pStyle w:val="af1"/>
        <w:numPr>
          <w:ilvl w:val="0"/>
          <w:numId w:val="20"/>
        </w:numPr>
        <w:spacing w:after="0" w:line="276" w:lineRule="auto"/>
        <w:rPr>
          <w:sz w:val="28"/>
          <w:szCs w:val="28"/>
        </w:rPr>
      </w:pPr>
      <w:r w:rsidRPr="00323977">
        <w:rPr>
          <w:sz w:val="28"/>
          <w:szCs w:val="28"/>
        </w:rPr>
        <w:t xml:space="preserve">Мост </w:t>
      </w:r>
      <w:proofErr w:type="spellStart"/>
      <w:r w:rsidRPr="00323977">
        <w:rPr>
          <w:sz w:val="28"/>
          <w:szCs w:val="28"/>
        </w:rPr>
        <w:t>Уитстона</w:t>
      </w:r>
      <w:proofErr w:type="spellEnd"/>
      <w:r w:rsidRPr="00323977">
        <w:rPr>
          <w:sz w:val="28"/>
          <w:szCs w:val="28"/>
        </w:rPr>
        <w:t xml:space="preserve">  включается в сеть 220 в.</w:t>
      </w:r>
    </w:p>
    <w:p w14:paraId="0C9225FF" w14:textId="77777777" w:rsidR="00BB50D9" w:rsidRPr="00323977" w:rsidRDefault="00BB50D9" w:rsidP="00BB50D9">
      <w:pPr>
        <w:pStyle w:val="af1"/>
        <w:numPr>
          <w:ilvl w:val="0"/>
          <w:numId w:val="20"/>
        </w:numPr>
        <w:spacing w:after="0" w:line="276" w:lineRule="auto"/>
        <w:rPr>
          <w:sz w:val="28"/>
          <w:szCs w:val="28"/>
        </w:rPr>
      </w:pPr>
      <w:r w:rsidRPr="00323977">
        <w:rPr>
          <w:sz w:val="28"/>
          <w:szCs w:val="28"/>
        </w:rPr>
        <w:t>Соблюдайте осторожность при работе. Избегайте контактов в местах касаний токоведущих проводов с элементами схемы.</w:t>
      </w:r>
    </w:p>
    <w:p w14:paraId="5DC87051" w14:textId="77777777" w:rsidR="00BB50D9" w:rsidRPr="00323977" w:rsidRDefault="00BB50D9" w:rsidP="00BB50D9">
      <w:pPr>
        <w:pStyle w:val="af1"/>
        <w:numPr>
          <w:ilvl w:val="0"/>
          <w:numId w:val="20"/>
        </w:numPr>
        <w:spacing w:after="0" w:line="276" w:lineRule="auto"/>
        <w:rPr>
          <w:sz w:val="28"/>
          <w:szCs w:val="28"/>
        </w:rPr>
      </w:pPr>
      <w:r w:rsidRPr="00323977">
        <w:rPr>
          <w:sz w:val="28"/>
          <w:szCs w:val="28"/>
        </w:rPr>
        <w:t>В случае неисправностей вызывайте лаборанта.</w:t>
      </w:r>
    </w:p>
    <w:p w14:paraId="6D89B49B" w14:textId="77777777" w:rsidR="00BB50D9" w:rsidRPr="00323977" w:rsidRDefault="00BB50D9" w:rsidP="00BB50D9">
      <w:pPr>
        <w:pStyle w:val="af1"/>
        <w:numPr>
          <w:ilvl w:val="0"/>
          <w:numId w:val="20"/>
        </w:numPr>
        <w:spacing w:after="0" w:line="276" w:lineRule="auto"/>
        <w:rPr>
          <w:sz w:val="28"/>
          <w:szCs w:val="28"/>
        </w:rPr>
      </w:pPr>
      <w:r w:rsidRPr="00323977">
        <w:rPr>
          <w:sz w:val="28"/>
          <w:szCs w:val="28"/>
        </w:rPr>
        <w:t xml:space="preserve"> После выполнения работы приборы  отключить от сети.</w:t>
      </w:r>
    </w:p>
    <w:p w14:paraId="56E28EB3" w14:textId="77777777" w:rsidR="00BB50D9" w:rsidRPr="00323977" w:rsidRDefault="00BB50D9" w:rsidP="00BB50D9">
      <w:pPr>
        <w:spacing w:line="276" w:lineRule="auto"/>
        <w:jc w:val="center"/>
        <w:rPr>
          <w:bCs/>
          <w:sz w:val="28"/>
          <w:szCs w:val="28"/>
        </w:rPr>
      </w:pPr>
    </w:p>
    <w:p w14:paraId="4C89548D" w14:textId="77777777" w:rsidR="00BB50D9" w:rsidRPr="00323977" w:rsidRDefault="00BB50D9" w:rsidP="00BB50D9">
      <w:pPr>
        <w:spacing w:line="276" w:lineRule="auto"/>
        <w:ind w:left="1080"/>
        <w:rPr>
          <w:b/>
          <w:bCs/>
          <w:sz w:val="28"/>
          <w:szCs w:val="28"/>
        </w:rPr>
      </w:pPr>
      <w:r w:rsidRPr="00323977">
        <w:rPr>
          <w:bCs/>
          <w:sz w:val="28"/>
          <w:szCs w:val="28"/>
        </w:rPr>
        <w:t xml:space="preserve">                         </w:t>
      </w:r>
      <w:r w:rsidRPr="00323977">
        <w:rPr>
          <w:b/>
          <w:bCs/>
          <w:sz w:val="28"/>
          <w:szCs w:val="28"/>
        </w:rPr>
        <w:t>КОНТРОЛЬНЫЕ ВОПРОСЫ</w:t>
      </w:r>
    </w:p>
    <w:p w14:paraId="4B7D71CD" w14:textId="77777777" w:rsidR="00BB50D9" w:rsidRPr="00323977" w:rsidRDefault="00BB50D9" w:rsidP="00BB50D9">
      <w:pPr>
        <w:spacing w:line="276" w:lineRule="auto"/>
        <w:ind w:left="1080"/>
        <w:jc w:val="center"/>
        <w:rPr>
          <w:sz w:val="28"/>
          <w:szCs w:val="28"/>
        </w:rPr>
      </w:pPr>
    </w:p>
    <w:p w14:paraId="26839160" w14:textId="77777777" w:rsidR="00BB50D9" w:rsidRPr="00323977" w:rsidRDefault="00BB50D9" w:rsidP="00BB50D9">
      <w:pPr>
        <w:numPr>
          <w:ilvl w:val="0"/>
          <w:numId w:val="24"/>
        </w:numPr>
        <w:spacing w:line="276" w:lineRule="auto"/>
        <w:jc w:val="both"/>
        <w:rPr>
          <w:sz w:val="28"/>
          <w:szCs w:val="28"/>
        </w:rPr>
      </w:pPr>
      <w:r w:rsidRPr="00323977">
        <w:rPr>
          <w:sz w:val="28"/>
          <w:szCs w:val="28"/>
        </w:rPr>
        <w:t>Что такое электрическое сопротивление, удельная проводимость проводника?</w:t>
      </w:r>
    </w:p>
    <w:p w14:paraId="206CE9CB" w14:textId="77777777" w:rsidR="00BB50D9" w:rsidRPr="00323977" w:rsidRDefault="00BB50D9" w:rsidP="00BB50D9">
      <w:pPr>
        <w:numPr>
          <w:ilvl w:val="0"/>
          <w:numId w:val="24"/>
        </w:numPr>
        <w:spacing w:line="276" w:lineRule="auto"/>
        <w:jc w:val="both"/>
        <w:rPr>
          <w:sz w:val="28"/>
          <w:szCs w:val="28"/>
        </w:rPr>
      </w:pPr>
      <w:r w:rsidRPr="00323977">
        <w:rPr>
          <w:sz w:val="28"/>
          <w:szCs w:val="28"/>
        </w:rPr>
        <w:t>Чем определяется деление твердых тел на проводники, полупроводники и диэлектрики в зонной теории твердых тел?</w:t>
      </w:r>
    </w:p>
    <w:p w14:paraId="0D51C307" w14:textId="77777777" w:rsidR="00BB50D9" w:rsidRPr="00323977" w:rsidRDefault="00BB50D9" w:rsidP="00BB50D9">
      <w:pPr>
        <w:numPr>
          <w:ilvl w:val="0"/>
          <w:numId w:val="24"/>
        </w:numPr>
        <w:spacing w:line="276" w:lineRule="auto"/>
        <w:jc w:val="both"/>
        <w:rPr>
          <w:sz w:val="28"/>
          <w:szCs w:val="28"/>
        </w:rPr>
      </w:pPr>
      <w:r w:rsidRPr="00323977">
        <w:rPr>
          <w:sz w:val="28"/>
          <w:szCs w:val="28"/>
        </w:rPr>
        <w:t>Как зависят сопротивления металлических проводников и полупроводников от температуры?</w:t>
      </w:r>
    </w:p>
    <w:p w14:paraId="14B39273" w14:textId="77777777" w:rsidR="00BB50D9" w:rsidRPr="00323977" w:rsidRDefault="00BB50D9" w:rsidP="00BB50D9">
      <w:pPr>
        <w:numPr>
          <w:ilvl w:val="0"/>
          <w:numId w:val="24"/>
        </w:numPr>
        <w:spacing w:line="276" w:lineRule="auto"/>
        <w:jc w:val="both"/>
        <w:rPr>
          <w:sz w:val="28"/>
          <w:szCs w:val="28"/>
        </w:rPr>
      </w:pPr>
      <w:r w:rsidRPr="00323977">
        <w:rPr>
          <w:sz w:val="28"/>
          <w:szCs w:val="28"/>
        </w:rPr>
        <w:t>Чем обусловлено различие зависимости сопротивления металлов и полупроводников от температуры?</w:t>
      </w:r>
    </w:p>
    <w:p w14:paraId="48061461" w14:textId="77777777" w:rsidR="00BB50D9" w:rsidRPr="00323977" w:rsidRDefault="00BB50D9" w:rsidP="00BB50D9">
      <w:pPr>
        <w:numPr>
          <w:ilvl w:val="0"/>
          <w:numId w:val="24"/>
        </w:numPr>
        <w:spacing w:line="276" w:lineRule="auto"/>
        <w:jc w:val="both"/>
        <w:rPr>
          <w:sz w:val="28"/>
          <w:szCs w:val="28"/>
        </w:rPr>
      </w:pPr>
      <w:r w:rsidRPr="00323977">
        <w:rPr>
          <w:sz w:val="28"/>
          <w:szCs w:val="28"/>
        </w:rPr>
        <w:t>Расскажите о методике измерения сопротивлений в данной работе.</w:t>
      </w:r>
    </w:p>
    <w:p w14:paraId="2C489578" w14:textId="77777777" w:rsidR="00BB50D9" w:rsidRDefault="00BB50D9" w:rsidP="00BB50D9">
      <w:pPr>
        <w:ind w:left="360"/>
        <w:jc w:val="both"/>
      </w:pPr>
    </w:p>
    <w:p w14:paraId="779AFA53" w14:textId="77777777" w:rsidR="00BB50D9" w:rsidRDefault="00BB50D9" w:rsidP="00BB50D9">
      <w:pPr>
        <w:jc w:val="both"/>
      </w:pPr>
    </w:p>
    <w:p w14:paraId="0F824B46" w14:textId="77777777" w:rsidR="00BB50D9" w:rsidRDefault="00BB50D9" w:rsidP="00BB50D9">
      <w:pPr>
        <w:ind w:left="720"/>
        <w:jc w:val="both"/>
        <w:rPr>
          <w:sz w:val="28"/>
        </w:rPr>
      </w:pPr>
      <w:r>
        <w:rPr>
          <w:sz w:val="28"/>
        </w:rPr>
        <w:t xml:space="preserve">   </w:t>
      </w:r>
    </w:p>
    <w:p w14:paraId="148E7F7E" w14:textId="77777777" w:rsidR="00BB50D9" w:rsidRDefault="00BB50D9" w:rsidP="00BB50D9">
      <w:pPr>
        <w:pStyle w:val="a8"/>
        <w:spacing w:before="29"/>
        <w:ind w:left="0"/>
        <w:rPr>
          <w:sz w:val="28"/>
          <w:szCs w:val="28"/>
        </w:rPr>
      </w:pPr>
    </w:p>
    <w:p w14:paraId="39BDCE0E" w14:textId="77777777" w:rsidR="00BB50D9" w:rsidRDefault="00BB50D9" w:rsidP="00BB50D9">
      <w:pPr>
        <w:pStyle w:val="a8"/>
        <w:spacing w:before="29"/>
        <w:ind w:left="0"/>
        <w:rPr>
          <w:sz w:val="28"/>
          <w:szCs w:val="28"/>
        </w:rPr>
      </w:pPr>
    </w:p>
    <w:p w14:paraId="4196BB4A" w14:textId="77777777" w:rsidR="00BB50D9" w:rsidRDefault="00BB50D9" w:rsidP="00BB50D9">
      <w:pPr>
        <w:pStyle w:val="a8"/>
        <w:spacing w:before="29"/>
        <w:ind w:left="0"/>
        <w:rPr>
          <w:sz w:val="28"/>
          <w:szCs w:val="28"/>
        </w:rPr>
      </w:pPr>
    </w:p>
    <w:p w14:paraId="4E9BD54E" w14:textId="77777777" w:rsidR="00BB50D9" w:rsidRDefault="00BB50D9" w:rsidP="00BB50D9">
      <w:pPr>
        <w:pStyle w:val="a8"/>
        <w:spacing w:before="29"/>
        <w:ind w:left="0"/>
        <w:rPr>
          <w:sz w:val="28"/>
          <w:szCs w:val="28"/>
        </w:rPr>
      </w:pPr>
    </w:p>
    <w:p w14:paraId="4B52FFDB" w14:textId="77777777" w:rsidR="00BB50D9" w:rsidRDefault="00BB50D9" w:rsidP="00BB50D9">
      <w:pPr>
        <w:pStyle w:val="a8"/>
        <w:spacing w:before="29"/>
        <w:ind w:left="0"/>
        <w:rPr>
          <w:sz w:val="28"/>
          <w:szCs w:val="28"/>
        </w:rPr>
      </w:pPr>
    </w:p>
    <w:p w14:paraId="4A2E4B53" w14:textId="77777777" w:rsidR="00BB50D9" w:rsidRDefault="00BB50D9" w:rsidP="00BB50D9">
      <w:pPr>
        <w:pStyle w:val="a8"/>
        <w:spacing w:before="29"/>
        <w:ind w:left="0"/>
        <w:rPr>
          <w:sz w:val="28"/>
          <w:szCs w:val="28"/>
        </w:rPr>
      </w:pPr>
    </w:p>
    <w:p w14:paraId="6D0C9607" w14:textId="77777777" w:rsidR="00BB50D9" w:rsidRDefault="00BB50D9" w:rsidP="00BB50D9">
      <w:pPr>
        <w:pStyle w:val="a8"/>
        <w:spacing w:before="29"/>
        <w:ind w:left="0"/>
        <w:rPr>
          <w:sz w:val="28"/>
          <w:szCs w:val="28"/>
        </w:rPr>
      </w:pPr>
    </w:p>
    <w:p w14:paraId="16E47372" w14:textId="77777777" w:rsidR="00BB50D9" w:rsidRPr="00B70621" w:rsidRDefault="00BB50D9" w:rsidP="00BB50D9">
      <w:pPr>
        <w:jc w:val="center"/>
        <w:rPr>
          <w:b/>
          <w:sz w:val="28"/>
        </w:rPr>
      </w:pPr>
      <w:r w:rsidRPr="00B70621">
        <w:rPr>
          <w:b/>
          <w:sz w:val="28"/>
        </w:rPr>
        <w:lastRenderedPageBreak/>
        <w:t>Л</w:t>
      </w:r>
      <w:r>
        <w:rPr>
          <w:b/>
          <w:sz w:val="28"/>
        </w:rPr>
        <w:t>абораторная работа</w:t>
      </w:r>
      <w:r w:rsidRPr="00B70621">
        <w:rPr>
          <w:b/>
          <w:sz w:val="28"/>
        </w:rPr>
        <w:t xml:space="preserve"> №</w:t>
      </w:r>
      <w:r>
        <w:rPr>
          <w:b/>
          <w:sz w:val="28"/>
        </w:rPr>
        <w:t xml:space="preserve"> 6</w:t>
      </w:r>
    </w:p>
    <w:p w14:paraId="552D9B47" w14:textId="77777777" w:rsidR="00BB50D9" w:rsidRDefault="00BB50D9" w:rsidP="00BB50D9">
      <w:pPr>
        <w:pStyle w:val="32"/>
        <w:spacing w:after="0"/>
        <w:jc w:val="center"/>
        <w:rPr>
          <w:rFonts w:ascii="Times New Roman" w:hAnsi="Times New Roman"/>
          <w:b/>
          <w:sz w:val="28"/>
          <w:szCs w:val="28"/>
        </w:rPr>
      </w:pPr>
      <w:r>
        <w:rPr>
          <w:rFonts w:ascii="Times New Roman" w:hAnsi="Times New Roman"/>
          <w:b/>
          <w:sz w:val="28"/>
          <w:szCs w:val="28"/>
        </w:rPr>
        <w:t>«</w:t>
      </w:r>
      <w:r w:rsidRPr="00B70621">
        <w:rPr>
          <w:rFonts w:ascii="Times New Roman" w:hAnsi="Times New Roman"/>
          <w:b/>
          <w:sz w:val="28"/>
          <w:szCs w:val="28"/>
        </w:rPr>
        <w:t>ОПРЕДЕЛЕНИЕ</w:t>
      </w:r>
      <w:r>
        <w:rPr>
          <w:rFonts w:ascii="Times New Roman" w:hAnsi="Times New Roman"/>
          <w:b/>
          <w:sz w:val="28"/>
          <w:szCs w:val="28"/>
        </w:rPr>
        <w:t xml:space="preserve"> </w:t>
      </w:r>
      <w:r w:rsidRPr="00B70621">
        <w:rPr>
          <w:rFonts w:ascii="Times New Roman" w:hAnsi="Times New Roman"/>
          <w:b/>
          <w:sz w:val="28"/>
          <w:szCs w:val="28"/>
        </w:rPr>
        <w:t xml:space="preserve"> ГОРИЗОНТАЛЬНОЙ</w:t>
      </w:r>
      <w:r>
        <w:rPr>
          <w:rFonts w:ascii="Times New Roman" w:hAnsi="Times New Roman"/>
          <w:b/>
          <w:sz w:val="28"/>
          <w:szCs w:val="28"/>
        </w:rPr>
        <w:t xml:space="preserve"> </w:t>
      </w:r>
      <w:r w:rsidRPr="00B70621">
        <w:rPr>
          <w:rFonts w:ascii="Times New Roman" w:hAnsi="Times New Roman"/>
          <w:b/>
          <w:sz w:val="28"/>
          <w:szCs w:val="28"/>
        </w:rPr>
        <w:t>СОСТАВЛЯЮЩЕЙ</w:t>
      </w:r>
    </w:p>
    <w:p w14:paraId="51AADBD7" w14:textId="77777777" w:rsidR="00BB50D9" w:rsidRPr="00B70621" w:rsidRDefault="00BB50D9" w:rsidP="00BB50D9">
      <w:pPr>
        <w:pStyle w:val="32"/>
        <w:spacing w:after="0"/>
        <w:jc w:val="center"/>
        <w:rPr>
          <w:rFonts w:ascii="Times New Roman" w:hAnsi="Times New Roman"/>
          <w:b/>
          <w:sz w:val="28"/>
          <w:szCs w:val="28"/>
        </w:rPr>
      </w:pPr>
      <w:r w:rsidRPr="00B70621">
        <w:rPr>
          <w:rFonts w:ascii="Times New Roman" w:hAnsi="Times New Roman"/>
          <w:b/>
          <w:sz w:val="28"/>
          <w:szCs w:val="28"/>
        </w:rPr>
        <w:t>ИНДУКЦИИ</w:t>
      </w:r>
      <w:r>
        <w:rPr>
          <w:rFonts w:ascii="Times New Roman" w:hAnsi="Times New Roman"/>
          <w:b/>
          <w:sz w:val="28"/>
          <w:szCs w:val="28"/>
        </w:rPr>
        <w:t xml:space="preserve"> </w:t>
      </w:r>
      <w:r w:rsidRPr="00B70621">
        <w:rPr>
          <w:rFonts w:ascii="Times New Roman" w:hAnsi="Times New Roman"/>
          <w:b/>
          <w:sz w:val="28"/>
          <w:szCs w:val="28"/>
        </w:rPr>
        <w:t xml:space="preserve"> МАГНИТНОГО ПОЛЯ</w:t>
      </w:r>
      <w:r>
        <w:rPr>
          <w:rFonts w:ascii="Times New Roman" w:hAnsi="Times New Roman"/>
          <w:b/>
          <w:sz w:val="28"/>
          <w:szCs w:val="28"/>
        </w:rPr>
        <w:t xml:space="preserve"> ЗЕМЛИ»</w:t>
      </w:r>
    </w:p>
    <w:p w14:paraId="22C0BA46" w14:textId="77777777" w:rsidR="00BB50D9" w:rsidRDefault="00BB50D9" w:rsidP="00BB50D9">
      <w:pPr>
        <w:jc w:val="both"/>
        <w:rPr>
          <w:sz w:val="28"/>
        </w:rPr>
      </w:pPr>
    </w:p>
    <w:p w14:paraId="56B6C9DF" w14:textId="77777777" w:rsidR="00BB50D9" w:rsidRPr="00B70621" w:rsidRDefault="00BB50D9" w:rsidP="00BB50D9">
      <w:pPr>
        <w:jc w:val="both"/>
        <w:rPr>
          <w:b/>
          <w:sz w:val="28"/>
        </w:rPr>
      </w:pPr>
      <w:r w:rsidRPr="00B70621">
        <w:rPr>
          <w:b/>
          <w:sz w:val="28"/>
        </w:rPr>
        <w:t>Цель работы:</w:t>
      </w:r>
      <w:r>
        <w:rPr>
          <w:b/>
          <w:sz w:val="28"/>
        </w:rPr>
        <w:t xml:space="preserve"> </w:t>
      </w:r>
      <w:r w:rsidRPr="0086560F">
        <w:rPr>
          <w:sz w:val="28"/>
        </w:rPr>
        <w:t>определить горизонтальную составляющую магнитного поля Земли с помощью тангенс- буссоли</w:t>
      </w:r>
    </w:p>
    <w:p w14:paraId="3D6B63ED" w14:textId="77777777" w:rsidR="00BB50D9" w:rsidRPr="00B70621" w:rsidRDefault="00BB50D9" w:rsidP="00BB50D9">
      <w:pPr>
        <w:jc w:val="both"/>
        <w:rPr>
          <w:b/>
          <w:sz w:val="28"/>
        </w:rPr>
      </w:pPr>
    </w:p>
    <w:p w14:paraId="5BE554DC" w14:textId="77777777" w:rsidR="00BB50D9" w:rsidRDefault="00BB50D9" w:rsidP="00BB50D9">
      <w:pPr>
        <w:rPr>
          <w:sz w:val="28"/>
        </w:rPr>
      </w:pPr>
      <w:r w:rsidRPr="005362C5">
        <w:rPr>
          <w:sz w:val="28"/>
        </w:rPr>
        <w:t xml:space="preserve">  </w:t>
      </w:r>
      <w:r w:rsidRPr="005362C5">
        <w:rPr>
          <w:b/>
          <w:sz w:val="28"/>
        </w:rPr>
        <w:t>Приборы и принадлежности</w:t>
      </w:r>
      <w:r w:rsidRPr="006E135E">
        <w:rPr>
          <w:b/>
          <w:sz w:val="28"/>
        </w:rPr>
        <w:t>:</w:t>
      </w:r>
      <w:r>
        <w:rPr>
          <w:b/>
          <w:sz w:val="28"/>
        </w:rPr>
        <w:t xml:space="preserve"> </w:t>
      </w:r>
      <w:r>
        <w:rPr>
          <w:sz w:val="28"/>
        </w:rPr>
        <w:t>тангенс-буссоль, амперметр,  реостат,  переключатель, источник постоянного тока.</w:t>
      </w:r>
    </w:p>
    <w:p w14:paraId="07F56CFE" w14:textId="77777777" w:rsidR="00BB50D9" w:rsidRDefault="00BB50D9" w:rsidP="00BB50D9">
      <w:pPr>
        <w:jc w:val="both"/>
        <w:rPr>
          <w:sz w:val="28"/>
        </w:rPr>
      </w:pPr>
    </w:p>
    <w:p w14:paraId="6D63036B" w14:textId="77777777" w:rsidR="00BB50D9" w:rsidRDefault="00BB50D9" w:rsidP="00BB50D9">
      <w:pPr>
        <w:pStyle w:val="af1"/>
        <w:ind w:left="0"/>
        <w:rPr>
          <w:sz w:val="28"/>
        </w:rPr>
      </w:pPr>
      <w:r>
        <w:rPr>
          <w:b/>
          <w:sz w:val="28"/>
        </w:rPr>
        <w:t xml:space="preserve"> Теория:</w:t>
      </w:r>
      <w:r>
        <w:rPr>
          <w:sz w:val="28"/>
        </w:rPr>
        <w:t xml:space="preserve">     как известно, Земля является гигантским магнитом. Магнитный момент Земли равен 8·10</w:t>
      </w:r>
      <w:r>
        <w:rPr>
          <w:sz w:val="28"/>
          <w:vertAlign w:val="superscript"/>
        </w:rPr>
        <w:t>22</w:t>
      </w:r>
      <w:r>
        <w:rPr>
          <w:sz w:val="28"/>
        </w:rPr>
        <w:t xml:space="preserve"> А·м</w:t>
      </w:r>
      <w:r>
        <w:rPr>
          <w:sz w:val="28"/>
          <w:vertAlign w:val="superscript"/>
        </w:rPr>
        <w:t>2</w:t>
      </w:r>
      <w:r>
        <w:rPr>
          <w:sz w:val="28"/>
        </w:rPr>
        <w:t>. Чтобы создать такое поле, необходимо было бы по проводнику, уложенному по экватору Земли, пропустить ток 10</w:t>
      </w:r>
      <w:r>
        <w:rPr>
          <w:sz w:val="28"/>
          <w:vertAlign w:val="superscript"/>
        </w:rPr>
        <w:t>9</w:t>
      </w:r>
      <w:r>
        <w:rPr>
          <w:sz w:val="28"/>
        </w:rPr>
        <w:t xml:space="preserve"> А. Природа земного магнетизма окончательно не выяснена. Предполагается, что магнитное поле создается потоками заряженных частиц вблизи границы земного ядра, возникающими за счет внутреннего тепла Земли, а также за счет приливных явлений в земной </w:t>
      </w:r>
      <w:proofErr w:type="spellStart"/>
      <w:r>
        <w:rPr>
          <w:sz w:val="28"/>
        </w:rPr>
        <w:t>коре</w:t>
      </w:r>
      <w:proofErr w:type="spellEnd"/>
      <w:r>
        <w:rPr>
          <w:sz w:val="28"/>
        </w:rPr>
        <w:t xml:space="preserve"> под действием притяжения Луны.</w:t>
      </w:r>
    </w:p>
    <w:p w14:paraId="0A871417" w14:textId="77777777" w:rsidR="00BB50D9" w:rsidRDefault="00BB50D9" w:rsidP="00BB50D9">
      <w:pPr>
        <w:jc w:val="both"/>
        <w:rPr>
          <w:sz w:val="28"/>
        </w:rPr>
      </w:pPr>
      <w:r>
        <w:rPr>
          <w:sz w:val="28"/>
        </w:rPr>
        <w:t xml:space="preserve">    Магнитное поле Земли может быть обнаружено, например, с помощью магнитной стрелки (компаса). Силовые поля Земли изображены на рис. 1.</w:t>
      </w:r>
    </w:p>
    <w:p w14:paraId="7B1A5F57" w14:textId="77777777" w:rsidR="00BB50D9" w:rsidRDefault="00BB50D9" w:rsidP="00BB50D9">
      <w:pPr>
        <w:jc w:val="both"/>
        <w:rPr>
          <w:sz w:val="28"/>
        </w:rPr>
      </w:pPr>
    </w:p>
    <w:p w14:paraId="3DC87428" w14:textId="77777777" w:rsidR="00BB50D9" w:rsidRDefault="00BB50D9" w:rsidP="00BB50D9">
      <w:r>
        <w:object w:dxaOrig="9486" w:dyaOrig="4237" w14:anchorId="1B4E53F7">
          <v:shape id="_x0000_i1111" type="#_x0000_t75" style="width:468pt;height:209.65pt" o:ole="">
            <v:imagedata r:id="rId201" o:title=""/>
          </v:shape>
          <o:OLEObject Type="Embed" ProgID="Visio.Drawing.6" ShapeID="_x0000_i1111" DrawAspect="Content" ObjectID="_1814366105" r:id="rId202"/>
        </w:object>
      </w:r>
    </w:p>
    <w:p w14:paraId="4E1CFD92" w14:textId="77777777" w:rsidR="00BB50D9" w:rsidRPr="000C7641" w:rsidRDefault="00BB50D9" w:rsidP="00BB50D9"/>
    <w:p w14:paraId="4938981D" w14:textId="77777777" w:rsidR="00BB50D9" w:rsidRPr="000C7641" w:rsidRDefault="00BB50D9" w:rsidP="00BB50D9">
      <w:r>
        <w:t xml:space="preserve">            </w:t>
      </w:r>
      <w:r w:rsidRPr="000C7641">
        <w:t>Рис.1</w:t>
      </w:r>
      <w:r>
        <w:t xml:space="preserve">                                  </w:t>
      </w:r>
      <w:r w:rsidRPr="000C7641">
        <w:t>Рис.2</w:t>
      </w:r>
    </w:p>
    <w:p w14:paraId="1B3074B8" w14:textId="77777777" w:rsidR="00BB50D9" w:rsidRPr="000C7641" w:rsidRDefault="00BB50D9" w:rsidP="00BB50D9"/>
    <w:p w14:paraId="2CFA64B4" w14:textId="77777777" w:rsidR="00BB50D9" w:rsidRDefault="00BB50D9" w:rsidP="00BB50D9">
      <w:pPr>
        <w:ind w:right="-73"/>
        <w:jc w:val="both"/>
      </w:pPr>
      <w:r>
        <w:rPr>
          <w:sz w:val="28"/>
        </w:rPr>
        <w:t xml:space="preserve">    Фактически, везде над поверхностью Земли, вектор индукции магнитного поля </w:t>
      </w:r>
      <w:r w:rsidRPr="00676E98">
        <w:rPr>
          <w:position w:val="-4"/>
          <w:sz w:val="28"/>
        </w:rPr>
        <w:object w:dxaOrig="240" w:dyaOrig="320" w14:anchorId="26F7F62F">
          <v:shape id="_x0000_i1112" type="#_x0000_t75" style="width:13.75pt;height:15.9pt" o:ole="">
            <v:imagedata r:id="rId203" o:title=""/>
          </v:shape>
          <o:OLEObject Type="Embed" ProgID="Equation.3" ShapeID="_x0000_i1112" DrawAspect="Content" ObjectID="_1814366106" r:id="rId204"/>
        </w:object>
      </w:r>
      <w:r>
        <w:rPr>
          <w:sz w:val="28"/>
        </w:rPr>
        <w:t xml:space="preserve"> направлен под некоторым углом к поверхности и может быть разложен на вертикальную </w:t>
      </w:r>
      <w:r w:rsidRPr="00676E98">
        <w:rPr>
          <w:position w:val="-4"/>
          <w:sz w:val="28"/>
        </w:rPr>
        <w:object w:dxaOrig="240" w:dyaOrig="320" w14:anchorId="11AC3F8B">
          <v:shape id="_x0000_i1113" type="#_x0000_t75" style="width:13.75pt;height:15.9pt" o:ole="">
            <v:imagedata r:id="rId205" o:title=""/>
          </v:shape>
          <o:OLEObject Type="Embed" ProgID="Equation.3" ShapeID="_x0000_i1113" DrawAspect="Content" ObjectID="_1814366107" r:id="rId206"/>
        </w:object>
      </w:r>
      <w:r w:rsidRPr="00676E98">
        <w:rPr>
          <w:sz w:val="28"/>
          <w:vertAlign w:val="subscript"/>
        </w:rPr>
        <w:t>1</w:t>
      </w:r>
      <w:r>
        <w:rPr>
          <w:sz w:val="28"/>
        </w:rPr>
        <w:t xml:space="preserve"> и горизонтальную </w:t>
      </w:r>
      <w:r w:rsidRPr="00676E98">
        <w:rPr>
          <w:position w:val="-4"/>
          <w:sz w:val="28"/>
        </w:rPr>
        <w:object w:dxaOrig="240" w:dyaOrig="320" w14:anchorId="180E8281">
          <v:shape id="_x0000_i1114" type="#_x0000_t75" style="width:13.75pt;height:15.9pt" o:ole="">
            <v:imagedata r:id="rId205" o:title=""/>
          </v:shape>
          <o:OLEObject Type="Embed" ProgID="Equation.3" ShapeID="_x0000_i1114" DrawAspect="Content" ObjectID="_1814366108" r:id="rId207"/>
        </w:object>
      </w:r>
      <w:r w:rsidRPr="00676E98">
        <w:rPr>
          <w:sz w:val="28"/>
          <w:vertAlign w:val="subscript"/>
        </w:rPr>
        <w:t>2</w:t>
      </w:r>
      <w:r>
        <w:rPr>
          <w:sz w:val="28"/>
        </w:rPr>
        <w:t xml:space="preserve"> составляющие (рис. 2). Определение горизонтальной составляющей </w:t>
      </w:r>
      <w:r w:rsidRPr="00676E98">
        <w:rPr>
          <w:position w:val="-4"/>
          <w:sz w:val="28"/>
        </w:rPr>
        <w:object w:dxaOrig="240" w:dyaOrig="320" w14:anchorId="7FB13B84">
          <v:shape id="_x0000_i1115" type="#_x0000_t75" style="width:13.75pt;height:15.9pt" o:ole="">
            <v:imagedata r:id="rId205" o:title=""/>
          </v:shape>
          <o:OLEObject Type="Embed" ProgID="Equation.3" ShapeID="_x0000_i1115" DrawAspect="Content" ObjectID="_1814366109" r:id="rId208"/>
        </w:object>
      </w:r>
      <w:r w:rsidRPr="00676E98">
        <w:rPr>
          <w:sz w:val="28"/>
          <w:vertAlign w:val="subscript"/>
        </w:rPr>
        <w:t>2</w:t>
      </w:r>
      <w:r>
        <w:rPr>
          <w:sz w:val="28"/>
        </w:rPr>
        <w:t xml:space="preserve"> и составляет цель данной работы.</w:t>
      </w:r>
    </w:p>
    <w:p w14:paraId="1CF6072A" w14:textId="77777777" w:rsidR="00BB50D9" w:rsidRDefault="00BB50D9" w:rsidP="00BB50D9"/>
    <w:p w14:paraId="257D8B75" w14:textId="77777777" w:rsidR="00BB50D9" w:rsidRDefault="00BB50D9" w:rsidP="00BB50D9">
      <w:pPr>
        <w:pStyle w:val="af1"/>
        <w:tabs>
          <w:tab w:val="left" w:pos="4095"/>
          <w:tab w:val="left" w:pos="4248"/>
          <w:tab w:val="left" w:pos="4956"/>
          <w:tab w:val="left" w:pos="8595"/>
        </w:tabs>
        <w:ind w:left="360"/>
        <w:jc w:val="center"/>
        <w:rPr>
          <w:b/>
          <w:sz w:val="28"/>
        </w:rPr>
      </w:pPr>
    </w:p>
    <w:p w14:paraId="5C5BDFFE" w14:textId="77777777" w:rsidR="00085847" w:rsidRDefault="00085847" w:rsidP="00BB50D9">
      <w:pPr>
        <w:pStyle w:val="af1"/>
        <w:tabs>
          <w:tab w:val="left" w:pos="4095"/>
          <w:tab w:val="left" w:pos="4248"/>
          <w:tab w:val="left" w:pos="4956"/>
          <w:tab w:val="left" w:pos="8595"/>
        </w:tabs>
        <w:ind w:left="360"/>
        <w:jc w:val="center"/>
        <w:rPr>
          <w:b/>
          <w:sz w:val="28"/>
        </w:rPr>
      </w:pPr>
    </w:p>
    <w:p w14:paraId="4BAD00F8" w14:textId="77777777" w:rsidR="00BB50D9" w:rsidRDefault="00BB50D9" w:rsidP="00BB50D9">
      <w:pPr>
        <w:pStyle w:val="af1"/>
        <w:tabs>
          <w:tab w:val="left" w:pos="4095"/>
          <w:tab w:val="left" w:pos="4248"/>
          <w:tab w:val="left" w:pos="4956"/>
          <w:tab w:val="left" w:pos="8595"/>
        </w:tabs>
        <w:ind w:left="720"/>
        <w:rPr>
          <w:b/>
          <w:sz w:val="28"/>
        </w:rPr>
      </w:pPr>
      <w:r>
        <w:rPr>
          <w:b/>
          <w:sz w:val="28"/>
        </w:rPr>
        <w:lastRenderedPageBreak/>
        <w:t>МЕТОДИКА ИЗМЕРЕНИЙ</w:t>
      </w:r>
    </w:p>
    <w:p w14:paraId="470B00EF" w14:textId="77777777" w:rsidR="00BB50D9" w:rsidRDefault="00BB50D9" w:rsidP="00BB50D9">
      <w:pPr>
        <w:pStyle w:val="af1"/>
        <w:tabs>
          <w:tab w:val="left" w:pos="4095"/>
          <w:tab w:val="left" w:pos="4248"/>
          <w:tab w:val="left" w:pos="4956"/>
          <w:tab w:val="left" w:pos="8595"/>
        </w:tabs>
        <w:ind w:left="360"/>
        <w:jc w:val="center"/>
        <w:rPr>
          <w:b/>
          <w:sz w:val="28"/>
        </w:rPr>
      </w:pPr>
    </w:p>
    <w:p w14:paraId="0C2FBEAC" w14:textId="77777777" w:rsidR="00BB50D9" w:rsidRDefault="00BB50D9" w:rsidP="00BB50D9">
      <w:pPr>
        <w:jc w:val="both"/>
        <w:rPr>
          <w:sz w:val="28"/>
        </w:rPr>
      </w:pPr>
      <w:r>
        <w:rPr>
          <w:sz w:val="28"/>
        </w:rPr>
        <w:t xml:space="preserve">     Определение горизонтальной составляющей индукции магнитного поля Земли производится по отклонению  магнитной стрелки, установленной на острие иглы и расположенной в горизонтальной плоскости. При помещении в магнитное поле стрелка устанавливается вдоль направления вектора магнитной индукции. В частности, в магнитном поле Земли стрелка ориентируется по горизонтальной составляющей индукции поля. Если в том месте, где находится стрелка, создать дополнительное магнитное поле известной величины </w:t>
      </w:r>
      <w:r w:rsidRPr="00837BF7">
        <w:rPr>
          <w:position w:val="-12"/>
          <w:sz w:val="28"/>
        </w:rPr>
        <w:object w:dxaOrig="300" w:dyaOrig="400" w14:anchorId="4D45410C">
          <v:shape id="_x0000_i1116" type="#_x0000_t75" style="width:13.75pt;height:20.1pt" o:ole="">
            <v:imagedata r:id="rId209" o:title=""/>
          </v:shape>
          <o:OLEObject Type="Embed" ProgID="Equation.3" ShapeID="_x0000_i1116" DrawAspect="Content" ObjectID="_1814366110" r:id="rId210"/>
        </w:object>
      </w:r>
      <w:r>
        <w:rPr>
          <w:sz w:val="28"/>
        </w:rPr>
        <w:t xml:space="preserve">, направленное перпендикулярно магнитному полю Земли, магнитная стрелка повернется и установится вдоль вектора результирующего поля </w:t>
      </w:r>
      <w:r w:rsidRPr="00676E98">
        <w:rPr>
          <w:position w:val="-4"/>
          <w:sz w:val="28"/>
        </w:rPr>
        <w:object w:dxaOrig="240" w:dyaOrig="320" w14:anchorId="74DD3A34">
          <v:shape id="_x0000_i1117" type="#_x0000_t75" style="width:13.75pt;height:15.9pt" o:ole="">
            <v:imagedata r:id="rId205" o:title=""/>
          </v:shape>
          <o:OLEObject Type="Embed" ProgID="Equation.3" ShapeID="_x0000_i1117" DrawAspect="Content" ObjectID="_1814366111" r:id="rId211"/>
        </w:object>
      </w:r>
      <w:r w:rsidRPr="00E91384">
        <w:rPr>
          <w:sz w:val="28"/>
          <w:szCs w:val="28"/>
          <w:vertAlign w:val="subscript"/>
        </w:rPr>
        <w:t>р</w:t>
      </w:r>
      <w:r>
        <w:rPr>
          <w:sz w:val="28"/>
        </w:rPr>
        <w:t xml:space="preserve">, равного векторной сумме </w:t>
      </w:r>
      <w:r w:rsidRPr="00676E98">
        <w:rPr>
          <w:position w:val="-4"/>
          <w:sz w:val="28"/>
        </w:rPr>
        <w:object w:dxaOrig="240" w:dyaOrig="320" w14:anchorId="660EDCB7">
          <v:shape id="_x0000_i1118" type="#_x0000_t75" style="width:13.75pt;height:15.9pt" o:ole="">
            <v:imagedata r:id="rId205" o:title=""/>
          </v:shape>
          <o:OLEObject Type="Embed" ProgID="Equation.3" ShapeID="_x0000_i1118" DrawAspect="Content" ObjectID="_1814366112" r:id="rId212"/>
        </w:object>
      </w:r>
      <w:r w:rsidRPr="00676E98">
        <w:rPr>
          <w:sz w:val="28"/>
          <w:vertAlign w:val="subscript"/>
        </w:rPr>
        <w:t>2</w:t>
      </w:r>
      <w:r>
        <w:rPr>
          <w:sz w:val="28"/>
        </w:rPr>
        <w:t xml:space="preserve"> и </w:t>
      </w:r>
      <w:r w:rsidRPr="00837BF7">
        <w:rPr>
          <w:position w:val="-12"/>
          <w:sz w:val="28"/>
        </w:rPr>
        <w:object w:dxaOrig="300" w:dyaOrig="400" w14:anchorId="6336542F">
          <v:shape id="_x0000_i1119" type="#_x0000_t75" style="width:13.75pt;height:20.1pt" o:ole="">
            <v:imagedata r:id="rId213" o:title=""/>
          </v:shape>
          <o:OLEObject Type="Embed" ProgID="Equation.3" ShapeID="_x0000_i1119" DrawAspect="Content" ObjectID="_1814366113" r:id="rId214"/>
        </w:object>
      </w:r>
      <w:r>
        <w:rPr>
          <w:sz w:val="28"/>
        </w:rPr>
        <w:t xml:space="preserve"> (рис. 3).</w:t>
      </w:r>
    </w:p>
    <w:p w14:paraId="1EB28AE7" w14:textId="77777777" w:rsidR="00BB50D9" w:rsidRDefault="00BB50D9" w:rsidP="00BB50D9">
      <w:pPr>
        <w:ind w:right="-51" w:firstLine="720"/>
        <w:jc w:val="both"/>
      </w:pPr>
    </w:p>
    <w:p w14:paraId="42877F28" w14:textId="77777777" w:rsidR="00BB50D9" w:rsidRPr="002B0C8D" w:rsidRDefault="00BB50D9" w:rsidP="00BB50D9">
      <w:r>
        <w:t xml:space="preserve">                    </w:t>
      </w:r>
      <w:r>
        <w:object w:dxaOrig="4511" w:dyaOrig="2113" w14:anchorId="36488B02">
          <v:shape id="_x0000_i1120" type="#_x0000_t75" style="width:225.55pt;height:104.8pt" o:ole="">
            <v:imagedata r:id="rId215" o:title=""/>
          </v:shape>
          <o:OLEObject Type="Embed" ProgID="Visio.Drawing.6" ShapeID="_x0000_i1120" DrawAspect="Content" ObjectID="_1814366114" r:id="rId216"/>
        </w:object>
      </w:r>
    </w:p>
    <w:p w14:paraId="6326070F" w14:textId="77777777" w:rsidR="00BB50D9" w:rsidRPr="00992216" w:rsidRDefault="00BB50D9" w:rsidP="00BB50D9">
      <w:pPr>
        <w:tabs>
          <w:tab w:val="left" w:pos="2865"/>
        </w:tabs>
        <w:jc w:val="center"/>
      </w:pPr>
      <w:r w:rsidRPr="00992216">
        <w:t>Рис.</w:t>
      </w:r>
      <w:r>
        <w:t xml:space="preserve"> </w:t>
      </w:r>
      <w:r w:rsidRPr="00992216">
        <w:t>3</w:t>
      </w:r>
    </w:p>
    <w:p w14:paraId="44E9A902" w14:textId="77777777" w:rsidR="00BB50D9" w:rsidRDefault="00BB50D9" w:rsidP="00BB50D9">
      <w:pPr>
        <w:tabs>
          <w:tab w:val="left" w:pos="2865"/>
        </w:tabs>
        <w:jc w:val="center"/>
        <w:rPr>
          <w:sz w:val="28"/>
          <w:szCs w:val="28"/>
        </w:rPr>
      </w:pPr>
    </w:p>
    <w:p w14:paraId="53059468" w14:textId="77777777" w:rsidR="00BB50D9" w:rsidRDefault="00BB50D9" w:rsidP="00BB50D9">
      <w:pPr>
        <w:jc w:val="both"/>
        <w:rPr>
          <w:sz w:val="28"/>
        </w:rPr>
      </w:pPr>
      <w:r>
        <w:rPr>
          <w:sz w:val="28"/>
        </w:rPr>
        <w:t xml:space="preserve">    Измерив угол α, на который отклоняется стрелка от первоначального положения при включении поля  </w:t>
      </w:r>
      <w:r w:rsidRPr="006E135E">
        <w:rPr>
          <w:position w:val="-12"/>
          <w:sz w:val="28"/>
        </w:rPr>
        <w:object w:dxaOrig="300" w:dyaOrig="400" w14:anchorId="18098FD7">
          <v:shape id="_x0000_i1121" type="#_x0000_t75" style="width:13.75pt;height:20.1pt" o:ole="">
            <v:imagedata r:id="rId217" o:title=""/>
          </v:shape>
          <o:OLEObject Type="Embed" ProgID="Equation.3" ShapeID="_x0000_i1121" DrawAspect="Content" ObjectID="_1814366115" r:id="rId218"/>
        </w:object>
      </w:r>
      <w:r>
        <w:rPr>
          <w:sz w:val="28"/>
        </w:rPr>
        <w:t xml:space="preserve">, и учитывая, что треугольник </w:t>
      </w:r>
      <w:r w:rsidRPr="00547DA9">
        <w:rPr>
          <w:i/>
          <w:sz w:val="28"/>
        </w:rPr>
        <w:t xml:space="preserve">ОАС </w:t>
      </w:r>
      <w:r>
        <w:rPr>
          <w:sz w:val="28"/>
        </w:rPr>
        <w:t>прямоугольный, легко вычислить величину горизонтальной составляющей вектора индукции магнитного поля Земли</w:t>
      </w:r>
      <w:r w:rsidRPr="00676E98">
        <w:rPr>
          <w:position w:val="-4"/>
          <w:sz w:val="28"/>
        </w:rPr>
        <w:object w:dxaOrig="240" w:dyaOrig="320" w14:anchorId="41DFE2DA">
          <v:shape id="_x0000_i1122" type="#_x0000_t75" style="width:13.75pt;height:15.9pt" o:ole="">
            <v:imagedata r:id="rId205" o:title=""/>
          </v:shape>
          <o:OLEObject Type="Embed" ProgID="Equation.3" ShapeID="_x0000_i1122" DrawAspect="Content" ObjectID="_1814366116" r:id="rId219"/>
        </w:object>
      </w:r>
      <w:r w:rsidRPr="00676E98">
        <w:rPr>
          <w:sz w:val="28"/>
          <w:vertAlign w:val="subscript"/>
        </w:rPr>
        <w:t>2</w:t>
      </w:r>
      <w:r>
        <w:rPr>
          <w:sz w:val="28"/>
        </w:rPr>
        <w:t>:</w:t>
      </w:r>
    </w:p>
    <w:p w14:paraId="181B3C17" w14:textId="77777777" w:rsidR="00BB50D9" w:rsidRDefault="00BB50D9" w:rsidP="00BB50D9">
      <w:pPr>
        <w:jc w:val="right"/>
        <w:rPr>
          <w:sz w:val="28"/>
        </w:rPr>
      </w:pPr>
      <w:r w:rsidRPr="00C2779E">
        <w:rPr>
          <w:position w:val="-28"/>
          <w:lang w:val="en-US"/>
        </w:rPr>
        <w:object w:dxaOrig="1020" w:dyaOrig="660" w14:anchorId="450EA46E">
          <v:shape id="_x0000_i1123" type="#_x0000_t75" style="width:50.8pt;height:32.8pt" o:ole="">
            <v:imagedata r:id="rId220" o:title=""/>
          </v:shape>
          <o:OLEObject Type="Embed" ProgID="Equation.3" ShapeID="_x0000_i1123" DrawAspect="Content" ObjectID="_1814366117" r:id="rId221"/>
        </w:object>
      </w:r>
      <w:r>
        <w:t>.</w:t>
      </w:r>
      <w:r>
        <w:rPr>
          <w:sz w:val="28"/>
        </w:rPr>
        <w:tab/>
      </w:r>
      <w:r>
        <w:rPr>
          <w:sz w:val="28"/>
        </w:rPr>
        <w:tab/>
      </w:r>
      <w:r>
        <w:rPr>
          <w:sz w:val="28"/>
        </w:rPr>
        <w:tab/>
      </w:r>
      <w:r>
        <w:rPr>
          <w:sz w:val="28"/>
        </w:rPr>
        <w:tab/>
      </w:r>
      <w:r>
        <w:rPr>
          <w:sz w:val="28"/>
        </w:rPr>
        <w:tab/>
      </w:r>
      <w:r>
        <w:rPr>
          <w:sz w:val="28"/>
        </w:rPr>
        <w:tab/>
        <w:t>(1)</w:t>
      </w:r>
    </w:p>
    <w:p w14:paraId="67DCFDD1" w14:textId="77777777" w:rsidR="00BB50D9" w:rsidRDefault="00BB50D9" w:rsidP="00BB50D9">
      <w:pPr>
        <w:tabs>
          <w:tab w:val="left" w:pos="2865"/>
        </w:tabs>
        <w:jc w:val="both"/>
        <w:rPr>
          <w:sz w:val="28"/>
          <w:szCs w:val="28"/>
        </w:rPr>
      </w:pPr>
      <w:r>
        <w:rPr>
          <w:sz w:val="28"/>
          <w:szCs w:val="28"/>
        </w:rPr>
        <w:t xml:space="preserve">    </w:t>
      </w:r>
      <w:r w:rsidRPr="008C5F58">
        <w:rPr>
          <w:sz w:val="28"/>
          <w:szCs w:val="28"/>
        </w:rPr>
        <w:t xml:space="preserve">Создание дополнительного поля </w:t>
      </w:r>
      <w:r w:rsidRPr="00837BF7">
        <w:rPr>
          <w:position w:val="-12"/>
          <w:sz w:val="28"/>
        </w:rPr>
        <w:object w:dxaOrig="300" w:dyaOrig="400" w14:anchorId="5DC6E4A1">
          <v:shape id="_x0000_i1124" type="#_x0000_t75" style="width:13.75pt;height:20.1pt" o:ole="">
            <v:imagedata r:id="rId222" o:title=""/>
          </v:shape>
          <o:OLEObject Type="Embed" ProgID="Equation.3" ShapeID="_x0000_i1124" DrawAspect="Content" ObjectID="_1814366118" r:id="rId223"/>
        </w:object>
      </w:r>
      <w:r w:rsidRPr="008C5F58">
        <w:rPr>
          <w:sz w:val="28"/>
          <w:szCs w:val="28"/>
        </w:rPr>
        <w:t>и измерение угла отклонения стрелки α производится с помощью тангенс-буссоли. Тангенс</w:t>
      </w:r>
      <w:r>
        <w:rPr>
          <w:sz w:val="28"/>
        </w:rPr>
        <w:t>-</w:t>
      </w:r>
      <w:r w:rsidRPr="008C5F58">
        <w:rPr>
          <w:sz w:val="28"/>
          <w:szCs w:val="28"/>
        </w:rPr>
        <w:t>буссоль – это прибор, состоящий из круга, на который намотано несколько витков изолированной проволоки. Круг установлен на подставке в вертикальном положении. В центре круга в горизонтальной плоскости</w:t>
      </w:r>
      <w:r>
        <w:rPr>
          <w:sz w:val="28"/>
          <w:szCs w:val="28"/>
        </w:rPr>
        <w:t xml:space="preserve"> </w:t>
      </w:r>
      <w:r w:rsidRPr="008C5F58">
        <w:rPr>
          <w:sz w:val="28"/>
          <w:szCs w:val="28"/>
        </w:rPr>
        <w:t xml:space="preserve"> закреплен компас со стрелкой, на которую сверху наклеен алюминиевый круг (лимб) с делениями от 0</w:t>
      </w:r>
      <w:r>
        <w:rPr>
          <w:sz w:val="28"/>
          <w:szCs w:val="28"/>
        </w:rPr>
        <w:t>° до 360°</w:t>
      </w:r>
      <w:r w:rsidRPr="008C5F58">
        <w:rPr>
          <w:sz w:val="28"/>
          <w:szCs w:val="28"/>
        </w:rPr>
        <w:t>. Стрелка под кругом расположена так, что ее северный конец совпадает с делением 0</w:t>
      </w:r>
      <w:r>
        <w:rPr>
          <w:sz w:val="28"/>
          <w:szCs w:val="28"/>
        </w:rPr>
        <w:t xml:space="preserve">° </w:t>
      </w:r>
      <w:r w:rsidRPr="008C5F58">
        <w:rPr>
          <w:sz w:val="28"/>
          <w:szCs w:val="28"/>
        </w:rPr>
        <w:t>лимба, а южный – с делением 180</w:t>
      </w:r>
      <w:r>
        <w:rPr>
          <w:sz w:val="28"/>
          <w:szCs w:val="28"/>
        </w:rPr>
        <w:t>°</w:t>
      </w:r>
      <w:r w:rsidRPr="008C5F58">
        <w:rPr>
          <w:sz w:val="28"/>
          <w:szCs w:val="28"/>
        </w:rPr>
        <w:t>. Стрелка с лимбом может свободно вращаться внутри круглой коробки. С одной стороны коробки прикреплена призма полного внутреннего отражения и лупа, через которые можно наблюдать деления лимба; на диаметрально противоположной стороне коробки укреп</w:t>
      </w:r>
      <w:r>
        <w:rPr>
          <w:sz w:val="28"/>
          <w:szCs w:val="28"/>
        </w:rPr>
        <w:t xml:space="preserve">лена стойка с тонкой проволокой, </w:t>
      </w:r>
      <w:r w:rsidRPr="008C5F58">
        <w:rPr>
          <w:sz w:val="28"/>
          <w:szCs w:val="28"/>
        </w:rPr>
        <w:t xml:space="preserve"> выполняющ</w:t>
      </w:r>
      <w:r>
        <w:rPr>
          <w:sz w:val="28"/>
          <w:szCs w:val="28"/>
        </w:rPr>
        <w:t xml:space="preserve">ей </w:t>
      </w:r>
      <w:r w:rsidRPr="008C5F58">
        <w:rPr>
          <w:sz w:val="28"/>
          <w:szCs w:val="28"/>
        </w:rPr>
        <w:t>роль визира</w:t>
      </w:r>
      <w:r>
        <w:rPr>
          <w:sz w:val="28"/>
          <w:szCs w:val="28"/>
        </w:rPr>
        <w:t>.</w:t>
      </w:r>
    </w:p>
    <w:p w14:paraId="2402355C" w14:textId="77777777" w:rsidR="00BB50D9" w:rsidRDefault="00BB50D9" w:rsidP="00BB50D9">
      <w:pPr>
        <w:tabs>
          <w:tab w:val="left" w:pos="2865"/>
        </w:tabs>
        <w:jc w:val="both"/>
        <w:rPr>
          <w:sz w:val="28"/>
        </w:rPr>
      </w:pPr>
      <w:r>
        <w:rPr>
          <w:sz w:val="28"/>
          <w:szCs w:val="28"/>
        </w:rPr>
        <w:t xml:space="preserve">     </w:t>
      </w:r>
      <w:r>
        <w:rPr>
          <w:sz w:val="28"/>
        </w:rPr>
        <w:t xml:space="preserve">Плоскость витков катушки перпендикулярна направлению щель–визир. Если развернуть тангенс-буссоль так, чтобы против визира установилось деление лимба </w:t>
      </w:r>
      <w:r>
        <w:rPr>
          <w:sz w:val="28"/>
        </w:rPr>
        <w:lastRenderedPageBreak/>
        <w:t>90</w:t>
      </w:r>
      <w:r>
        <w:rPr>
          <w:sz w:val="28"/>
          <w:szCs w:val="28"/>
        </w:rPr>
        <w:t xml:space="preserve">° </w:t>
      </w:r>
      <w:r>
        <w:rPr>
          <w:sz w:val="28"/>
        </w:rPr>
        <w:t>или 270</w:t>
      </w:r>
      <w:r>
        <w:rPr>
          <w:sz w:val="28"/>
          <w:szCs w:val="28"/>
        </w:rPr>
        <w:t>°</w:t>
      </w:r>
      <w:r>
        <w:rPr>
          <w:sz w:val="28"/>
        </w:rPr>
        <w:t>, то магнитная стрелка, а следовательно, и вектор индукции магнитного поля Земли будут находиться в плоскости витков, совпадающей с плоскостью магнитного меридиана Земли.</w:t>
      </w:r>
    </w:p>
    <w:p w14:paraId="03C5DC9F" w14:textId="77777777" w:rsidR="00BB50D9" w:rsidRPr="008C5F58" w:rsidRDefault="00BB50D9" w:rsidP="00BB50D9">
      <w:pPr>
        <w:tabs>
          <w:tab w:val="left" w:pos="2865"/>
        </w:tabs>
        <w:jc w:val="both"/>
        <w:rPr>
          <w:sz w:val="28"/>
          <w:szCs w:val="28"/>
        </w:rPr>
      </w:pPr>
      <w:r>
        <w:t xml:space="preserve">           </w:t>
      </w:r>
      <w:r>
        <w:object w:dxaOrig="7004" w:dyaOrig="3624" w14:anchorId="323DD812">
          <v:shape id="_x0000_i1125" type="#_x0000_t75" style="width:350.45pt;height:181.05pt" o:ole="">
            <v:imagedata r:id="rId224" o:title=""/>
          </v:shape>
          <o:OLEObject Type="Embed" ProgID="Visio.Drawing.6" ShapeID="_x0000_i1125" DrawAspect="Content" ObjectID="_1814366119" r:id="rId225"/>
        </w:object>
      </w:r>
    </w:p>
    <w:p w14:paraId="58AD7D34" w14:textId="77777777" w:rsidR="00BB50D9" w:rsidRPr="00913E45" w:rsidRDefault="00BB50D9" w:rsidP="00BB50D9">
      <w:pPr>
        <w:tabs>
          <w:tab w:val="left" w:pos="3765"/>
        </w:tabs>
        <w:jc w:val="center"/>
      </w:pPr>
      <w:r w:rsidRPr="00913E45">
        <w:t>Рис.</w:t>
      </w:r>
      <w:r>
        <w:t xml:space="preserve"> </w:t>
      </w:r>
      <w:r w:rsidRPr="00913E45">
        <w:t>4</w:t>
      </w:r>
    </w:p>
    <w:p w14:paraId="12A90BA2" w14:textId="77777777" w:rsidR="00BB50D9" w:rsidRDefault="00BB50D9" w:rsidP="00BB50D9">
      <w:pPr>
        <w:tabs>
          <w:tab w:val="left" w:pos="3765"/>
        </w:tabs>
        <w:jc w:val="center"/>
        <w:rPr>
          <w:sz w:val="28"/>
          <w:szCs w:val="28"/>
        </w:rPr>
      </w:pPr>
    </w:p>
    <w:p w14:paraId="7A301439" w14:textId="77777777" w:rsidR="00BB50D9" w:rsidRDefault="00BB50D9" w:rsidP="00BB50D9">
      <w:pPr>
        <w:jc w:val="both"/>
        <w:rPr>
          <w:sz w:val="28"/>
        </w:rPr>
      </w:pPr>
      <w:r>
        <w:rPr>
          <w:sz w:val="28"/>
          <w:szCs w:val="28"/>
        </w:rPr>
        <w:t xml:space="preserve">     </w:t>
      </w:r>
      <w:r>
        <w:rPr>
          <w:sz w:val="28"/>
        </w:rPr>
        <w:t xml:space="preserve">На рис. 4 показана электрическая схема установки. При замыкании переключателя П по виткам прибора протекает постоянный ток, величина которого регулируется реостатом </w:t>
      </w:r>
      <w:r>
        <w:rPr>
          <w:i/>
          <w:sz w:val="28"/>
          <w:lang w:val="en-US"/>
        </w:rPr>
        <w:t>R</w:t>
      </w:r>
      <w:r>
        <w:rPr>
          <w:sz w:val="28"/>
        </w:rPr>
        <w:t xml:space="preserve"> и измеряется амперметром </w:t>
      </w:r>
      <w:r w:rsidRPr="002350EF">
        <w:rPr>
          <w:sz w:val="28"/>
          <w:lang w:val="en-US"/>
        </w:rPr>
        <w:t>A</w:t>
      </w:r>
      <w:r>
        <w:rPr>
          <w:i/>
          <w:sz w:val="28"/>
        </w:rPr>
        <w:t>.</w:t>
      </w:r>
      <w:r>
        <w:rPr>
          <w:sz w:val="28"/>
        </w:rPr>
        <w:t xml:space="preserve"> В центре тангенс-буссоли (там, где находится магнитная стрелка) ток создает магнитное поле, индукция </w:t>
      </w:r>
      <w:r w:rsidRPr="00164B0E">
        <w:rPr>
          <w:position w:val="-12"/>
          <w:sz w:val="28"/>
        </w:rPr>
        <w:object w:dxaOrig="300" w:dyaOrig="400" w14:anchorId="0996ED61">
          <v:shape id="_x0000_i1126" type="#_x0000_t75" style="width:13.75pt;height:20.1pt" o:ole="">
            <v:imagedata r:id="rId226" o:title=""/>
          </v:shape>
          <o:OLEObject Type="Embed" ProgID="Equation.3" ShapeID="_x0000_i1126" DrawAspect="Content" ObjectID="_1814366120" r:id="rId227"/>
        </w:object>
      </w:r>
      <w:r>
        <w:rPr>
          <w:sz w:val="28"/>
        </w:rPr>
        <w:t xml:space="preserve"> которого направлена перпендикулярно плоскости витков и определяется по формуле:</w:t>
      </w:r>
    </w:p>
    <w:p w14:paraId="2184CEC3" w14:textId="77777777" w:rsidR="00BB50D9" w:rsidRPr="00650EC3" w:rsidRDefault="00BB50D9" w:rsidP="00BB50D9">
      <w:r>
        <w:rPr>
          <w:sz w:val="28"/>
        </w:rPr>
        <w:t xml:space="preserve">                                                          </w:t>
      </w:r>
      <w:r w:rsidRPr="00650EC3">
        <w:rPr>
          <w:position w:val="-12"/>
          <w:sz w:val="28"/>
          <w:szCs w:val="28"/>
        </w:rPr>
        <w:object w:dxaOrig="499" w:dyaOrig="360" w14:anchorId="7E1D569C">
          <v:shape id="_x0000_i1127" type="#_x0000_t75" style="width:24.35pt;height:16.95pt" o:ole="">
            <v:imagedata r:id="rId228" o:title=""/>
          </v:shape>
          <o:OLEObject Type="Embed" ProgID="Equation.3" ShapeID="_x0000_i1127" DrawAspect="Content" ObjectID="_1814366121" r:id="rId229"/>
        </w:object>
      </w:r>
      <w:r w:rsidRPr="00650EC3">
        <w:rPr>
          <w:position w:val="-12"/>
          <w:sz w:val="28"/>
          <w:szCs w:val="28"/>
        </w:rPr>
        <w:object w:dxaOrig="340" w:dyaOrig="380" w14:anchorId="46909D9A">
          <v:shape id="_x0000_i1128" type="#_x0000_t75" style="width:16.95pt;height:19.05pt" o:ole="">
            <v:imagedata r:id="rId230" o:title=""/>
          </v:shape>
          <o:OLEObject Type="Embed" ProgID="Equation.3" ShapeID="_x0000_i1128" DrawAspect="Content" ObjectID="_1814366122" r:id="rId231"/>
        </w:object>
      </w:r>
      <w:r w:rsidRPr="00650EC3">
        <w:rPr>
          <w:position w:val="-26"/>
          <w:sz w:val="28"/>
          <w:szCs w:val="28"/>
        </w:rPr>
        <w:object w:dxaOrig="740" w:dyaOrig="700" w14:anchorId="34FAEB65">
          <v:shape id="_x0000_i1129" type="#_x0000_t75" style="width:37.05pt;height:34.95pt" o:ole="">
            <v:imagedata r:id="rId232" o:title=""/>
          </v:shape>
          <o:OLEObject Type="Embed" ProgID="Equation.3" ShapeID="_x0000_i1129" DrawAspect="Content" ObjectID="_1814366123" r:id="rId233"/>
        </w:object>
      </w:r>
      <w:r w:rsidRPr="00650EC3">
        <w:rPr>
          <w:sz w:val="28"/>
          <w:szCs w:val="28"/>
        </w:rPr>
        <w:t xml:space="preserve">  </w:t>
      </w:r>
      <w:r>
        <w:rPr>
          <w:sz w:val="28"/>
        </w:rPr>
        <w:t xml:space="preserve">                   </w:t>
      </w:r>
      <w:r w:rsidRPr="00650EC3">
        <w:rPr>
          <w:sz w:val="28"/>
        </w:rPr>
        <w:t>(2)</w:t>
      </w:r>
    </w:p>
    <w:p w14:paraId="7EFCD2A5" w14:textId="77777777" w:rsidR="00BB50D9" w:rsidRDefault="00BB50D9" w:rsidP="00BB50D9">
      <w:pPr>
        <w:jc w:val="right"/>
        <w:rPr>
          <w:sz w:val="28"/>
        </w:rPr>
      </w:pPr>
      <w:r>
        <w:rPr>
          <w:sz w:val="28"/>
        </w:rPr>
        <w:tab/>
      </w:r>
      <w:r>
        <w:rPr>
          <w:sz w:val="28"/>
        </w:rPr>
        <w:tab/>
      </w:r>
      <w:r>
        <w:rPr>
          <w:sz w:val="28"/>
        </w:rPr>
        <w:tab/>
      </w:r>
      <w:r>
        <w:rPr>
          <w:sz w:val="28"/>
        </w:rPr>
        <w:tab/>
      </w:r>
      <w:r>
        <w:rPr>
          <w:sz w:val="28"/>
        </w:rPr>
        <w:tab/>
      </w:r>
    </w:p>
    <w:p w14:paraId="442A12E8" w14:textId="77777777" w:rsidR="00BB50D9" w:rsidRDefault="00BB50D9" w:rsidP="00BB50D9">
      <w:pPr>
        <w:jc w:val="both"/>
        <w:rPr>
          <w:sz w:val="28"/>
        </w:rPr>
      </w:pPr>
      <w:r>
        <w:rPr>
          <w:sz w:val="28"/>
        </w:rPr>
        <w:t xml:space="preserve">где </w:t>
      </w:r>
      <w:r w:rsidRPr="00650EC3">
        <w:rPr>
          <w:position w:val="-12"/>
          <w:sz w:val="28"/>
        </w:rPr>
        <w:object w:dxaOrig="340" w:dyaOrig="380" w14:anchorId="1925625A">
          <v:shape id="_x0000_i1130" type="#_x0000_t75" style="width:16.95pt;height:19.05pt" o:ole="">
            <v:imagedata r:id="rId234" o:title=""/>
          </v:shape>
          <o:OLEObject Type="Embed" ProgID="Equation.3" ShapeID="_x0000_i1130" DrawAspect="Content" ObjectID="_1814366124" r:id="rId235"/>
        </w:object>
      </w:r>
      <w:r>
        <w:rPr>
          <w:sz w:val="28"/>
        </w:rPr>
        <w:t>= 4π·10</w:t>
      </w:r>
      <w:r>
        <w:rPr>
          <w:sz w:val="28"/>
          <w:vertAlign w:val="superscript"/>
        </w:rPr>
        <w:t>-7</w:t>
      </w:r>
      <w:r>
        <w:rPr>
          <w:sz w:val="28"/>
        </w:rPr>
        <w:t xml:space="preserve"> Г/м – магнитная постоянная; </w:t>
      </w:r>
      <w:r>
        <w:rPr>
          <w:i/>
          <w:sz w:val="28"/>
          <w:lang w:val="en-US"/>
        </w:rPr>
        <w:t>n</w:t>
      </w:r>
      <w:r>
        <w:rPr>
          <w:sz w:val="28"/>
        </w:rPr>
        <w:t xml:space="preserve"> – число витков; </w:t>
      </w:r>
      <w:r>
        <w:rPr>
          <w:i/>
          <w:sz w:val="28"/>
          <w:lang w:val="en-US"/>
        </w:rPr>
        <w:t>I</w:t>
      </w:r>
      <w:r>
        <w:rPr>
          <w:sz w:val="28"/>
        </w:rPr>
        <w:t xml:space="preserve"> – сила      тока, А; </w:t>
      </w:r>
      <w:r>
        <w:rPr>
          <w:i/>
          <w:sz w:val="28"/>
          <w:lang w:val="en-US"/>
        </w:rPr>
        <w:t>r</w:t>
      </w:r>
      <w:r>
        <w:rPr>
          <w:sz w:val="28"/>
        </w:rPr>
        <w:t xml:space="preserve"> – радиус круга, м.</w:t>
      </w:r>
    </w:p>
    <w:p w14:paraId="1D2417A3" w14:textId="77777777" w:rsidR="00BB50D9" w:rsidRDefault="00BB50D9" w:rsidP="00BB50D9">
      <w:pPr>
        <w:jc w:val="both"/>
        <w:rPr>
          <w:sz w:val="28"/>
        </w:rPr>
      </w:pPr>
      <w:r>
        <w:rPr>
          <w:sz w:val="28"/>
        </w:rPr>
        <w:t xml:space="preserve">    При включении тока стрелка отклоняется и устанавливается в направлении результирующей</w:t>
      </w:r>
      <w:r w:rsidRPr="00676E98">
        <w:rPr>
          <w:position w:val="-4"/>
          <w:sz w:val="28"/>
        </w:rPr>
        <w:object w:dxaOrig="240" w:dyaOrig="320" w14:anchorId="4A3AD64F">
          <v:shape id="_x0000_i1131" type="#_x0000_t75" style="width:13.75pt;height:15.9pt" o:ole="">
            <v:imagedata r:id="rId205" o:title=""/>
          </v:shape>
          <o:OLEObject Type="Embed" ProgID="Equation.3" ShapeID="_x0000_i1131" DrawAspect="Content" ObjectID="_1814366125" r:id="rId236"/>
        </w:object>
      </w:r>
      <w:r w:rsidRPr="00E91384">
        <w:rPr>
          <w:sz w:val="28"/>
          <w:szCs w:val="28"/>
          <w:vertAlign w:val="subscript"/>
        </w:rPr>
        <w:t>р</w:t>
      </w:r>
      <w:r>
        <w:rPr>
          <w:sz w:val="28"/>
        </w:rPr>
        <w:t xml:space="preserve">. Определив угол отклонения стрелки по лимбу, можно рассчитать значение  горизонтальной составляющей </w:t>
      </w:r>
      <w:r w:rsidRPr="00676E98">
        <w:rPr>
          <w:position w:val="-4"/>
          <w:sz w:val="28"/>
        </w:rPr>
        <w:object w:dxaOrig="240" w:dyaOrig="320" w14:anchorId="4E3C76B4">
          <v:shape id="_x0000_i1132" type="#_x0000_t75" style="width:13.75pt;height:15.9pt" o:ole="">
            <v:imagedata r:id="rId205" o:title=""/>
          </v:shape>
          <o:OLEObject Type="Embed" ProgID="Equation.3" ShapeID="_x0000_i1132" DrawAspect="Content" ObjectID="_1814366126" r:id="rId237"/>
        </w:object>
      </w:r>
      <w:r w:rsidRPr="00676E98">
        <w:rPr>
          <w:sz w:val="28"/>
          <w:vertAlign w:val="subscript"/>
        </w:rPr>
        <w:t>2</w:t>
      </w:r>
      <w:r>
        <w:rPr>
          <w:sz w:val="28"/>
        </w:rPr>
        <w:t xml:space="preserve"> индукции магнитного поля Земли:</w:t>
      </w:r>
    </w:p>
    <w:p w14:paraId="0CAB9B64" w14:textId="77777777" w:rsidR="00BB50D9" w:rsidRPr="00A66624" w:rsidRDefault="00BB50D9" w:rsidP="00BB50D9">
      <w:pPr>
        <w:tabs>
          <w:tab w:val="left" w:pos="3690"/>
          <w:tab w:val="center" w:pos="4677"/>
          <w:tab w:val="right" w:pos="9355"/>
        </w:tabs>
        <w:rPr>
          <w:sz w:val="28"/>
          <w:szCs w:val="28"/>
        </w:rPr>
      </w:pPr>
      <w:r w:rsidRPr="00676E98">
        <w:rPr>
          <w:sz w:val="28"/>
          <w:szCs w:val="28"/>
        </w:rPr>
        <w:tab/>
      </w:r>
      <w:r w:rsidRPr="00676E98">
        <w:rPr>
          <w:sz w:val="28"/>
          <w:szCs w:val="28"/>
        </w:rPr>
        <w:tab/>
      </w:r>
      <w:r w:rsidRPr="00676E98">
        <w:rPr>
          <w:position w:val="-30"/>
          <w:sz w:val="28"/>
          <w:szCs w:val="28"/>
          <w:lang w:val="en-US"/>
        </w:rPr>
        <w:object w:dxaOrig="1560" w:dyaOrig="700" w14:anchorId="00A2C7B6">
          <v:shape id="_x0000_i1133" type="#_x0000_t75" style="width:78.35pt;height:34.95pt" o:ole="">
            <v:imagedata r:id="rId238" o:title=""/>
          </v:shape>
          <o:OLEObject Type="Embed" ProgID="Equation.3" ShapeID="_x0000_i1133" DrawAspect="Content" ObjectID="_1814366127" r:id="rId239"/>
        </w:object>
      </w:r>
      <w:r>
        <w:rPr>
          <w:sz w:val="28"/>
          <w:szCs w:val="28"/>
        </w:rPr>
        <w:t>.</w:t>
      </w:r>
      <w:r>
        <w:rPr>
          <w:sz w:val="28"/>
          <w:szCs w:val="28"/>
        </w:rPr>
        <w:tab/>
      </w:r>
      <w:r>
        <w:rPr>
          <w:sz w:val="28"/>
        </w:rPr>
        <w:t>(3)</w:t>
      </w:r>
    </w:p>
    <w:p w14:paraId="2E74F045" w14:textId="77777777" w:rsidR="00BB50D9" w:rsidRDefault="00BB50D9" w:rsidP="00BB50D9">
      <w:pPr>
        <w:jc w:val="right"/>
        <w:rPr>
          <w:sz w:val="28"/>
        </w:rPr>
      </w:pPr>
      <w:r>
        <w:rPr>
          <w:sz w:val="28"/>
        </w:rPr>
        <w:tab/>
      </w:r>
      <w:r>
        <w:rPr>
          <w:sz w:val="28"/>
        </w:rPr>
        <w:tab/>
      </w:r>
      <w:r>
        <w:rPr>
          <w:sz w:val="28"/>
        </w:rPr>
        <w:tab/>
      </w:r>
      <w:r>
        <w:rPr>
          <w:sz w:val="28"/>
        </w:rPr>
        <w:tab/>
      </w:r>
      <w:r>
        <w:rPr>
          <w:sz w:val="28"/>
        </w:rPr>
        <w:tab/>
      </w:r>
    </w:p>
    <w:p w14:paraId="57324F99" w14:textId="77777777" w:rsidR="00BB50D9" w:rsidRDefault="00BB50D9" w:rsidP="00BB50D9">
      <w:pPr>
        <w:pStyle w:val="af"/>
      </w:pPr>
      <w:r>
        <w:t>Отношение</w:t>
      </w:r>
    </w:p>
    <w:p w14:paraId="402473D4" w14:textId="77777777" w:rsidR="00BB50D9" w:rsidRDefault="00BB50D9" w:rsidP="00BB50D9">
      <w:pPr>
        <w:jc w:val="center"/>
        <w:rPr>
          <w:sz w:val="28"/>
        </w:rPr>
      </w:pPr>
      <w:r>
        <w:t xml:space="preserve">                            </w:t>
      </w:r>
      <w:r w:rsidRPr="006E135E">
        <w:rPr>
          <w:position w:val="-30"/>
        </w:rPr>
        <w:object w:dxaOrig="1939" w:dyaOrig="680" w14:anchorId="7FD44F4E">
          <v:shape id="_x0000_i1134" type="#_x0000_t75" style="width:96.35pt;height:32.8pt" o:ole="">
            <v:imagedata r:id="rId240" o:title=""/>
          </v:shape>
          <o:OLEObject Type="Embed" ProgID="Equation.3" ShapeID="_x0000_i1134" DrawAspect="Content" ObjectID="_1814366128" r:id="rId241"/>
        </w:object>
      </w:r>
      <w:r>
        <w:rPr>
          <w:sz w:val="28"/>
        </w:rPr>
        <w:tab/>
      </w:r>
      <w:r>
        <w:rPr>
          <w:sz w:val="28"/>
        </w:rPr>
        <w:tab/>
      </w:r>
      <w:r>
        <w:rPr>
          <w:sz w:val="28"/>
        </w:rPr>
        <w:tab/>
        <w:t xml:space="preserve">                    (4)</w:t>
      </w:r>
    </w:p>
    <w:p w14:paraId="517C5E49" w14:textId="77777777" w:rsidR="00BB50D9" w:rsidRDefault="00BB50D9" w:rsidP="00BB50D9">
      <w:pPr>
        <w:jc w:val="both"/>
        <w:rPr>
          <w:sz w:val="28"/>
        </w:rPr>
      </w:pPr>
    </w:p>
    <w:p w14:paraId="2B3A014B" w14:textId="77777777" w:rsidR="00BB50D9" w:rsidRDefault="00BB50D9" w:rsidP="00BB50D9">
      <w:pPr>
        <w:jc w:val="both"/>
        <w:rPr>
          <w:sz w:val="28"/>
        </w:rPr>
      </w:pPr>
      <w:r>
        <w:rPr>
          <w:sz w:val="28"/>
        </w:rPr>
        <w:t xml:space="preserve">называется постоянной тангенс-буссоли. Значение </w:t>
      </w:r>
      <w:r w:rsidRPr="00811709">
        <w:rPr>
          <w:position w:val="-12"/>
          <w:sz w:val="28"/>
        </w:rPr>
        <w:object w:dxaOrig="320" w:dyaOrig="380" w14:anchorId="0EF35A67">
          <v:shape id="_x0000_i1135" type="#_x0000_t75" style="width:15.9pt;height:19.05pt" o:ole="">
            <v:imagedata r:id="rId242" o:title=""/>
          </v:shape>
          <o:OLEObject Type="Embed" ProgID="Equation.DSMT4" ShapeID="_x0000_i1135" DrawAspect="Content" ObjectID="_1814366129" r:id="rId243"/>
        </w:object>
      </w:r>
      <w:r>
        <w:rPr>
          <w:sz w:val="28"/>
        </w:rPr>
        <w:t xml:space="preserve"> может быть выражено через параметры катушки и постоянную </w:t>
      </w:r>
      <w:r>
        <w:rPr>
          <w:i/>
          <w:sz w:val="28"/>
        </w:rPr>
        <w:t>С</w:t>
      </w:r>
      <w:r w:rsidRPr="00164B0E">
        <w:rPr>
          <w:sz w:val="28"/>
        </w:rPr>
        <w:t>:</w:t>
      </w:r>
    </w:p>
    <w:p w14:paraId="6B506DDD" w14:textId="77777777" w:rsidR="00BB50D9" w:rsidRDefault="00BB50D9" w:rsidP="00BB50D9">
      <w:pPr>
        <w:jc w:val="right"/>
        <w:rPr>
          <w:sz w:val="28"/>
        </w:rPr>
      </w:pPr>
      <w:r w:rsidRPr="006E135E">
        <w:rPr>
          <w:position w:val="-24"/>
          <w:sz w:val="28"/>
          <w:szCs w:val="28"/>
          <w:lang w:val="en-US"/>
        </w:rPr>
        <w:object w:dxaOrig="1359" w:dyaOrig="620" w14:anchorId="28DFD233">
          <v:shape id="_x0000_i1136" type="#_x0000_t75" style="width:67.75pt;height:30.7pt" o:ole="">
            <v:imagedata r:id="rId244" o:title=""/>
          </v:shape>
          <o:OLEObject Type="Embed" ProgID="Equation.3" ShapeID="_x0000_i1136" DrawAspect="Content" ObjectID="_1814366130" r:id="rId245"/>
        </w:object>
      </w:r>
      <w:r>
        <w:rPr>
          <w:sz w:val="28"/>
        </w:rPr>
        <w:t>.</w:t>
      </w:r>
      <w:r>
        <w:rPr>
          <w:sz w:val="28"/>
        </w:rPr>
        <w:tab/>
      </w:r>
      <w:r>
        <w:rPr>
          <w:sz w:val="28"/>
        </w:rPr>
        <w:tab/>
      </w:r>
      <w:r>
        <w:rPr>
          <w:sz w:val="28"/>
        </w:rPr>
        <w:tab/>
      </w:r>
      <w:r>
        <w:rPr>
          <w:sz w:val="28"/>
        </w:rPr>
        <w:tab/>
      </w:r>
      <w:r>
        <w:rPr>
          <w:sz w:val="28"/>
        </w:rPr>
        <w:tab/>
        <w:t>(5)</w:t>
      </w:r>
    </w:p>
    <w:p w14:paraId="0793AC67" w14:textId="77777777" w:rsidR="00BB50D9" w:rsidRDefault="00BB50D9" w:rsidP="00BB50D9">
      <w:pPr>
        <w:pStyle w:val="a8"/>
        <w:jc w:val="both"/>
        <w:rPr>
          <w:sz w:val="28"/>
          <w:szCs w:val="28"/>
        </w:rPr>
      </w:pPr>
      <w:r w:rsidRPr="0021008A">
        <w:rPr>
          <w:sz w:val="28"/>
          <w:szCs w:val="28"/>
        </w:rPr>
        <w:lastRenderedPageBreak/>
        <w:t xml:space="preserve">  </w:t>
      </w:r>
    </w:p>
    <w:p w14:paraId="47499B4C" w14:textId="77777777" w:rsidR="00BB50D9" w:rsidRPr="0003231D" w:rsidRDefault="00BB50D9" w:rsidP="00BB50D9">
      <w:pPr>
        <w:pStyle w:val="a8"/>
        <w:jc w:val="both"/>
        <w:rPr>
          <w:sz w:val="28"/>
          <w:szCs w:val="28"/>
        </w:rPr>
      </w:pPr>
      <w:r w:rsidRPr="0021008A">
        <w:rPr>
          <w:sz w:val="28"/>
          <w:szCs w:val="28"/>
        </w:rPr>
        <w:t xml:space="preserve"> </w:t>
      </w:r>
      <w:r>
        <w:rPr>
          <w:sz w:val="28"/>
          <w:szCs w:val="28"/>
        </w:rPr>
        <w:t xml:space="preserve"> </w:t>
      </w:r>
      <w:r w:rsidRPr="0021008A">
        <w:rPr>
          <w:sz w:val="28"/>
          <w:szCs w:val="28"/>
        </w:rPr>
        <w:t xml:space="preserve">Чтобы исключить ошибку измерения угла α, связанную с неточностью установки плоскости витков в плоскости магнитного меридиана Земли, измерения проводят для двух противоположных направлений </w:t>
      </w:r>
      <w:r w:rsidRPr="0021008A">
        <w:rPr>
          <w:position w:val="-12"/>
          <w:sz w:val="28"/>
          <w:szCs w:val="28"/>
        </w:rPr>
        <w:object w:dxaOrig="300" w:dyaOrig="400" w14:anchorId="2D8FAB85">
          <v:shape id="_x0000_i1137" type="#_x0000_t75" style="width:13.75pt;height:20.1pt" o:ole="">
            <v:imagedata r:id="rId246" o:title=""/>
          </v:shape>
          <o:OLEObject Type="Embed" ProgID="Equation.3" ShapeID="_x0000_i1137" DrawAspect="Content" ObjectID="_1814366131" r:id="rId247"/>
        </w:object>
      </w:r>
      <w:r w:rsidRPr="0021008A">
        <w:rPr>
          <w:sz w:val="28"/>
          <w:szCs w:val="28"/>
        </w:rPr>
        <w:t>. Для этого с помощью переключателя П меняют направление тока в витках при неизменной</w:t>
      </w:r>
      <w:r w:rsidRPr="0003231D">
        <w:t xml:space="preserve"> </w:t>
      </w:r>
      <w:r w:rsidRPr="0003231D">
        <w:rPr>
          <w:sz w:val="28"/>
          <w:szCs w:val="28"/>
        </w:rPr>
        <w:t xml:space="preserve">силе тока </w:t>
      </w:r>
      <w:r w:rsidRPr="0003231D">
        <w:rPr>
          <w:i/>
          <w:sz w:val="28"/>
          <w:szCs w:val="28"/>
          <w:lang w:val="en-US"/>
        </w:rPr>
        <w:t>I</w:t>
      </w:r>
      <w:r w:rsidRPr="0003231D">
        <w:rPr>
          <w:sz w:val="28"/>
          <w:szCs w:val="28"/>
        </w:rPr>
        <w:t xml:space="preserve">. Так как </w:t>
      </w:r>
      <w:r w:rsidRPr="0003231D">
        <w:rPr>
          <w:position w:val="-12"/>
          <w:sz w:val="28"/>
          <w:szCs w:val="28"/>
        </w:rPr>
        <w:object w:dxaOrig="300" w:dyaOrig="400" w14:anchorId="7BB3E19B">
          <v:shape id="_x0000_i1138" type="#_x0000_t75" style="width:13.75pt;height:20.1pt" o:ole="">
            <v:imagedata r:id="rId248" o:title=""/>
          </v:shape>
          <o:OLEObject Type="Embed" ProgID="Equation.3" ShapeID="_x0000_i1138" DrawAspect="Content" ObjectID="_1814366132" r:id="rId249"/>
        </w:object>
      </w:r>
      <w:r w:rsidRPr="0003231D">
        <w:rPr>
          <w:sz w:val="28"/>
          <w:szCs w:val="28"/>
        </w:rPr>
        <w:t xml:space="preserve"> при этом изменяется только по направлению, углы отклонения </w:t>
      </w:r>
      <w:r w:rsidRPr="00C2779E">
        <w:rPr>
          <w:position w:val="-12"/>
          <w:sz w:val="28"/>
          <w:szCs w:val="28"/>
        </w:rPr>
        <w:object w:dxaOrig="320" w:dyaOrig="360" w14:anchorId="3EE304C6">
          <v:shape id="_x0000_i1139" type="#_x0000_t75" style="width:15.9pt;height:16.95pt" o:ole="">
            <v:imagedata r:id="rId250" o:title=""/>
          </v:shape>
          <o:OLEObject Type="Embed" ProgID="Equation.3" ShapeID="_x0000_i1139" DrawAspect="Content" ObjectID="_1814366133" r:id="rId251"/>
        </w:object>
      </w:r>
      <w:r w:rsidRPr="0003231D">
        <w:rPr>
          <w:sz w:val="28"/>
          <w:szCs w:val="28"/>
        </w:rPr>
        <w:t xml:space="preserve"> и </w:t>
      </w:r>
      <w:r w:rsidRPr="00C2779E">
        <w:rPr>
          <w:position w:val="-12"/>
          <w:sz w:val="28"/>
          <w:szCs w:val="28"/>
        </w:rPr>
        <w:object w:dxaOrig="360" w:dyaOrig="360" w14:anchorId="263AF75F">
          <v:shape id="_x0000_i1140" type="#_x0000_t75" style="width:16.95pt;height:16.95pt" o:ole="">
            <v:imagedata r:id="rId252" o:title=""/>
          </v:shape>
          <o:OLEObject Type="Embed" ProgID="Equation.3" ShapeID="_x0000_i1140" DrawAspect="Content" ObjectID="_1814366134" r:id="rId253"/>
        </w:object>
      </w:r>
      <w:r w:rsidRPr="0003231D">
        <w:rPr>
          <w:sz w:val="28"/>
          <w:szCs w:val="28"/>
        </w:rPr>
        <w:t xml:space="preserve"> должны быть одинаковы по величине и противоположны по знаку: </w:t>
      </w:r>
      <w:r w:rsidRPr="00557AB9">
        <w:rPr>
          <w:position w:val="-12"/>
          <w:sz w:val="28"/>
          <w:szCs w:val="28"/>
        </w:rPr>
        <w:object w:dxaOrig="320" w:dyaOrig="360" w14:anchorId="3F30D061">
          <v:shape id="_x0000_i1141" type="#_x0000_t75" style="width:15.9pt;height:16.95pt" o:ole="">
            <v:imagedata r:id="rId254" o:title=""/>
          </v:shape>
          <o:OLEObject Type="Embed" ProgID="Equation.3" ShapeID="_x0000_i1141" DrawAspect="Content" ObjectID="_1814366135" r:id="rId255"/>
        </w:object>
      </w:r>
      <w:r w:rsidRPr="0003231D">
        <w:rPr>
          <w:sz w:val="28"/>
          <w:szCs w:val="28"/>
        </w:rPr>
        <w:t xml:space="preserve"> = </w:t>
      </w:r>
      <w:r>
        <w:rPr>
          <w:sz w:val="28"/>
          <w:szCs w:val="28"/>
        </w:rPr>
        <w:t>–</w:t>
      </w:r>
      <w:r w:rsidRPr="00557AB9">
        <w:rPr>
          <w:position w:val="-12"/>
          <w:sz w:val="28"/>
          <w:szCs w:val="28"/>
        </w:rPr>
        <w:object w:dxaOrig="360" w:dyaOrig="360" w14:anchorId="4EB6DD0C">
          <v:shape id="_x0000_i1142" type="#_x0000_t75" style="width:16.95pt;height:16.95pt" o:ole="">
            <v:imagedata r:id="rId256" o:title=""/>
          </v:shape>
          <o:OLEObject Type="Embed" ProgID="Equation.3" ShapeID="_x0000_i1142" DrawAspect="Content" ObjectID="_1814366136" r:id="rId257"/>
        </w:object>
      </w:r>
      <w:r w:rsidRPr="0003231D">
        <w:rPr>
          <w:sz w:val="28"/>
          <w:szCs w:val="28"/>
        </w:rPr>
        <w:t xml:space="preserve">. Если тангенс-буссоль установлена с малой ошибкой Δα, </w:t>
      </w:r>
      <w:r>
        <w:rPr>
          <w:sz w:val="28"/>
          <w:szCs w:val="28"/>
        </w:rPr>
        <w:t xml:space="preserve">то </w:t>
      </w:r>
      <w:r w:rsidRPr="0003231D">
        <w:rPr>
          <w:sz w:val="28"/>
          <w:szCs w:val="28"/>
        </w:rPr>
        <w:t>при снятии отсчета будем иметь:</w:t>
      </w:r>
    </w:p>
    <w:p w14:paraId="6DD78F12" w14:textId="77777777" w:rsidR="00BB50D9" w:rsidRPr="0003231D" w:rsidRDefault="00BB50D9" w:rsidP="00BB50D9">
      <w:pPr>
        <w:jc w:val="center"/>
        <w:rPr>
          <w:sz w:val="28"/>
          <w:szCs w:val="28"/>
        </w:rPr>
      </w:pPr>
      <w:r w:rsidRPr="0003231D">
        <w:rPr>
          <w:position w:val="-12"/>
          <w:sz w:val="28"/>
          <w:szCs w:val="28"/>
        </w:rPr>
        <w:object w:dxaOrig="200" w:dyaOrig="380" w14:anchorId="584AFDF5">
          <v:shape id="_x0000_i1143" type="#_x0000_t75" style="width:10.6pt;height:19.05pt" o:ole="">
            <v:imagedata r:id="rId258" o:title=""/>
          </v:shape>
          <o:OLEObject Type="Embed" ProgID="Equation.3" ShapeID="_x0000_i1143" DrawAspect="Content" ObjectID="_1814366137" r:id="rId259"/>
        </w:object>
      </w:r>
      <w:r w:rsidRPr="00557AB9">
        <w:rPr>
          <w:position w:val="-14"/>
          <w:sz w:val="28"/>
          <w:szCs w:val="28"/>
        </w:rPr>
        <w:object w:dxaOrig="1540" w:dyaOrig="400" w14:anchorId="4FFD8FB9">
          <v:shape id="_x0000_i1144" type="#_x0000_t75" style="width:76.25pt;height:20.1pt" o:ole="">
            <v:imagedata r:id="rId260" o:title=""/>
          </v:shape>
          <o:OLEObject Type="Embed" ProgID="Equation.3" ShapeID="_x0000_i1144" DrawAspect="Content" ObjectID="_1814366138" r:id="rId261"/>
        </w:object>
      </w:r>
    </w:p>
    <w:p w14:paraId="019884ED" w14:textId="77777777" w:rsidR="00BB50D9" w:rsidRPr="0003231D" w:rsidRDefault="00BB50D9" w:rsidP="00BB50D9">
      <w:pPr>
        <w:jc w:val="center"/>
        <w:rPr>
          <w:sz w:val="28"/>
          <w:szCs w:val="28"/>
        </w:rPr>
      </w:pPr>
      <w:r w:rsidRPr="0003231D">
        <w:rPr>
          <w:sz w:val="28"/>
          <w:szCs w:val="28"/>
        </w:rPr>
        <w:t xml:space="preserve">   </w:t>
      </w:r>
      <w:r w:rsidRPr="00C2779E">
        <w:rPr>
          <w:position w:val="-14"/>
          <w:sz w:val="28"/>
          <w:szCs w:val="28"/>
        </w:rPr>
        <w:object w:dxaOrig="1579" w:dyaOrig="400" w14:anchorId="4D7F7F60">
          <v:shape id="_x0000_i1145" type="#_x0000_t75" style="width:78.35pt;height:20.1pt" o:ole="">
            <v:imagedata r:id="rId262" o:title=""/>
          </v:shape>
          <o:OLEObject Type="Embed" ProgID="Equation.3" ShapeID="_x0000_i1145" DrawAspect="Content" ObjectID="_1814366139" r:id="rId263"/>
        </w:object>
      </w:r>
    </w:p>
    <w:p w14:paraId="5330346A" w14:textId="77777777" w:rsidR="00BB50D9" w:rsidRPr="0003231D" w:rsidRDefault="00BB50D9" w:rsidP="00BB50D9">
      <w:pPr>
        <w:pStyle w:val="a8"/>
        <w:jc w:val="both"/>
        <w:rPr>
          <w:sz w:val="28"/>
          <w:szCs w:val="28"/>
        </w:rPr>
      </w:pPr>
      <w:r>
        <w:rPr>
          <w:sz w:val="28"/>
          <w:szCs w:val="28"/>
        </w:rPr>
        <w:t xml:space="preserve">    </w:t>
      </w:r>
      <w:r w:rsidRPr="0003231D">
        <w:rPr>
          <w:sz w:val="28"/>
          <w:szCs w:val="28"/>
        </w:rPr>
        <w:t>Тогда при вычислении среднего значения угла отклонения ошибка установки Δα автоматически исключается:</w:t>
      </w:r>
    </w:p>
    <w:p w14:paraId="7B57A8D0" w14:textId="77777777" w:rsidR="00BB50D9" w:rsidRPr="0003231D" w:rsidRDefault="00BB50D9" w:rsidP="00BB50D9">
      <w:pPr>
        <w:pStyle w:val="a8"/>
        <w:tabs>
          <w:tab w:val="left" w:pos="1785"/>
          <w:tab w:val="right" w:pos="9354"/>
        </w:tabs>
        <w:jc w:val="both"/>
        <w:rPr>
          <w:sz w:val="28"/>
          <w:szCs w:val="28"/>
        </w:rPr>
      </w:pPr>
      <w:r w:rsidRPr="0003231D">
        <w:rPr>
          <w:sz w:val="28"/>
          <w:szCs w:val="28"/>
        </w:rPr>
        <w:t xml:space="preserve">                     </w:t>
      </w:r>
      <w:r w:rsidRPr="00C2779E">
        <w:rPr>
          <w:position w:val="-24"/>
          <w:sz w:val="28"/>
          <w:szCs w:val="28"/>
        </w:rPr>
        <w:object w:dxaOrig="1700" w:dyaOrig="660" w14:anchorId="2F46778B">
          <v:shape id="_x0000_i1146" type="#_x0000_t75" style="width:85.75pt;height:32.8pt" o:ole="">
            <v:imagedata r:id="rId264" o:title=""/>
          </v:shape>
          <o:OLEObject Type="Embed" ProgID="Equation.3" ShapeID="_x0000_i1146" DrawAspect="Content" ObjectID="_1814366140" r:id="rId265"/>
        </w:object>
      </w:r>
      <w:r w:rsidRPr="00C2779E">
        <w:rPr>
          <w:position w:val="-24"/>
          <w:sz w:val="28"/>
          <w:szCs w:val="28"/>
        </w:rPr>
        <w:object w:dxaOrig="2720" w:dyaOrig="660" w14:anchorId="3D64D807">
          <v:shape id="_x0000_i1147" type="#_x0000_t75" style="width:135.55pt;height:32.8pt" o:ole="">
            <v:imagedata r:id="rId266" o:title=""/>
          </v:shape>
          <o:OLEObject Type="Embed" ProgID="Equation.3" ShapeID="_x0000_i1147" DrawAspect="Content" ObjectID="_1814366141" r:id="rId267"/>
        </w:object>
      </w:r>
      <w:r w:rsidRPr="0003231D">
        <w:rPr>
          <w:sz w:val="28"/>
          <w:szCs w:val="28"/>
        </w:rPr>
        <w:t>.             (6)</w:t>
      </w:r>
    </w:p>
    <w:p w14:paraId="6CF424DA" w14:textId="77777777" w:rsidR="00BB50D9" w:rsidRDefault="00BB50D9" w:rsidP="00BB50D9">
      <w:pPr>
        <w:pStyle w:val="a8"/>
        <w:tabs>
          <w:tab w:val="left" w:pos="1785"/>
          <w:tab w:val="right" w:pos="9354"/>
        </w:tabs>
        <w:jc w:val="both"/>
      </w:pPr>
      <w:r>
        <w:t xml:space="preserve">                      </w:t>
      </w:r>
    </w:p>
    <w:p w14:paraId="6D36B19C" w14:textId="77777777" w:rsidR="00BB50D9" w:rsidRDefault="00BB50D9" w:rsidP="00BB50D9">
      <w:pPr>
        <w:pStyle w:val="af1"/>
        <w:ind w:left="0"/>
        <w:rPr>
          <w:b/>
          <w:sz w:val="28"/>
        </w:rPr>
      </w:pPr>
      <w:r>
        <w:rPr>
          <w:b/>
          <w:sz w:val="28"/>
        </w:rPr>
        <w:t xml:space="preserve"> ПОРЯДОК ВЫПОЛНЕНИЯ РАБОТЫ</w:t>
      </w:r>
    </w:p>
    <w:p w14:paraId="66489598" w14:textId="77777777" w:rsidR="00BB50D9" w:rsidRDefault="00BB50D9" w:rsidP="00BB50D9">
      <w:pPr>
        <w:pStyle w:val="a8"/>
        <w:rPr>
          <w:b/>
          <w:sz w:val="28"/>
        </w:rPr>
      </w:pPr>
    </w:p>
    <w:p w14:paraId="099FE607" w14:textId="77777777" w:rsidR="00BB50D9" w:rsidRDefault="00BB50D9" w:rsidP="00BB50D9">
      <w:pPr>
        <w:pStyle w:val="a8"/>
        <w:jc w:val="both"/>
        <w:rPr>
          <w:sz w:val="28"/>
          <w:szCs w:val="28"/>
        </w:rPr>
      </w:pPr>
      <w:r>
        <w:rPr>
          <w:b/>
          <w:sz w:val="28"/>
        </w:rPr>
        <w:t xml:space="preserve">     </w:t>
      </w:r>
      <w:r w:rsidRPr="0003231D">
        <w:rPr>
          <w:sz w:val="28"/>
          <w:szCs w:val="28"/>
        </w:rPr>
        <w:t>1. Установить тангенс-буссоль так</w:t>
      </w:r>
      <w:r>
        <w:rPr>
          <w:sz w:val="28"/>
          <w:szCs w:val="28"/>
        </w:rPr>
        <w:t>, чтобы плоскость витков совпа</w:t>
      </w:r>
      <w:r w:rsidRPr="0003231D">
        <w:rPr>
          <w:sz w:val="28"/>
          <w:szCs w:val="28"/>
        </w:rPr>
        <w:t xml:space="preserve">ла с </w:t>
      </w:r>
      <w:r>
        <w:rPr>
          <w:sz w:val="28"/>
          <w:szCs w:val="28"/>
        </w:rPr>
        <w:t>плоскостью меридиана</w:t>
      </w:r>
      <w:r w:rsidRPr="007A67FE">
        <w:rPr>
          <w:sz w:val="28"/>
          <w:szCs w:val="28"/>
        </w:rPr>
        <w:t xml:space="preserve"> </w:t>
      </w:r>
      <w:r>
        <w:rPr>
          <w:sz w:val="28"/>
          <w:szCs w:val="28"/>
        </w:rPr>
        <w:t>магнитного поля Земли.</w:t>
      </w:r>
      <w:r w:rsidRPr="0003231D">
        <w:rPr>
          <w:sz w:val="28"/>
          <w:szCs w:val="28"/>
        </w:rPr>
        <w:t xml:space="preserve"> Для этого нить визира совмещается с делением 90</w:t>
      </w:r>
      <w:r>
        <w:rPr>
          <w:sz w:val="28"/>
          <w:szCs w:val="28"/>
        </w:rPr>
        <w:t>°</w:t>
      </w:r>
      <w:r w:rsidRPr="0003231D">
        <w:rPr>
          <w:sz w:val="28"/>
          <w:szCs w:val="28"/>
        </w:rPr>
        <w:t xml:space="preserve"> или 270</w:t>
      </w:r>
      <w:r>
        <w:rPr>
          <w:sz w:val="28"/>
          <w:szCs w:val="28"/>
        </w:rPr>
        <w:t>°</w:t>
      </w:r>
      <w:r w:rsidRPr="0003231D">
        <w:rPr>
          <w:sz w:val="28"/>
          <w:szCs w:val="28"/>
        </w:rPr>
        <w:t xml:space="preserve"> лимба.</w:t>
      </w:r>
    </w:p>
    <w:p w14:paraId="56484D0B" w14:textId="77777777" w:rsidR="00BB50D9" w:rsidRPr="0003231D" w:rsidRDefault="00BB50D9" w:rsidP="00BB50D9">
      <w:pPr>
        <w:pStyle w:val="a8"/>
        <w:jc w:val="both"/>
        <w:rPr>
          <w:sz w:val="28"/>
          <w:szCs w:val="28"/>
        </w:rPr>
      </w:pPr>
      <w:r>
        <w:rPr>
          <w:sz w:val="28"/>
          <w:szCs w:val="28"/>
        </w:rPr>
        <w:t xml:space="preserve">     </w:t>
      </w:r>
      <w:r w:rsidRPr="0003231D">
        <w:rPr>
          <w:sz w:val="28"/>
          <w:szCs w:val="28"/>
        </w:rPr>
        <w:t xml:space="preserve">Амперметр и источник тока должны </w:t>
      </w:r>
      <w:r>
        <w:rPr>
          <w:sz w:val="28"/>
          <w:szCs w:val="28"/>
        </w:rPr>
        <w:t>от</w:t>
      </w:r>
      <w:r w:rsidRPr="0003231D">
        <w:rPr>
          <w:sz w:val="28"/>
          <w:szCs w:val="28"/>
        </w:rPr>
        <w:t xml:space="preserve">стоять </w:t>
      </w:r>
      <w:r>
        <w:rPr>
          <w:sz w:val="28"/>
          <w:szCs w:val="28"/>
        </w:rPr>
        <w:t>от буссоли не менее чем на 1 м. Это делается  для</w:t>
      </w:r>
      <w:r w:rsidRPr="0003231D">
        <w:rPr>
          <w:sz w:val="28"/>
          <w:szCs w:val="28"/>
        </w:rPr>
        <w:t xml:space="preserve"> уменьш</w:t>
      </w:r>
      <w:r>
        <w:rPr>
          <w:sz w:val="28"/>
          <w:szCs w:val="28"/>
        </w:rPr>
        <w:t>ения</w:t>
      </w:r>
      <w:r w:rsidRPr="0003231D">
        <w:rPr>
          <w:sz w:val="28"/>
          <w:szCs w:val="28"/>
        </w:rPr>
        <w:t xml:space="preserve"> влияни</w:t>
      </w:r>
      <w:r>
        <w:rPr>
          <w:sz w:val="28"/>
          <w:szCs w:val="28"/>
        </w:rPr>
        <w:t>я</w:t>
      </w:r>
      <w:r w:rsidRPr="0003231D">
        <w:rPr>
          <w:sz w:val="28"/>
          <w:szCs w:val="28"/>
        </w:rPr>
        <w:t xml:space="preserve"> посторонних магнитных полей</w:t>
      </w:r>
      <w:r>
        <w:rPr>
          <w:sz w:val="28"/>
          <w:szCs w:val="28"/>
        </w:rPr>
        <w:t xml:space="preserve"> на точность измерения.</w:t>
      </w:r>
    </w:p>
    <w:p w14:paraId="2EC0892C" w14:textId="77777777" w:rsidR="00BB50D9" w:rsidRDefault="00BB50D9" w:rsidP="00BB50D9">
      <w:pPr>
        <w:pStyle w:val="a8"/>
        <w:jc w:val="both"/>
        <w:rPr>
          <w:sz w:val="28"/>
          <w:szCs w:val="28"/>
        </w:rPr>
      </w:pPr>
      <w:r>
        <w:rPr>
          <w:sz w:val="28"/>
          <w:szCs w:val="28"/>
        </w:rPr>
        <w:t xml:space="preserve">     </w:t>
      </w:r>
      <w:r w:rsidRPr="0003231D">
        <w:rPr>
          <w:sz w:val="28"/>
          <w:szCs w:val="28"/>
        </w:rPr>
        <w:t>2. Проверить правильность сборки схемы в соответствии с рис. 4.</w:t>
      </w:r>
    </w:p>
    <w:p w14:paraId="2B5B1F39" w14:textId="77777777" w:rsidR="00BB50D9" w:rsidRPr="0003231D" w:rsidRDefault="00BB50D9" w:rsidP="00BB50D9">
      <w:pPr>
        <w:pStyle w:val="a8"/>
        <w:jc w:val="both"/>
        <w:rPr>
          <w:sz w:val="28"/>
          <w:szCs w:val="28"/>
        </w:rPr>
      </w:pPr>
      <w:r>
        <w:rPr>
          <w:sz w:val="28"/>
          <w:szCs w:val="28"/>
        </w:rPr>
        <w:t xml:space="preserve">     </w:t>
      </w:r>
      <w:r w:rsidRPr="0003231D">
        <w:rPr>
          <w:sz w:val="28"/>
          <w:szCs w:val="28"/>
        </w:rPr>
        <w:t>3. Включить источник тока в сеть.</w:t>
      </w:r>
      <w:r>
        <w:rPr>
          <w:sz w:val="28"/>
          <w:szCs w:val="28"/>
        </w:rPr>
        <w:t xml:space="preserve"> </w:t>
      </w:r>
    </w:p>
    <w:p w14:paraId="61C9970F" w14:textId="77777777" w:rsidR="00BB50D9" w:rsidRPr="0003231D" w:rsidRDefault="00BB50D9" w:rsidP="00BB50D9">
      <w:pPr>
        <w:pStyle w:val="a8"/>
        <w:jc w:val="both"/>
        <w:rPr>
          <w:sz w:val="28"/>
          <w:szCs w:val="28"/>
        </w:rPr>
      </w:pPr>
      <w:r>
        <w:rPr>
          <w:sz w:val="28"/>
          <w:szCs w:val="28"/>
        </w:rPr>
        <w:t xml:space="preserve">     </w:t>
      </w:r>
      <w:r w:rsidRPr="0003231D">
        <w:rPr>
          <w:sz w:val="28"/>
          <w:szCs w:val="28"/>
        </w:rPr>
        <w:t xml:space="preserve">4. Установить заданное </w:t>
      </w:r>
      <w:r>
        <w:rPr>
          <w:sz w:val="28"/>
          <w:szCs w:val="28"/>
        </w:rPr>
        <w:t xml:space="preserve">преподавателем начальное </w:t>
      </w:r>
      <w:r w:rsidRPr="0003231D">
        <w:rPr>
          <w:sz w:val="28"/>
          <w:szCs w:val="28"/>
        </w:rPr>
        <w:t>значение</w:t>
      </w:r>
      <w:r>
        <w:rPr>
          <w:sz w:val="28"/>
          <w:szCs w:val="28"/>
        </w:rPr>
        <w:t xml:space="preserve"> силы</w:t>
      </w:r>
      <w:r w:rsidRPr="0003231D">
        <w:rPr>
          <w:sz w:val="28"/>
          <w:szCs w:val="28"/>
        </w:rPr>
        <w:t xml:space="preserve"> тока реостатом </w:t>
      </w:r>
      <w:r w:rsidRPr="0003231D">
        <w:rPr>
          <w:i/>
          <w:sz w:val="28"/>
          <w:szCs w:val="28"/>
          <w:lang w:val="en-US"/>
        </w:rPr>
        <w:t>R</w:t>
      </w:r>
      <w:r w:rsidRPr="0003231D">
        <w:rPr>
          <w:sz w:val="28"/>
          <w:szCs w:val="28"/>
        </w:rPr>
        <w:t xml:space="preserve"> и снять отсчет угла по лимбу. Затем, не меняя силы тока, переключателем П изменить его направление и повторить отсчет.</w:t>
      </w:r>
    </w:p>
    <w:p w14:paraId="0DB513FC" w14:textId="77777777" w:rsidR="00BB50D9" w:rsidRPr="0003231D" w:rsidRDefault="00BB50D9" w:rsidP="00BB50D9">
      <w:pPr>
        <w:pStyle w:val="a8"/>
        <w:jc w:val="both"/>
        <w:rPr>
          <w:sz w:val="28"/>
          <w:szCs w:val="28"/>
        </w:rPr>
      </w:pPr>
      <w:r>
        <w:rPr>
          <w:sz w:val="28"/>
          <w:szCs w:val="28"/>
        </w:rPr>
        <w:t xml:space="preserve">     </w:t>
      </w:r>
      <w:r w:rsidRPr="0003231D">
        <w:rPr>
          <w:sz w:val="28"/>
          <w:szCs w:val="28"/>
        </w:rPr>
        <w:t>Вычислить углы отклонения стрелки от первоначального положения α</w:t>
      </w:r>
      <w:r w:rsidRPr="0003231D">
        <w:rPr>
          <w:sz w:val="28"/>
          <w:szCs w:val="28"/>
          <w:vertAlign w:val="subscript"/>
        </w:rPr>
        <w:t>1</w:t>
      </w:r>
      <w:r w:rsidRPr="0003231D">
        <w:rPr>
          <w:sz w:val="28"/>
          <w:szCs w:val="28"/>
        </w:rPr>
        <w:t xml:space="preserve"> и α</w:t>
      </w:r>
      <w:r w:rsidRPr="0003231D">
        <w:rPr>
          <w:sz w:val="28"/>
          <w:szCs w:val="28"/>
          <w:vertAlign w:val="subscript"/>
        </w:rPr>
        <w:t>2</w:t>
      </w:r>
      <w:r w:rsidRPr="0003231D">
        <w:rPr>
          <w:sz w:val="28"/>
          <w:szCs w:val="28"/>
        </w:rPr>
        <w:t xml:space="preserve">, абсолютные значения углов отклонения </w:t>
      </w:r>
      <w:r w:rsidRPr="0003231D">
        <w:rPr>
          <w:position w:val="-14"/>
          <w:sz w:val="28"/>
          <w:szCs w:val="28"/>
        </w:rPr>
        <w:object w:dxaOrig="420" w:dyaOrig="420" w14:anchorId="60C057C9">
          <v:shape id="_x0000_i1148" type="#_x0000_t75" style="width:21.2pt;height:21.2pt" o:ole="">
            <v:imagedata r:id="rId268" o:title=""/>
          </v:shape>
          <o:OLEObject Type="Embed" ProgID="Equation.DSMT4" ShapeID="_x0000_i1148" DrawAspect="Content" ObjectID="_1814366142" r:id="rId269"/>
        </w:object>
      </w:r>
      <w:r w:rsidRPr="0003231D">
        <w:rPr>
          <w:sz w:val="28"/>
          <w:szCs w:val="28"/>
        </w:rPr>
        <w:t xml:space="preserve"> и </w:t>
      </w:r>
      <w:r w:rsidRPr="0003231D">
        <w:rPr>
          <w:position w:val="-14"/>
          <w:sz w:val="28"/>
          <w:szCs w:val="28"/>
        </w:rPr>
        <w:object w:dxaOrig="460" w:dyaOrig="420" w14:anchorId="4DF4B2A7">
          <v:shape id="_x0000_i1149" type="#_x0000_t75" style="width:22.25pt;height:21.2pt" o:ole="">
            <v:imagedata r:id="rId270" o:title=""/>
          </v:shape>
          <o:OLEObject Type="Embed" ProgID="Equation.DSMT4" ShapeID="_x0000_i1149" DrawAspect="Content" ObjectID="_1814366143" r:id="rId271"/>
        </w:object>
      </w:r>
      <w:r w:rsidRPr="0003231D">
        <w:rPr>
          <w:sz w:val="28"/>
          <w:szCs w:val="28"/>
        </w:rPr>
        <w:t xml:space="preserve"> записать в таблицу.</w:t>
      </w:r>
    </w:p>
    <w:p w14:paraId="76CC75D9" w14:textId="77777777" w:rsidR="00BB50D9" w:rsidRDefault="00BB50D9" w:rsidP="00BB50D9">
      <w:pPr>
        <w:pStyle w:val="a8"/>
        <w:jc w:val="both"/>
        <w:rPr>
          <w:sz w:val="28"/>
          <w:szCs w:val="28"/>
        </w:rPr>
      </w:pPr>
      <w:r>
        <w:rPr>
          <w:sz w:val="28"/>
          <w:szCs w:val="28"/>
        </w:rPr>
        <w:t xml:space="preserve">     </w:t>
      </w:r>
      <w:r w:rsidRPr="0003231D">
        <w:rPr>
          <w:sz w:val="28"/>
          <w:szCs w:val="28"/>
        </w:rPr>
        <w:t>Опыт повторить 5</w:t>
      </w:r>
      <w:r>
        <w:rPr>
          <w:sz w:val="28"/>
          <w:szCs w:val="28"/>
        </w:rPr>
        <w:t>–</w:t>
      </w:r>
      <w:r w:rsidRPr="0003231D">
        <w:rPr>
          <w:sz w:val="28"/>
          <w:szCs w:val="28"/>
        </w:rPr>
        <w:t>7 раз при разн</w:t>
      </w:r>
      <w:r>
        <w:rPr>
          <w:sz w:val="28"/>
          <w:szCs w:val="28"/>
        </w:rPr>
        <w:t>ых</w:t>
      </w:r>
      <w:r w:rsidRPr="0003231D">
        <w:rPr>
          <w:sz w:val="28"/>
          <w:szCs w:val="28"/>
        </w:rPr>
        <w:t xml:space="preserve"> значени</w:t>
      </w:r>
      <w:r>
        <w:rPr>
          <w:sz w:val="28"/>
          <w:szCs w:val="28"/>
        </w:rPr>
        <w:t>ях силы</w:t>
      </w:r>
      <w:r w:rsidRPr="0003231D">
        <w:rPr>
          <w:sz w:val="28"/>
          <w:szCs w:val="28"/>
        </w:rPr>
        <w:t xml:space="preserve"> тока </w:t>
      </w:r>
      <w:r w:rsidRPr="0003231D">
        <w:rPr>
          <w:i/>
          <w:sz w:val="28"/>
          <w:szCs w:val="28"/>
          <w:lang w:val="en-US"/>
        </w:rPr>
        <w:t>I</w:t>
      </w:r>
      <w:r w:rsidRPr="0003231D">
        <w:rPr>
          <w:sz w:val="28"/>
          <w:szCs w:val="28"/>
        </w:rPr>
        <w:t>.</w:t>
      </w:r>
      <w:r>
        <w:rPr>
          <w:sz w:val="28"/>
          <w:szCs w:val="28"/>
        </w:rPr>
        <w:t xml:space="preserve"> Шаг изменения силы тока задается преподавателем.</w:t>
      </w:r>
      <w:r w:rsidRPr="0003231D">
        <w:rPr>
          <w:sz w:val="28"/>
          <w:szCs w:val="28"/>
        </w:rPr>
        <w:t xml:space="preserve"> Максимальное значение тока должно быть таким, чтобы угол отклонения не превышал 60</w:t>
      </w:r>
      <w:r>
        <w:rPr>
          <w:sz w:val="28"/>
          <w:szCs w:val="28"/>
        </w:rPr>
        <w:t>°</w:t>
      </w:r>
      <w:r w:rsidRPr="0003231D">
        <w:rPr>
          <w:sz w:val="28"/>
          <w:szCs w:val="28"/>
        </w:rPr>
        <w:t>.</w:t>
      </w:r>
    </w:p>
    <w:p w14:paraId="1CD1F4BA" w14:textId="77777777" w:rsidR="00BB50D9" w:rsidRPr="008B74AB" w:rsidRDefault="00BB50D9" w:rsidP="00BB50D9">
      <w:pPr>
        <w:pStyle w:val="a8"/>
        <w:jc w:val="both"/>
        <w:rPr>
          <w:sz w:val="24"/>
          <w:szCs w:val="24"/>
        </w:rPr>
      </w:pPr>
      <w:r>
        <w:rPr>
          <w:sz w:val="28"/>
          <w:szCs w:val="28"/>
        </w:rPr>
        <w:t xml:space="preserve">     </w:t>
      </w:r>
      <w:r w:rsidRPr="008B74AB">
        <w:rPr>
          <w:i/>
          <w:sz w:val="24"/>
          <w:szCs w:val="24"/>
        </w:rPr>
        <w:t>Примечание.</w:t>
      </w:r>
      <w:r w:rsidRPr="008B74AB">
        <w:rPr>
          <w:sz w:val="24"/>
          <w:szCs w:val="24"/>
        </w:rPr>
        <w:t xml:space="preserve"> С целью уменьшения резких колебаний стрелки с лимбом, возникающих при изменении направления тока в витках буссоли, можно провести последовательно измерения углов отклонения стрелки при всех заданных значениях силы тока, сначала при одном, а затем при другом направлении тока. Одинаковые  значения силы тока при двух различных положениях переключателя П (разных направлениях тока) выставляются с помощью реостата</w:t>
      </w:r>
      <w:r w:rsidRPr="008B74AB">
        <w:rPr>
          <w:i/>
          <w:sz w:val="24"/>
          <w:szCs w:val="24"/>
        </w:rPr>
        <w:t xml:space="preserve"> </w:t>
      </w:r>
      <w:r w:rsidRPr="008B74AB">
        <w:rPr>
          <w:i/>
          <w:sz w:val="24"/>
          <w:szCs w:val="24"/>
          <w:lang w:val="en-US"/>
        </w:rPr>
        <w:t>R</w:t>
      </w:r>
      <w:r w:rsidRPr="008B74AB">
        <w:rPr>
          <w:sz w:val="24"/>
          <w:szCs w:val="24"/>
        </w:rPr>
        <w:t xml:space="preserve"> при  условии, что на шкале амперметра  положения стрелки совпадают с  ее зеркальным изображением для всех задаваемых</w:t>
      </w:r>
      <w:r>
        <w:rPr>
          <w:sz w:val="28"/>
          <w:szCs w:val="28"/>
        </w:rPr>
        <w:t xml:space="preserve"> </w:t>
      </w:r>
      <w:r w:rsidRPr="008B74AB">
        <w:rPr>
          <w:sz w:val="24"/>
          <w:szCs w:val="24"/>
        </w:rPr>
        <w:t xml:space="preserve">значений  тока (смотреть на стрелку амперметра нужно в строго вертикальном направлении сверху вниз). </w:t>
      </w:r>
    </w:p>
    <w:p w14:paraId="3DA656D1" w14:textId="77777777" w:rsidR="00BB50D9" w:rsidRPr="00F30EDC" w:rsidRDefault="00BB50D9" w:rsidP="00BB50D9">
      <w:pPr>
        <w:pStyle w:val="a8"/>
        <w:jc w:val="both"/>
        <w:rPr>
          <w:i/>
          <w:sz w:val="28"/>
          <w:szCs w:val="28"/>
        </w:rPr>
      </w:pPr>
    </w:p>
    <w:p w14:paraId="315D6233" w14:textId="77777777" w:rsidR="00BB50D9" w:rsidRDefault="00BB50D9" w:rsidP="00BB50D9">
      <w:pPr>
        <w:pStyle w:val="a8"/>
        <w:jc w:val="right"/>
        <w:rPr>
          <w:i/>
          <w:sz w:val="24"/>
          <w:szCs w:val="24"/>
        </w:rPr>
      </w:pPr>
    </w:p>
    <w:p w14:paraId="668D02EF" w14:textId="77777777" w:rsidR="00BB50D9" w:rsidRPr="004A36A9" w:rsidRDefault="00BB50D9" w:rsidP="00BB50D9">
      <w:pPr>
        <w:pStyle w:val="a8"/>
        <w:jc w:val="right"/>
        <w:rPr>
          <w:i/>
          <w:sz w:val="24"/>
          <w:szCs w:val="24"/>
        </w:rPr>
      </w:pPr>
      <w:r w:rsidRPr="004A36A9">
        <w:rPr>
          <w:i/>
          <w:sz w:val="24"/>
          <w:szCs w:val="24"/>
        </w:rPr>
        <w:t>Таблица</w:t>
      </w:r>
    </w:p>
    <w:tbl>
      <w:tblPr>
        <w:tblStyle w:val="a7"/>
        <w:tblW w:w="0" w:type="auto"/>
        <w:tblLayout w:type="fixed"/>
        <w:tblLook w:val="00A0" w:firstRow="1" w:lastRow="0" w:firstColumn="1" w:lastColumn="0" w:noHBand="0" w:noVBand="0"/>
      </w:tblPr>
      <w:tblGrid>
        <w:gridCol w:w="604"/>
        <w:gridCol w:w="764"/>
        <w:gridCol w:w="900"/>
        <w:gridCol w:w="900"/>
        <w:gridCol w:w="720"/>
        <w:gridCol w:w="900"/>
        <w:gridCol w:w="1440"/>
        <w:gridCol w:w="1080"/>
        <w:gridCol w:w="1260"/>
        <w:gridCol w:w="1260"/>
      </w:tblGrid>
      <w:tr w:rsidR="00BB50D9" w14:paraId="73AFB910" w14:textId="77777777" w:rsidTr="00403ED1">
        <w:trPr>
          <w:trHeight w:val="1394"/>
        </w:trPr>
        <w:tc>
          <w:tcPr>
            <w:tcW w:w="604" w:type="dxa"/>
            <w:vMerge w:val="restart"/>
            <w:vAlign w:val="center"/>
          </w:tcPr>
          <w:p w14:paraId="4AB684CF" w14:textId="77777777" w:rsidR="00BB50D9" w:rsidRPr="00F32F60" w:rsidRDefault="00BB50D9" w:rsidP="00403ED1">
            <w:pPr>
              <w:pStyle w:val="a8"/>
              <w:jc w:val="center"/>
              <w:rPr>
                <w:sz w:val="24"/>
                <w:szCs w:val="24"/>
              </w:rPr>
            </w:pPr>
            <w:r w:rsidRPr="00F32F60">
              <w:rPr>
                <w:sz w:val="24"/>
                <w:szCs w:val="24"/>
              </w:rPr>
              <w:t>№</w:t>
            </w:r>
          </w:p>
          <w:p w14:paraId="5711C7F3" w14:textId="77777777" w:rsidR="00BB50D9" w:rsidRDefault="00BB50D9" w:rsidP="00403ED1">
            <w:pPr>
              <w:tabs>
                <w:tab w:val="left" w:pos="4095"/>
              </w:tabs>
              <w:jc w:val="center"/>
            </w:pPr>
            <w:r w:rsidRPr="00F32F60">
              <w:t>п/п</w:t>
            </w:r>
          </w:p>
        </w:tc>
        <w:tc>
          <w:tcPr>
            <w:tcW w:w="764" w:type="dxa"/>
            <w:vMerge w:val="restart"/>
            <w:vAlign w:val="center"/>
          </w:tcPr>
          <w:p w14:paraId="60308B71" w14:textId="77777777" w:rsidR="00BB50D9" w:rsidRDefault="00BB50D9" w:rsidP="00403ED1">
            <w:pPr>
              <w:pStyle w:val="a8"/>
              <w:jc w:val="center"/>
              <w:rPr>
                <w:sz w:val="24"/>
                <w:szCs w:val="24"/>
              </w:rPr>
            </w:pPr>
            <w:r>
              <w:rPr>
                <w:sz w:val="24"/>
                <w:szCs w:val="24"/>
              </w:rPr>
              <w:t>Сила</w:t>
            </w:r>
          </w:p>
          <w:p w14:paraId="416269E8" w14:textId="77777777" w:rsidR="00BB50D9" w:rsidRPr="00F32F60" w:rsidRDefault="00BB50D9" w:rsidP="00403ED1">
            <w:pPr>
              <w:pStyle w:val="a8"/>
              <w:jc w:val="center"/>
              <w:rPr>
                <w:sz w:val="24"/>
                <w:szCs w:val="24"/>
              </w:rPr>
            </w:pPr>
            <w:r w:rsidRPr="00F32F60">
              <w:rPr>
                <w:sz w:val="24"/>
                <w:szCs w:val="24"/>
              </w:rPr>
              <w:t xml:space="preserve"> тока </w:t>
            </w:r>
          </w:p>
          <w:p w14:paraId="7785CCC8" w14:textId="77777777" w:rsidR="00BB50D9" w:rsidRDefault="00BB50D9" w:rsidP="00403ED1">
            <w:pPr>
              <w:tabs>
                <w:tab w:val="left" w:pos="4095"/>
              </w:tabs>
              <w:jc w:val="center"/>
            </w:pPr>
            <w:r w:rsidRPr="00F32F60">
              <w:rPr>
                <w:i/>
                <w:lang w:val="en-US"/>
              </w:rPr>
              <w:t>I</w:t>
            </w:r>
            <w:r w:rsidRPr="00F32F60">
              <w:t>, А</w:t>
            </w:r>
          </w:p>
        </w:tc>
        <w:tc>
          <w:tcPr>
            <w:tcW w:w="1800" w:type="dxa"/>
            <w:gridSpan w:val="2"/>
            <w:vAlign w:val="center"/>
          </w:tcPr>
          <w:p w14:paraId="630E1D40" w14:textId="77777777" w:rsidR="00BB50D9" w:rsidRDefault="00BB50D9" w:rsidP="00403ED1">
            <w:pPr>
              <w:tabs>
                <w:tab w:val="left" w:pos="4095"/>
              </w:tabs>
              <w:jc w:val="center"/>
            </w:pPr>
            <w:r w:rsidRPr="00F32F60">
              <w:t>Угол отклонения</w:t>
            </w:r>
          </w:p>
        </w:tc>
        <w:tc>
          <w:tcPr>
            <w:tcW w:w="1620" w:type="dxa"/>
            <w:gridSpan w:val="2"/>
            <w:vAlign w:val="center"/>
          </w:tcPr>
          <w:p w14:paraId="2F84FF2F" w14:textId="77777777" w:rsidR="00BB50D9" w:rsidRDefault="00BB50D9" w:rsidP="00403ED1">
            <w:pPr>
              <w:pStyle w:val="a8"/>
              <w:jc w:val="center"/>
              <w:rPr>
                <w:sz w:val="24"/>
                <w:szCs w:val="24"/>
              </w:rPr>
            </w:pPr>
          </w:p>
          <w:p w14:paraId="1C3E8D3C" w14:textId="77777777" w:rsidR="00BB50D9" w:rsidRPr="00757F25" w:rsidRDefault="00BB50D9" w:rsidP="00403ED1">
            <w:pPr>
              <w:pStyle w:val="a8"/>
              <w:jc w:val="center"/>
              <w:rPr>
                <w:sz w:val="24"/>
                <w:szCs w:val="24"/>
              </w:rPr>
            </w:pPr>
            <w:r w:rsidRPr="00757F25">
              <w:rPr>
                <w:sz w:val="24"/>
                <w:szCs w:val="24"/>
              </w:rPr>
              <w:t>Средний угол</w:t>
            </w:r>
            <w:r>
              <w:rPr>
                <w:sz w:val="24"/>
                <w:szCs w:val="24"/>
              </w:rPr>
              <w:t xml:space="preserve">  </w:t>
            </w:r>
            <w:r w:rsidRPr="00757F25">
              <w:rPr>
                <w:sz w:val="24"/>
                <w:szCs w:val="24"/>
              </w:rPr>
              <w:t>от</w:t>
            </w:r>
            <w:r>
              <w:rPr>
                <w:sz w:val="24"/>
                <w:szCs w:val="24"/>
              </w:rPr>
              <w:t>клоне</w:t>
            </w:r>
            <w:r w:rsidRPr="00757F25">
              <w:rPr>
                <w:sz w:val="24"/>
                <w:szCs w:val="24"/>
              </w:rPr>
              <w:t>ния</w:t>
            </w:r>
          </w:p>
          <w:p w14:paraId="26BD0480" w14:textId="77777777" w:rsidR="00BB50D9" w:rsidRDefault="00BB50D9" w:rsidP="00403ED1">
            <w:pPr>
              <w:tabs>
                <w:tab w:val="left" w:pos="4095"/>
              </w:tabs>
              <w:jc w:val="center"/>
            </w:pPr>
          </w:p>
        </w:tc>
        <w:tc>
          <w:tcPr>
            <w:tcW w:w="1440" w:type="dxa"/>
            <w:vMerge w:val="restart"/>
            <w:vAlign w:val="center"/>
          </w:tcPr>
          <w:p w14:paraId="3C6263D7" w14:textId="77777777" w:rsidR="00BB50D9" w:rsidRPr="00DC3EC8" w:rsidRDefault="00BB50D9" w:rsidP="00403ED1">
            <w:pPr>
              <w:ind w:left="-166" w:right="-108"/>
              <w:jc w:val="center"/>
            </w:pPr>
            <w:r w:rsidRPr="00757F25">
              <w:t>Постоян</w:t>
            </w:r>
            <w:r>
              <w:t>н</w:t>
            </w:r>
            <w:r w:rsidRPr="00757F25">
              <w:t>ая тангенс-буссоли</w:t>
            </w:r>
            <w:r>
              <w:t xml:space="preserve"> </w:t>
            </w:r>
            <w:r>
              <w:rPr>
                <w:lang w:val="en-US"/>
              </w:rPr>
              <w:t>C</w:t>
            </w:r>
            <w:r w:rsidRPr="00524703">
              <w:t>,</w:t>
            </w:r>
            <w:r w:rsidRPr="002C25EA">
              <w:t xml:space="preserve"> </w:t>
            </w:r>
            <w:r w:rsidRPr="00757F25">
              <w:t>А</w:t>
            </w:r>
            <w:r w:rsidRPr="00DC3EC8">
              <w:t xml:space="preserve"> </w:t>
            </w:r>
          </w:p>
        </w:tc>
        <w:tc>
          <w:tcPr>
            <w:tcW w:w="1080" w:type="dxa"/>
            <w:vMerge w:val="restart"/>
            <w:vAlign w:val="center"/>
          </w:tcPr>
          <w:p w14:paraId="259CF192" w14:textId="77777777" w:rsidR="00BB50D9" w:rsidRDefault="00BB50D9" w:rsidP="00403ED1">
            <w:pPr>
              <w:tabs>
                <w:tab w:val="left" w:pos="4095"/>
              </w:tabs>
              <w:ind w:left="-166"/>
              <w:jc w:val="center"/>
            </w:pPr>
            <w:r w:rsidRPr="006A65A7">
              <w:rPr>
                <w:position w:val="-12"/>
              </w:rPr>
              <w:object w:dxaOrig="499" w:dyaOrig="380" w14:anchorId="3F769B71">
                <v:shape id="_x0000_i1150" type="#_x0000_t75" style="width:24.35pt;height:19.05pt" o:ole="">
                  <v:imagedata r:id="rId272" o:title=""/>
                </v:shape>
                <o:OLEObject Type="Embed" ProgID="Equation.3" ShapeID="_x0000_i1150" DrawAspect="Content" ObjectID="_1814366144" r:id="rId273"/>
              </w:object>
            </w:r>
            <w:r w:rsidRPr="00757F25">
              <w:t>Тл</w:t>
            </w:r>
          </w:p>
        </w:tc>
        <w:tc>
          <w:tcPr>
            <w:tcW w:w="1260" w:type="dxa"/>
            <w:vMerge w:val="restart"/>
            <w:vAlign w:val="center"/>
          </w:tcPr>
          <w:p w14:paraId="10EC25F0" w14:textId="77777777" w:rsidR="00BB50D9" w:rsidRDefault="00BB50D9" w:rsidP="00403ED1">
            <w:pPr>
              <w:tabs>
                <w:tab w:val="left" w:pos="4095"/>
              </w:tabs>
              <w:ind w:hanging="108"/>
              <w:jc w:val="center"/>
            </w:pPr>
            <w:r w:rsidRPr="006A65A7">
              <w:rPr>
                <w:position w:val="-12"/>
              </w:rPr>
              <w:object w:dxaOrig="660" w:dyaOrig="380" w14:anchorId="443611AC">
                <v:shape id="_x0000_i1151" type="#_x0000_t75" style="width:32.8pt;height:19.05pt" o:ole="">
                  <v:imagedata r:id="rId274" o:title=""/>
                </v:shape>
                <o:OLEObject Type="Embed" ProgID="Equation.3" ShapeID="_x0000_i1151" DrawAspect="Content" ObjectID="_1814366145" r:id="rId275"/>
              </w:object>
            </w:r>
            <w:r w:rsidRPr="00757F25">
              <w:t xml:space="preserve"> </w:t>
            </w:r>
            <w:r>
              <w:t>Т</w:t>
            </w:r>
            <w:r w:rsidRPr="00757F25">
              <w:t>л</w:t>
            </w:r>
          </w:p>
        </w:tc>
        <w:tc>
          <w:tcPr>
            <w:tcW w:w="1260" w:type="dxa"/>
            <w:vMerge w:val="restart"/>
            <w:vAlign w:val="center"/>
          </w:tcPr>
          <w:p w14:paraId="4E782EFF" w14:textId="77777777" w:rsidR="00BB50D9" w:rsidRPr="001B6E9A" w:rsidRDefault="00BB50D9" w:rsidP="00403ED1">
            <w:pPr>
              <w:tabs>
                <w:tab w:val="left" w:pos="4095"/>
              </w:tabs>
              <w:jc w:val="center"/>
            </w:pPr>
            <w:r w:rsidRPr="006A65A7">
              <w:rPr>
                <w:position w:val="-12"/>
              </w:rPr>
              <w:object w:dxaOrig="1060" w:dyaOrig="440" w14:anchorId="6950C23B">
                <v:shape id="_x0000_i1152" type="#_x0000_t75" style="width:51.9pt;height:22.25pt" o:ole="">
                  <v:imagedata r:id="rId276" o:title=""/>
                </v:shape>
                <o:OLEObject Type="Embed" ProgID="Equation.3" ShapeID="_x0000_i1152" DrawAspect="Content" ObjectID="_1814366146" r:id="rId277"/>
              </w:object>
            </w:r>
            <w:r w:rsidRPr="001B6E9A">
              <w:t>Тл</w:t>
            </w:r>
            <w:r w:rsidRPr="001B6E9A">
              <w:rPr>
                <w:vertAlign w:val="superscript"/>
              </w:rPr>
              <w:t>2</w:t>
            </w:r>
          </w:p>
        </w:tc>
      </w:tr>
      <w:tr w:rsidR="00BB50D9" w14:paraId="140DE1D3" w14:textId="77777777" w:rsidTr="00403ED1">
        <w:trPr>
          <w:trHeight w:val="353"/>
        </w:trPr>
        <w:tc>
          <w:tcPr>
            <w:tcW w:w="604" w:type="dxa"/>
            <w:vMerge/>
          </w:tcPr>
          <w:p w14:paraId="375B7F24" w14:textId="77777777" w:rsidR="00BB50D9" w:rsidRDefault="00BB50D9" w:rsidP="00403ED1">
            <w:pPr>
              <w:tabs>
                <w:tab w:val="left" w:pos="4095"/>
              </w:tabs>
            </w:pPr>
          </w:p>
        </w:tc>
        <w:tc>
          <w:tcPr>
            <w:tcW w:w="764" w:type="dxa"/>
            <w:vMerge/>
          </w:tcPr>
          <w:p w14:paraId="4C296A4F" w14:textId="77777777" w:rsidR="00BB50D9" w:rsidRDefault="00BB50D9" w:rsidP="00403ED1">
            <w:pPr>
              <w:tabs>
                <w:tab w:val="left" w:pos="4095"/>
              </w:tabs>
            </w:pPr>
          </w:p>
        </w:tc>
        <w:tc>
          <w:tcPr>
            <w:tcW w:w="900" w:type="dxa"/>
            <w:vAlign w:val="center"/>
          </w:tcPr>
          <w:p w14:paraId="6BE0378E" w14:textId="77777777" w:rsidR="00BB50D9" w:rsidRDefault="00BB50D9" w:rsidP="00403ED1">
            <w:pPr>
              <w:tabs>
                <w:tab w:val="left" w:pos="4095"/>
              </w:tabs>
              <w:jc w:val="center"/>
            </w:pPr>
            <w:r w:rsidRPr="006A65A7">
              <w:rPr>
                <w:position w:val="-16"/>
              </w:rPr>
              <w:object w:dxaOrig="480" w:dyaOrig="440" w14:anchorId="5A384DF7">
                <v:shape id="_x0000_i1153" type="#_x0000_t75" style="width:24.35pt;height:22.25pt" o:ole="">
                  <v:imagedata r:id="rId278" o:title=""/>
                </v:shape>
                <o:OLEObject Type="Embed" ProgID="Equation.3" ShapeID="_x0000_i1153" DrawAspect="Content" ObjectID="_1814366147" r:id="rId279"/>
              </w:object>
            </w:r>
          </w:p>
        </w:tc>
        <w:tc>
          <w:tcPr>
            <w:tcW w:w="900" w:type="dxa"/>
            <w:vAlign w:val="center"/>
          </w:tcPr>
          <w:p w14:paraId="13C04125" w14:textId="77777777" w:rsidR="00BB50D9" w:rsidRDefault="00BB50D9" w:rsidP="00403ED1">
            <w:pPr>
              <w:tabs>
                <w:tab w:val="left" w:pos="4095"/>
              </w:tabs>
              <w:jc w:val="center"/>
            </w:pPr>
            <w:r w:rsidRPr="005B070A">
              <w:rPr>
                <w:position w:val="-16"/>
              </w:rPr>
              <w:object w:dxaOrig="540" w:dyaOrig="440" w14:anchorId="3D13D239">
                <v:shape id="_x0000_i1154" type="#_x0000_t75" style="width:27.55pt;height:22.25pt" o:ole="">
                  <v:imagedata r:id="rId280" o:title=""/>
                </v:shape>
                <o:OLEObject Type="Embed" ProgID="Equation.3" ShapeID="_x0000_i1154" DrawAspect="Content" ObjectID="_1814366148" r:id="rId281"/>
              </w:object>
            </w:r>
          </w:p>
        </w:tc>
        <w:tc>
          <w:tcPr>
            <w:tcW w:w="720" w:type="dxa"/>
            <w:vAlign w:val="center"/>
          </w:tcPr>
          <w:p w14:paraId="518FD3F9" w14:textId="77777777" w:rsidR="00BB50D9" w:rsidRDefault="00BB50D9" w:rsidP="00403ED1">
            <w:pPr>
              <w:tabs>
                <w:tab w:val="left" w:pos="4095"/>
              </w:tabs>
              <w:jc w:val="center"/>
            </w:pPr>
            <w:r w:rsidRPr="00C2779E">
              <w:rPr>
                <w:position w:val="-14"/>
              </w:rPr>
              <w:object w:dxaOrig="360" w:dyaOrig="400" w14:anchorId="3C74B836">
                <v:shape id="_x0000_i1155" type="#_x0000_t75" style="width:16.95pt;height:20.1pt" o:ole="">
                  <v:imagedata r:id="rId282" o:title=""/>
                </v:shape>
                <o:OLEObject Type="Embed" ProgID="Equation.3" ShapeID="_x0000_i1155" DrawAspect="Content" ObjectID="_1814366149" r:id="rId283"/>
              </w:object>
            </w:r>
          </w:p>
        </w:tc>
        <w:tc>
          <w:tcPr>
            <w:tcW w:w="900" w:type="dxa"/>
            <w:vAlign w:val="center"/>
          </w:tcPr>
          <w:p w14:paraId="15C3E5C1" w14:textId="77777777" w:rsidR="00BB50D9" w:rsidRDefault="00BB50D9" w:rsidP="00403ED1">
            <w:pPr>
              <w:tabs>
                <w:tab w:val="left" w:pos="4095"/>
              </w:tabs>
              <w:jc w:val="center"/>
            </w:pPr>
            <w:proofErr w:type="spellStart"/>
            <w:r w:rsidRPr="00DC3EC8">
              <w:rPr>
                <w:lang w:val="en-US"/>
              </w:rPr>
              <w:t>tg</w:t>
            </w:r>
            <w:proofErr w:type="spellEnd"/>
            <w:r w:rsidRPr="00C2779E">
              <w:rPr>
                <w:position w:val="-14"/>
              </w:rPr>
              <w:object w:dxaOrig="360" w:dyaOrig="400" w14:anchorId="64CBD1D9">
                <v:shape id="_x0000_i1156" type="#_x0000_t75" style="width:16.95pt;height:20.1pt" o:ole="">
                  <v:imagedata r:id="rId284" o:title=""/>
                </v:shape>
                <o:OLEObject Type="Embed" ProgID="Equation.3" ShapeID="_x0000_i1156" DrawAspect="Content" ObjectID="_1814366150" r:id="rId285"/>
              </w:object>
            </w:r>
          </w:p>
        </w:tc>
        <w:tc>
          <w:tcPr>
            <w:tcW w:w="1440" w:type="dxa"/>
            <w:vMerge/>
          </w:tcPr>
          <w:p w14:paraId="1751DEFA" w14:textId="77777777" w:rsidR="00BB50D9" w:rsidRDefault="00BB50D9" w:rsidP="00403ED1">
            <w:pPr>
              <w:tabs>
                <w:tab w:val="left" w:pos="4095"/>
              </w:tabs>
            </w:pPr>
          </w:p>
        </w:tc>
        <w:tc>
          <w:tcPr>
            <w:tcW w:w="1080" w:type="dxa"/>
            <w:vMerge/>
          </w:tcPr>
          <w:p w14:paraId="3AE3E9B3" w14:textId="77777777" w:rsidR="00BB50D9" w:rsidRDefault="00BB50D9" w:rsidP="00403ED1">
            <w:pPr>
              <w:tabs>
                <w:tab w:val="left" w:pos="4095"/>
              </w:tabs>
            </w:pPr>
          </w:p>
        </w:tc>
        <w:tc>
          <w:tcPr>
            <w:tcW w:w="1260" w:type="dxa"/>
            <w:vMerge/>
          </w:tcPr>
          <w:p w14:paraId="54893970" w14:textId="77777777" w:rsidR="00BB50D9" w:rsidRDefault="00BB50D9" w:rsidP="00403ED1">
            <w:pPr>
              <w:tabs>
                <w:tab w:val="left" w:pos="4095"/>
              </w:tabs>
            </w:pPr>
          </w:p>
        </w:tc>
        <w:tc>
          <w:tcPr>
            <w:tcW w:w="1260" w:type="dxa"/>
            <w:vMerge/>
          </w:tcPr>
          <w:p w14:paraId="2F6D6D7B" w14:textId="77777777" w:rsidR="00BB50D9" w:rsidRDefault="00BB50D9" w:rsidP="00403ED1">
            <w:pPr>
              <w:tabs>
                <w:tab w:val="left" w:pos="4095"/>
              </w:tabs>
            </w:pPr>
          </w:p>
        </w:tc>
      </w:tr>
      <w:tr w:rsidR="00BB50D9" w14:paraId="1FD0AD14" w14:textId="77777777" w:rsidTr="00403ED1">
        <w:tc>
          <w:tcPr>
            <w:tcW w:w="604" w:type="dxa"/>
            <w:vAlign w:val="center"/>
          </w:tcPr>
          <w:p w14:paraId="739D22D5" w14:textId="77777777" w:rsidR="00BB50D9" w:rsidRPr="005B070A" w:rsidRDefault="00BB50D9" w:rsidP="00403ED1">
            <w:pPr>
              <w:tabs>
                <w:tab w:val="left" w:pos="4095"/>
              </w:tabs>
              <w:jc w:val="center"/>
              <w:rPr>
                <w:lang w:val="en-US"/>
              </w:rPr>
            </w:pPr>
            <w:r w:rsidRPr="005B070A">
              <w:rPr>
                <w:lang w:val="en-US"/>
              </w:rPr>
              <w:t>1</w:t>
            </w:r>
          </w:p>
        </w:tc>
        <w:tc>
          <w:tcPr>
            <w:tcW w:w="764" w:type="dxa"/>
          </w:tcPr>
          <w:p w14:paraId="6E4E34A5" w14:textId="77777777" w:rsidR="00BB50D9" w:rsidRDefault="00BB50D9" w:rsidP="00403ED1">
            <w:pPr>
              <w:tabs>
                <w:tab w:val="left" w:pos="4095"/>
              </w:tabs>
            </w:pPr>
          </w:p>
        </w:tc>
        <w:tc>
          <w:tcPr>
            <w:tcW w:w="900" w:type="dxa"/>
          </w:tcPr>
          <w:p w14:paraId="4946941A" w14:textId="77777777" w:rsidR="00BB50D9" w:rsidRDefault="00BB50D9" w:rsidP="00403ED1">
            <w:pPr>
              <w:tabs>
                <w:tab w:val="left" w:pos="4095"/>
              </w:tabs>
            </w:pPr>
          </w:p>
        </w:tc>
        <w:tc>
          <w:tcPr>
            <w:tcW w:w="900" w:type="dxa"/>
          </w:tcPr>
          <w:p w14:paraId="33AC9485" w14:textId="77777777" w:rsidR="00BB50D9" w:rsidRDefault="00BB50D9" w:rsidP="00403ED1">
            <w:pPr>
              <w:tabs>
                <w:tab w:val="left" w:pos="4095"/>
              </w:tabs>
            </w:pPr>
          </w:p>
        </w:tc>
        <w:tc>
          <w:tcPr>
            <w:tcW w:w="720" w:type="dxa"/>
          </w:tcPr>
          <w:p w14:paraId="7ECA7B71" w14:textId="77777777" w:rsidR="00BB50D9" w:rsidRDefault="00BB50D9" w:rsidP="00403ED1">
            <w:pPr>
              <w:tabs>
                <w:tab w:val="left" w:pos="4095"/>
              </w:tabs>
            </w:pPr>
          </w:p>
        </w:tc>
        <w:tc>
          <w:tcPr>
            <w:tcW w:w="900" w:type="dxa"/>
          </w:tcPr>
          <w:p w14:paraId="38EEA90B" w14:textId="77777777" w:rsidR="00BB50D9" w:rsidRDefault="00BB50D9" w:rsidP="00403ED1">
            <w:pPr>
              <w:tabs>
                <w:tab w:val="left" w:pos="4095"/>
              </w:tabs>
            </w:pPr>
          </w:p>
        </w:tc>
        <w:tc>
          <w:tcPr>
            <w:tcW w:w="1440" w:type="dxa"/>
          </w:tcPr>
          <w:p w14:paraId="36D7E2BD" w14:textId="77777777" w:rsidR="00BB50D9" w:rsidRDefault="00BB50D9" w:rsidP="00403ED1">
            <w:pPr>
              <w:tabs>
                <w:tab w:val="left" w:pos="4095"/>
              </w:tabs>
            </w:pPr>
          </w:p>
        </w:tc>
        <w:tc>
          <w:tcPr>
            <w:tcW w:w="1080" w:type="dxa"/>
          </w:tcPr>
          <w:p w14:paraId="13223B0A" w14:textId="77777777" w:rsidR="00BB50D9" w:rsidRDefault="00BB50D9" w:rsidP="00403ED1">
            <w:pPr>
              <w:tabs>
                <w:tab w:val="left" w:pos="4095"/>
              </w:tabs>
            </w:pPr>
          </w:p>
        </w:tc>
        <w:tc>
          <w:tcPr>
            <w:tcW w:w="1260" w:type="dxa"/>
          </w:tcPr>
          <w:p w14:paraId="233FA1F6" w14:textId="77777777" w:rsidR="00BB50D9" w:rsidRDefault="00BB50D9" w:rsidP="00403ED1">
            <w:pPr>
              <w:tabs>
                <w:tab w:val="left" w:pos="4095"/>
              </w:tabs>
            </w:pPr>
          </w:p>
        </w:tc>
        <w:tc>
          <w:tcPr>
            <w:tcW w:w="1260" w:type="dxa"/>
          </w:tcPr>
          <w:p w14:paraId="5B351E1A" w14:textId="77777777" w:rsidR="00BB50D9" w:rsidRDefault="00BB50D9" w:rsidP="00403ED1">
            <w:pPr>
              <w:tabs>
                <w:tab w:val="left" w:pos="4095"/>
              </w:tabs>
            </w:pPr>
          </w:p>
        </w:tc>
      </w:tr>
      <w:tr w:rsidR="00BB50D9" w14:paraId="426C5B0E" w14:textId="77777777" w:rsidTr="00403ED1">
        <w:tc>
          <w:tcPr>
            <w:tcW w:w="604" w:type="dxa"/>
            <w:vAlign w:val="center"/>
          </w:tcPr>
          <w:p w14:paraId="238CA5BE" w14:textId="77777777" w:rsidR="00BB50D9" w:rsidRPr="005B070A" w:rsidRDefault="00BB50D9" w:rsidP="00403ED1">
            <w:pPr>
              <w:tabs>
                <w:tab w:val="left" w:pos="4095"/>
              </w:tabs>
              <w:jc w:val="center"/>
              <w:rPr>
                <w:lang w:val="en-US"/>
              </w:rPr>
            </w:pPr>
            <w:r w:rsidRPr="005B070A">
              <w:rPr>
                <w:lang w:val="en-US"/>
              </w:rPr>
              <w:t>2</w:t>
            </w:r>
          </w:p>
        </w:tc>
        <w:tc>
          <w:tcPr>
            <w:tcW w:w="764" w:type="dxa"/>
          </w:tcPr>
          <w:p w14:paraId="65BF3CD1" w14:textId="77777777" w:rsidR="00BB50D9" w:rsidRDefault="00BB50D9" w:rsidP="00403ED1">
            <w:pPr>
              <w:tabs>
                <w:tab w:val="left" w:pos="4095"/>
              </w:tabs>
            </w:pPr>
          </w:p>
        </w:tc>
        <w:tc>
          <w:tcPr>
            <w:tcW w:w="900" w:type="dxa"/>
          </w:tcPr>
          <w:p w14:paraId="748D131C" w14:textId="77777777" w:rsidR="00BB50D9" w:rsidRDefault="00BB50D9" w:rsidP="00403ED1">
            <w:pPr>
              <w:tabs>
                <w:tab w:val="left" w:pos="4095"/>
              </w:tabs>
            </w:pPr>
          </w:p>
        </w:tc>
        <w:tc>
          <w:tcPr>
            <w:tcW w:w="900" w:type="dxa"/>
          </w:tcPr>
          <w:p w14:paraId="63231CAB" w14:textId="77777777" w:rsidR="00BB50D9" w:rsidRDefault="00BB50D9" w:rsidP="00403ED1">
            <w:pPr>
              <w:tabs>
                <w:tab w:val="left" w:pos="4095"/>
              </w:tabs>
            </w:pPr>
          </w:p>
        </w:tc>
        <w:tc>
          <w:tcPr>
            <w:tcW w:w="720" w:type="dxa"/>
          </w:tcPr>
          <w:p w14:paraId="550FC3EE" w14:textId="77777777" w:rsidR="00BB50D9" w:rsidRDefault="00BB50D9" w:rsidP="00403ED1">
            <w:pPr>
              <w:tabs>
                <w:tab w:val="left" w:pos="4095"/>
              </w:tabs>
            </w:pPr>
          </w:p>
        </w:tc>
        <w:tc>
          <w:tcPr>
            <w:tcW w:w="900" w:type="dxa"/>
          </w:tcPr>
          <w:p w14:paraId="58DC6C4F" w14:textId="77777777" w:rsidR="00BB50D9" w:rsidRDefault="00BB50D9" w:rsidP="00403ED1">
            <w:pPr>
              <w:tabs>
                <w:tab w:val="left" w:pos="4095"/>
              </w:tabs>
            </w:pPr>
          </w:p>
        </w:tc>
        <w:tc>
          <w:tcPr>
            <w:tcW w:w="1440" w:type="dxa"/>
          </w:tcPr>
          <w:p w14:paraId="1B33ED4A" w14:textId="77777777" w:rsidR="00BB50D9" w:rsidRDefault="00BB50D9" w:rsidP="00403ED1">
            <w:pPr>
              <w:tabs>
                <w:tab w:val="left" w:pos="4095"/>
              </w:tabs>
            </w:pPr>
          </w:p>
        </w:tc>
        <w:tc>
          <w:tcPr>
            <w:tcW w:w="1080" w:type="dxa"/>
          </w:tcPr>
          <w:p w14:paraId="3222FA83" w14:textId="77777777" w:rsidR="00BB50D9" w:rsidRDefault="00BB50D9" w:rsidP="00403ED1">
            <w:pPr>
              <w:tabs>
                <w:tab w:val="left" w:pos="4095"/>
              </w:tabs>
            </w:pPr>
          </w:p>
        </w:tc>
        <w:tc>
          <w:tcPr>
            <w:tcW w:w="1260" w:type="dxa"/>
          </w:tcPr>
          <w:p w14:paraId="02F14A23" w14:textId="77777777" w:rsidR="00BB50D9" w:rsidRDefault="00BB50D9" w:rsidP="00403ED1">
            <w:pPr>
              <w:tabs>
                <w:tab w:val="left" w:pos="4095"/>
              </w:tabs>
            </w:pPr>
          </w:p>
        </w:tc>
        <w:tc>
          <w:tcPr>
            <w:tcW w:w="1260" w:type="dxa"/>
          </w:tcPr>
          <w:p w14:paraId="7DB5CC52" w14:textId="77777777" w:rsidR="00BB50D9" w:rsidRDefault="00BB50D9" w:rsidP="00403ED1">
            <w:pPr>
              <w:tabs>
                <w:tab w:val="left" w:pos="4095"/>
              </w:tabs>
            </w:pPr>
          </w:p>
        </w:tc>
      </w:tr>
      <w:tr w:rsidR="00BB50D9" w14:paraId="4D5C0A07" w14:textId="77777777" w:rsidTr="00403ED1">
        <w:tc>
          <w:tcPr>
            <w:tcW w:w="604" w:type="dxa"/>
            <w:vAlign w:val="center"/>
          </w:tcPr>
          <w:p w14:paraId="51EDFCD4" w14:textId="77777777" w:rsidR="00BB50D9" w:rsidRPr="005B070A" w:rsidRDefault="00BB50D9" w:rsidP="00403ED1">
            <w:pPr>
              <w:tabs>
                <w:tab w:val="left" w:pos="4095"/>
              </w:tabs>
              <w:jc w:val="center"/>
              <w:rPr>
                <w:lang w:val="en-US"/>
              </w:rPr>
            </w:pPr>
            <w:r w:rsidRPr="005B070A">
              <w:rPr>
                <w:lang w:val="en-US"/>
              </w:rPr>
              <w:t>.</w:t>
            </w:r>
          </w:p>
          <w:p w14:paraId="32093B91" w14:textId="77777777" w:rsidR="00BB50D9" w:rsidRPr="005B070A" w:rsidRDefault="00BB50D9" w:rsidP="00403ED1">
            <w:pPr>
              <w:tabs>
                <w:tab w:val="left" w:pos="4095"/>
              </w:tabs>
              <w:jc w:val="center"/>
              <w:rPr>
                <w:lang w:val="en-US"/>
              </w:rPr>
            </w:pPr>
            <w:r w:rsidRPr="005B070A">
              <w:rPr>
                <w:lang w:val="en-US"/>
              </w:rPr>
              <w:t>.</w:t>
            </w:r>
          </w:p>
        </w:tc>
        <w:tc>
          <w:tcPr>
            <w:tcW w:w="764" w:type="dxa"/>
          </w:tcPr>
          <w:p w14:paraId="273EE865" w14:textId="77777777" w:rsidR="00BB50D9" w:rsidRDefault="00BB50D9" w:rsidP="00403ED1">
            <w:pPr>
              <w:tabs>
                <w:tab w:val="left" w:pos="4095"/>
              </w:tabs>
            </w:pPr>
          </w:p>
        </w:tc>
        <w:tc>
          <w:tcPr>
            <w:tcW w:w="900" w:type="dxa"/>
          </w:tcPr>
          <w:p w14:paraId="33661F71" w14:textId="77777777" w:rsidR="00BB50D9" w:rsidRDefault="00BB50D9" w:rsidP="00403ED1">
            <w:pPr>
              <w:tabs>
                <w:tab w:val="left" w:pos="4095"/>
              </w:tabs>
            </w:pPr>
          </w:p>
        </w:tc>
        <w:tc>
          <w:tcPr>
            <w:tcW w:w="900" w:type="dxa"/>
          </w:tcPr>
          <w:p w14:paraId="6FD10718" w14:textId="77777777" w:rsidR="00BB50D9" w:rsidRDefault="00BB50D9" w:rsidP="00403ED1">
            <w:pPr>
              <w:tabs>
                <w:tab w:val="left" w:pos="4095"/>
              </w:tabs>
            </w:pPr>
          </w:p>
        </w:tc>
        <w:tc>
          <w:tcPr>
            <w:tcW w:w="720" w:type="dxa"/>
          </w:tcPr>
          <w:p w14:paraId="410A03C7" w14:textId="77777777" w:rsidR="00BB50D9" w:rsidRDefault="00BB50D9" w:rsidP="00403ED1">
            <w:pPr>
              <w:tabs>
                <w:tab w:val="left" w:pos="4095"/>
              </w:tabs>
            </w:pPr>
          </w:p>
        </w:tc>
        <w:tc>
          <w:tcPr>
            <w:tcW w:w="900" w:type="dxa"/>
          </w:tcPr>
          <w:p w14:paraId="383FBE0A" w14:textId="77777777" w:rsidR="00BB50D9" w:rsidRDefault="00BB50D9" w:rsidP="00403ED1">
            <w:pPr>
              <w:tabs>
                <w:tab w:val="left" w:pos="4095"/>
              </w:tabs>
            </w:pPr>
          </w:p>
        </w:tc>
        <w:tc>
          <w:tcPr>
            <w:tcW w:w="1440" w:type="dxa"/>
          </w:tcPr>
          <w:p w14:paraId="006A49D2" w14:textId="77777777" w:rsidR="00BB50D9" w:rsidRDefault="00BB50D9" w:rsidP="00403ED1">
            <w:pPr>
              <w:tabs>
                <w:tab w:val="left" w:pos="4095"/>
              </w:tabs>
            </w:pPr>
          </w:p>
        </w:tc>
        <w:tc>
          <w:tcPr>
            <w:tcW w:w="1080" w:type="dxa"/>
          </w:tcPr>
          <w:p w14:paraId="089EBC02" w14:textId="77777777" w:rsidR="00BB50D9" w:rsidRDefault="00BB50D9" w:rsidP="00403ED1">
            <w:pPr>
              <w:tabs>
                <w:tab w:val="left" w:pos="4095"/>
              </w:tabs>
            </w:pPr>
          </w:p>
        </w:tc>
        <w:tc>
          <w:tcPr>
            <w:tcW w:w="1260" w:type="dxa"/>
          </w:tcPr>
          <w:p w14:paraId="4C9F4D7A" w14:textId="77777777" w:rsidR="00BB50D9" w:rsidRDefault="00BB50D9" w:rsidP="00403ED1">
            <w:pPr>
              <w:tabs>
                <w:tab w:val="left" w:pos="4095"/>
              </w:tabs>
            </w:pPr>
          </w:p>
        </w:tc>
        <w:tc>
          <w:tcPr>
            <w:tcW w:w="1260" w:type="dxa"/>
          </w:tcPr>
          <w:p w14:paraId="166C21DE" w14:textId="77777777" w:rsidR="00BB50D9" w:rsidRDefault="00BB50D9" w:rsidP="00403ED1">
            <w:pPr>
              <w:tabs>
                <w:tab w:val="left" w:pos="4095"/>
              </w:tabs>
            </w:pPr>
          </w:p>
        </w:tc>
      </w:tr>
      <w:tr w:rsidR="00BB50D9" w14:paraId="2AAA50B3" w14:textId="77777777" w:rsidTr="00403ED1">
        <w:tc>
          <w:tcPr>
            <w:tcW w:w="604" w:type="dxa"/>
            <w:vAlign w:val="center"/>
          </w:tcPr>
          <w:p w14:paraId="5EF99A37" w14:textId="77777777" w:rsidR="00BB50D9" w:rsidRPr="005B070A" w:rsidRDefault="00BB50D9" w:rsidP="00403ED1">
            <w:pPr>
              <w:tabs>
                <w:tab w:val="left" w:pos="4095"/>
              </w:tabs>
              <w:jc w:val="center"/>
              <w:rPr>
                <w:lang w:val="en-US"/>
              </w:rPr>
            </w:pPr>
            <w:r w:rsidRPr="005B070A">
              <w:rPr>
                <w:lang w:val="en-US"/>
              </w:rPr>
              <w:t>7</w:t>
            </w:r>
          </w:p>
        </w:tc>
        <w:tc>
          <w:tcPr>
            <w:tcW w:w="764" w:type="dxa"/>
          </w:tcPr>
          <w:p w14:paraId="289E0A7F" w14:textId="77777777" w:rsidR="00BB50D9" w:rsidRDefault="00BB50D9" w:rsidP="00403ED1">
            <w:pPr>
              <w:tabs>
                <w:tab w:val="left" w:pos="4095"/>
              </w:tabs>
            </w:pPr>
          </w:p>
        </w:tc>
        <w:tc>
          <w:tcPr>
            <w:tcW w:w="900" w:type="dxa"/>
          </w:tcPr>
          <w:p w14:paraId="52056DCC" w14:textId="77777777" w:rsidR="00BB50D9" w:rsidRDefault="00BB50D9" w:rsidP="00403ED1">
            <w:pPr>
              <w:tabs>
                <w:tab w:val="left" w:pos="4095"/>
              </w:tabs>
            </w:pPr>
          </w:p>
        </w:tc>
        <w:tc>
          <w:tcPr>
            <w:tcW w:w="900" w:type="dxa"/>
          </w:tcPr>
          <w:p w14:paraId="355205C6" w14:textId="77777777" w:rsidR="00BB50D9" w:rsidRDefault="00BB50D9" w:rsidP="00403ED1">
            <w:pPr>
              <w:tabs>
                <w:tab w:val="left" w:pos="4095"/>
              </w:tabs>
            </w:pPr>
          </w:p>
        </w:tc>
        <w:tc>
          <w:tcPr>
            <w:tcW w:w="720" w:type="dxa"/>
          </w:tcPr>
          <w:p w14:paraId="26B44E87" w14:textId="77777777" w:rsidR="00BB50D9" w:rsidRDefault="00BB50D9" w:rsidP="00403ED1">
            <w:pPr>
              <w:tabs>
                <w:tab w:val="left" w:pos="4095"/>
              </w:tabs>
            </w:pPr>
          </w:p>
        </w:tc>
        <w:tc>
          <w:tcPr>
            <w:tcW w:w="900" w:type="dxa"/>
          </w:tcPr>
          <w:p w14:paraId="6E356376" w14:textId="77777777" w:rsidR="00BB50D9" w:rsidRDefault="00BB50D9" w:rsidP="00403ED1">
            <w:pPr>
              <w:tabs>
                <w:tab w:val="left" w:pos="4095"/>
              </w:tabs>
            </w:pPr>
          </w:p>
        </w:tc>
        <w:tc>
          <w:tcPr>
            <w:tcW w:w="1440" w:type="dxa"/>
          </w:tcPr>
          <w:p w14:paraId="11359E94" w14:textId="77777777" w:rsidR="00BB50D9" w:rsidRDefault="00BB50D9" w:rsidP="00403ED1">
            <w:pPr>
              <w:tabs>
                <w:tab w:val="left" w:pos="4095"/>
              </w:tabs>
            </w:pPr>
          </w:p>
        </w:tc>
        <w:tc>
          <w:tcPr>
            <w:tcW w:w="1080" w:type="dxa"/>
          </w:tcPr>
          <w:p w14:paraId="51115F38" w14:textId="77777777" w:rsidR="00BB50D9" w:rsidRDefault="00BB50D9" w:rsidP="00403ED1">
            <w:pPr>
              <w:tabs>
                <w:tab w:val="left" w:pos="4095"/>
              </w:tabs>
            </w:pPr>
          </w:p>
        </w:tc>
        <w:tc>
          <w:tcPr>
            <w:tcW w:w="1260" w:type="dxa"/>
          </w:tcPr>
          <w:p w14:paraId="227EBDD0" w14:textId="77777777" w:rsidR="00BB50D9" w:rsidRDefault="00BB50D9" w:rsidP="00403ED1">
            <w:pPr>
              <w:tabs>
                <w:tab w:val="left" w:pos="4095"/>
              </w:tabs>
            </w:pPr>
          </w:p>
        </w:tc>
        <w:tc>
          <w:tcPr>
            <w:tcW w:w="1260" w:type="dxa"/>
          </w:tcPr>
          <w:p w14:paraId="73449F90" w14:textId="77777777" w:rsidR="00BB50D9" w:rsidRDefault="00BB50D9" w:rsidP="00403ED1">
            <w:pPr>
              <w:tabs>
                <w:tab w:val="left" w:pos="4095"/>
              </w:tabs>
            </w:pPr>
          </w:p>
        </w:tc>
      </w:tr>
    </w:tbl>
    <w:p w14:paraId="62E6A064" w14:textId="77777777" w:rsidR="00BB50D9" w:rsidRPr="00B90D9E" w:rsidRDefault="00BB50D9" w:rsidP="00BB50D9">
      <w:pPr>
        <w:tabs>
          <w:tab w:val="left" w:pos="4095"/>
        </w:tabs>
      </w:pPr>
    </w:p>
    <w:p w14:paraId="44A41377" w14:textId="77777777" w:rsidR="00BB50D9" w:rsidRDefault="00BB50D9" w:rsidP="00BB50D9">
      <w:pPr>
        <w:pStyle w:val="a8"/>
      </w:pPr>
    </w:p>
    <w:p w14:paraId="658B8EB9" w14:textId="77777777" w:rsidR="00BB50D9" w:rsidRPr="00524703" w:rsidRDefault="00BB50D9" w:rsidP="00BB50D9">
      <w:pPr>
        <w:jc w:val="both"/>
        <w:rPr>
          <w:sz w:val="28"/>
          <w:szCs w:val="28"/>
        </w:rPr>
      </w:pPr>
      <w:r w:rsidRPr="00524703">
        <w:rPr>
          <w:sz w:val="28"/>
          <w:szCs w:val="28"/>
        </w:rPr>
        <w:t xml:space="preserve">     5. Используя соотношения (4), (5) и</w:t>
      </w:r>
      <w:r>
        <w:rPr>
          <w:sz w:val="28"/>
          <w:szCs w:val="28"/>
        </w:rPr>
        <w:t xml:space="preserve"> значения</w:t>
      </w:r>
      <w:r w:rsidRPr="00524703">
        <w:rPr>
          <w:sz w:val="28"/>
          <w:szCs w:val="28"/>
        </w:rPr>
        <w:t xml:space="preserve"> </w:t>
      </w:r>
      <w:r w:rsidRPr="00557AB9">
        <w:rPr>
          <w:position w:val="-14"/>
          <w:sz w:val="28"/>
          <w:szCs w:val="28"/>
        </w:rPr>
        <w:object w:dxaOrig="360" w:dyaOrig="400" w14:anchorId="7A3E50B0">
          <v:shape id="_x0000_i1157" type="#_x0000_t75" style="width:16.95pt;height:20.1pt" o:ole="">
            <v:imagedata r:id="rId286" o:title=""/>
          </v:shape>
          <o:OLEObject Type="Embed" ProgID="Equation.3" ShapeID="_x0000_i1157" DrawAspect="Content" ObjectID="_1814366151" r:id="rId287"/>
        </w:object>
      </w:r>
      <w:r w:rsidRPr="00524703">
        <w:rPr>
          <w:sz w:val="28"/>
          <w:szCs w:val="28"/>
        </w:rPr>
        <w:t xml:space="preserve"> вычислить для каждого опыта постоянную тангенс</w:t>
      </w:r>
      <w:r>
        <w:rPr>
          <w:sz w:val="28"/>
          <w:szCs w:val="28"/>
        </w:rPr>
        <w:t>-</w:t>
      </w:r>
      <w:r w:rsidRPr="00524703">
        <w:rPr>
          <w:sz w:val="28"/>
          <w:szCs w:val="28"/>
        </w:rPr>
        <w:t xml:space="preserve">буссоли </w:t>
      </w:r>
      <w:proofErr w:type="gramStart"/>
      <w:r>
        <w:t xml:space="preserve">С  </w:t>
      </w:r>
      <w:r w:rsidRPr="00524703">
        <w:rPr>
          <w:sz w:val="28"/>
          <w:szCs w:val="28"/>
        </w:rPr>
        <w:t>и</w:t>
      </w:r>
      <w:proofErr w:type="gramEnd"/>
      <w:r w:rsidRPr="00524703">
        <w:rPr>
          <w:sz w:val="28"/>
          <w:szCs w:val="28"/>
        </w:rPr>
        <w:t xml:space="preserve"> горизонтальную составляющую индукции магнитного поля Земли</w:t>
      </w:r>
      <w:r w:rsidRPr="004A36A9">
        <w:rPr>
          <w:i/>
          <w:sz w:val="28"/>
          <w:szCs w:val="28"/>
        </w:rPr>
        <w:t xml:space="preserve"> </w:t>
      </w:r>
      <w:r w:rsidRPr="00580F79">
        <w:rPr>
          <w:i/>
          <w:sz w:val="28"/>
          <w:szCs w:val="28"/>
        </w:rPr>
        <w:t>В</w:t>
      </w:r>
      <w:r w:rsidRPr="00580F79">
        <w:rPr>
          <w:sz w:val="28"/>
          <w:szCs w:val="28"/>
          <w:vertAlign w:val="subscript"/>
        </w:rPr>
        <w:t>2</w:t>
      </w:r>
      <w:r w:rsidRPr="00580F79">
        <w:rPr>
          <w:i/>
          <w:sz w:val="28"/>
          <w:szCs w:val="28"/>
          <w:vertAlign w:val="subscript"/>
          <w:lang w:val="en-US"/>
        </w:rPr>
        <w:t>i</w:t>
      </w:r>
      <w:r w:rsidRPr="00524703">
        <w:rPr>
          <w:sz w:val="28"/>
          <w:szCs w:val="28"/>
        </w:rPr>
        <w:t>.</w:t>
      </w:r>
    </w:p>
    <w:p w14:paraId="35EF4EE3" w14:textId="77777777" w:rsidR="00BB50D9" w:rsidRPr="00416439" w:rsidRDefault="00BB50D9" w:rsidP="00BB50D9">
      <w:pPr>
        <w:pStyle w:val="a8"/>
        <w:jc w:val="both"/>
        <w:rPr>
          <w:sz w:val="28"/>
          <w:szCs w:val="28"/>
        </w:rPr>
      </w:pPr>
      <w:r>
        <w:rPr>
          <w:sz w:val="28"/>
          <w:szCs w:val="28"/>
        </w:rPr>
        <w:t xml:space="preserve">     Значения ч</w:t>
      </w:r>
      <w:r w:rsidRPr="00416439">
        <w:rPr>
          <w:sz w:val="28"/>
          <w:szCs w:val="28"/>
        </w:rPr>
        <w:t>исл</w:t>
      </w:r>
      <w:r>
        <w:rPr>
          <w:sz w:val="28"/>
          <w:szCs w:val="28"/>
        </w:rPr>
        <w:t>а</w:t>
      </w:r>
      <w:r w:rsidRPr="00416439">
        <w:rPr>
          <w:sz w:val="28"/>
          <w:szCs w:val="28"/>
        </w:rPr>
        <w:t xml:space="preserve"> витков </w:t>
      </w:r>
      <w:r w:rsidRPr="00416439">
        <w:rPr>
          <w:i/>
          <w:sz w:val="28"/>
          <w:szCs w:val="28"/>
          <w:lang w:val="en-US"/>
        </w:rPr>
        <w:t>n</w:t>
      </w:r>
      <w:r w:rsidRPr="00416439">
        <w:rPr>
          <w:sz w:val="28"/>
          <w:szCs w:val="28"/>
        </w:rPr>
        <w:t xml:space="preserve"> и радиус</w:t>
      </w:r>
      <w:r>
        <w:rPr>
          <w:sz w:val="28"/>
          <w:szCs w:val="28"/>
        </w:rPr>
        <w:t>а круга</w:t>
      </w:r>
      <w:r w:rsidRPr="00416439">
        <w:rPr>
          <w:sz w:val="28"/>
          <w:szCs w:val="28"/>
        </w:rPr>
        <w:t xml:space="preserve"> </w:t>
      </w:r>
      <w:r w:rsidRPr="00416439">
        <w:rPr>
          <w:i/>
          <w:sz w:val="28"/>
          <w:szCs w:val="28"/>
          <w:lang w:val="en-US"/>
        </w:rPr>
        <w:t>r</w:t>
      </w:r>
      <w:r w:rsidRPr="00416439">
        <w:rPr>
          <w:sz w:val="28"/>
          <w:szCs w:val="28"/>
        </w:rPr>
        <w:t xml:space="preserve"> указаны на тангенс-буссоли.</w:t>
      </w:r>
    </w:p>
    <w:p w14:paraId="38B221B9" w14:textId="77777777" w:rsidR="00BB50D9" w:rsidRPr="005079FC" w:rsidRDefault="00BB50D9" w:rsidP="00BB50D9">
      <w:pPr>
        <w:pStyle w:val="a8"/>
        <w:tabs>
          <w:tab w:val="num" w:pos="720"/>
        </w:tabs>
        <w:ind w:left="360"/>
        <w:jc w:val="both"/>
        <w:rPr>
          <w:sz w:val="28"/>
          <w:szCs w:val="28"/>
        </w:rPr>
      </w:pPr>
      <w:r w:rsidRPr="00416439">
        <w:rPr>
          <w:sz w:val="28"/>
          <w:szCs w:val="28"/>
        </w:rPr>
        <w:tab/>
      </w:r>
    </w:p>
    <w:p w14:paraId="24C48615" w14:textId="77777777" w:rsidR="00BB50D9" w:rsidRPr="00416439" w:rsidRDefault="00BB50D9" w:rsidP="00BB50D9">
      <w:pPr>
        <w:pStyle w:val="a8"/>
        <w:tabs>
          <w:tab w:val="num" w:pos="720"/>
        </w:tabs>
        <w:ind w:left="360"/>
        <w:jc w:val="both"/>
        <w:rPr>
          <w:sz w:val="28"/>
          <w:szCs w:val="28"/>
        </w:rPr>
      </w:pPr>
      <w:r w:rsidRPr="004A36A9">
        <w:rPr>
          <w:position w:val="-12"/>
          <w:sz w:val="28"/>
          <w:szCs w:val="28"/>
        </w:rPr>
        <w:object w:dxaOrig="340" w:dyaOrig="380" w14:anchorId="43AA6E7E">
          <v:shape id="_x0000_i1158" type="#_x0000_t75" style="width:16.95pt;height:19.05pt" o:ole="">
            <v:imagedata r:id="rId288" o:title=""/>
          </v:shape>
          <o:OLEObject Type="Embed" ProgID="Equation.3" ShapeID="_x0000_i1158" DrawAspect="Content" ObjectID="_1814366152" r:id="rId289"/>
        </w:object>
      </w:r>
      <w:r>
        <w:rPr>
          <w:sz w:val="28"/>
          <w:szCs w:val="28"/>
        </w:rPr>
        <w:t xml:space="preserve"> </w:t>
      </w:r>
      <w:r w:rsidRPr="00416439">
        <w:rPr>
          <w:sz w:val="28"/>
          <w:szCs w:val="28"/>
        </w:rPr>
        <w:t>= 4π·10</w:t>
      </w:r>
      <w:r w:rsidRPr="00416439">
        <w:rPr>
          <w:sz w:val="28"/>
          <w:szCs w:val="28"/>
          <w:vertAlign w:val="superscript"/>
        </w:rPr>
        <w:t>-7</w:t>
      </w:r>
      <w:r w:rsidRPr="00416439">
        <w:rPr>
          <w:sz w:val="28"/>
          <w:szCs w:val="28"/>
        </w:rPr>
        <w:t xml:space="preserve"> Гн/м = 12,57·10</w:t>
      </w:r>
      <w:r w:rsidRPr="00416439">
        <w:rPr>
          <w:sz w:val="28"/>
          <w:szCs w:val="28"/>
          <w:vertAlign w:val="superscript"/>
        </w:rPr>
        <w:t>-7</w:t>
      </w:r>
      <w:r w:rsidRPr="00416439">
        <w:rPr>
          <w:sz w:val="28"/>
          <w:szCs w:val="28"/>
        </w:rPr>
        <w:t xml:space="preserve"> Гн/м.</w:t>
      </w:r>
    </w:p>
    <w:p w14:paraId="22589F3C" w14:textId="77777777" w:rsidR="00BB50D9" w:rsidRPr="00416439" w:rsidRDefault="00BB50D9" w:rsidP="00BB50D9">
      <w:pPr>
        <w:pStyle w:val="a8"/>
        <w:tabs>
          <w:tab w:val="num" w:pos="720"/>
        </w:tabs>
        <w:jc w:val="both"/>
        <w:rPr>
          <w:sz w:val="28"/>
          <w:szCs w:val="28"/>
        </w:rPr>
      </w:pPr>
      <w:r>
        <w:rPr>
          <w:sz w:val="28"/>
          <w:szCs w:val="28"/>
        </w:rPr>
        <w:t xml:space="preserve">     </w:t>
      </w:r>
      <w:r w:rsidRPr="00416439">
        <w:rPr>
          <w:sz w:val="28"/>
          <w:szCs w:val="28"/>
        </w:rPr>
        <w:t>Результаты вычислений записать в таблицу.</w:t>
      </w:r>
    </w:p>
    <w:p w14:paraId="3CE17ED7" w14:textId="77777777" w:rsidR="00BB50D9" w:rsidRDefault="00BB50D9" w:rsidP="00BB50D9">
      <w:pPr>
        <w:tabs>
          <w:tab w:val="left" w:pos="1635"/>
        </w:tabs>
        <w:jc w:val="both"/>
        <w:rPr>
          <w:sz w:val="28"/>
          <w:szCs w:val="28"/>
        </w:rPr>
      </w:pPr>
      <w:r>
        <w:rPr>
          <w:sz w:val="28"/>
          <w:szCs w:val="28"/>
        </w:rPr>
        <w:t xml:space="preserve">     6. </w:t>
      </w:r>
      <w:proofErr w:type="gramStart"/>
      <w:r>
        <w:rPr>
          <w:sz w:val="28"/>
          <w:szCs w:val="28"/>
        </w:rPr>
        <w:t xml:space="preserve">Найти </w:t>
      </w:r>
      <w:r w:rsidRPr="00416439">
        <w:rPr>
          <w:sz w:val="28"/>
          <w:szCs w:val="28"/>
        </w:rPr>
        <w:t xml:space="preserve"> среднее</w:t>
      </w:r>
      <w:proofErr w:type="gramEnd"/>
      <w:r w:rsidRPr="00416439">
        <w:rPr>
          <w:sz w:val="28"/>
          <w:szCs w:val="28"/>
        </w:rPr>
        <w:t xml:space="preserve"> значение </w:t>
      </w:r>
      <w:r w:rsidRPr="00416439">
        <w:rPr>
          <w:position w:val="-16"/>
          <w:sz w:val="28"/>
          <w:szCs w:val="28"/>
        </w:rPr>
        <w:object w:dxaOrig="499" w:dyaOrig="420" w14:anchorId="7C5DA9AB">
          <v:shape id="_x0000_i1159" type="#_x0000_t75" style="width:24.35pt;height:21.2pt" o:ole="">
            <v:imagedata r:id="rId290" o:title=""/>
          </v:shape>
          <o:OLEObject Type="Embed" ProgID="Equation.DSMT4" ShapeID="_x0000_i1159" DrawAspect="Content" ObjectID="_1814366153" r:id="rId291"/>
        </w:object>
      </w:r>
      <w:r>
        <w:rPr>
          <w:sz w:val="28"/>
          <w:szCs w:val="28"/>
        </w:rPr>
        <w:t xml:space="preserve"> и вычислить</w:t>
      </w:r>
      <w:r w:rsidRPr="00416439">
        <w:rPr>
          <w:sz w:val="28"/>
          <w:szCs w:val="28"/>
        </w:rPr>
        <w:t xml:space="preserve"> </w:t>
      </w:r>
      <w:r>
        <w:rPr>
          <w:sz w:val="28"/>
          <w:szCs w:val="28"/>
        </w:rPr>
        <w:t xml:space="preserve">абсолютную погрешность измерения по методу Стьюдента: </w:t>
      </w:r>
    </w:p>
    <w:p w14:paraId="31CBC0DE" w14:textId="77777777" w:rsidR="00BB50D9" w:rsidRDefault="00BB50D9" w:rsidP="00BB50D9">
      <w:pPr>
        <w:tabs>
          <w:tab w:val="left" w:pos="1635"/>
        </w:tabs>
        <w:jc w:val="both"/>
        <w:rPr>
          <w:sz w:val="28"/>
          <w:szCs w:val="28"/>
        </w:rPr>
      </w:pPr>
    </w:p>
    <w:p w14:paraId="70B2D86A" w14:textId="77777777" w:rsidR="00BB50D9" w:rsidRPr="00EA7C23" w:rsidRDefault="00BB50D9" w:rsidP="00BB50D9">
      <w:pPr>
        <w:tabs>
          <w:tab w:val="left" w:pos="1635"/>
        </w:tabs>
        <w:jc w:val="both"/>
        <w:rPr>
          <w:sz w:val="28"/>
        </w:rPr>
      </w:pPr>
      <w:r w:rsidRPr="00837BF7">
        <w:rPr>
          <w:position w:val="-12"/>
          <w:sz w:val="28"/>
        </w:rPr>
        <w:object w:dxaOrig="999" w:dyaOrig="360" w14:anchorId="3042F36B">
          <v:shape id="_x0000_i1160" type="#_x0000_t75" style="width:49.75pt;height:16.95pt" o:ole="">
            <v:imagedata r:id="rId292" o:title=""/>
          </v:shape>
          <o:OLEObject Type="Embed" ProgID="Equation.3" ShapeID="_x0000_i1160" DrawAspect="Content" ObjectID="_1814366154" r:id="rId293"/>
        </w:object>
      </w:r>
      <w:proofErr w:type="gramStart"/>
      <w:r>
        <w:rPr>
          <w:sz w:val="28"/>
        </w:rPr>
        <w:t xml:space="preserve">,  </w:t>
      </w:r>
      <w:r w:rsidRPr="003D7D3B">
        <w:rPr>
          <w:sz w:val="28"/>
        </w:rPr>
        <w:t>где</w:t>
      </w:r>
      <w:proofErr w:type="gramEnd"/>
      <w:r>
        <w:rPr>
          <w:sz w:val="28"/>
        </w:rPr>
        <w:t xml:space="preserve"> </w:t>
      </w:r>
      <w:r w:rsidRPr="00CD7175">
        <w:rPr>
          <w:position w:val="-30"/>
        </w:rPr>
        <w:object w:dxaOrig="1480" w:dyaOrig="1080" w14:anchorId="138111BC">
          <v:shape id="_x0000_i1161" type="#_x0000_t75" style="width:74.1pt;height:54pt" o:ole="">
            <v:imagedata r:id="rId294" o:title=""/>
          </v:shape>
          <o:OLEObject Type="Embed" ProgID="Equation.3" ShapeID="_x0000_i1161" DrawAspect="Content" ObjectID="_1814366155" r:id="rId295"/>
        </w:object>
      </w:r>
      <w:r>
        <w:rPr>
          <w:sz w:val="28"/>
        </w:rPr>
        <w:t xml:space="preserve">,  </w:t>
      </w:r>
      <w:r w:rsidRPr="004E0C88">
        <w:rPr>
          <w:sz w:val="28"/>
        </w:rPr>
        <w:t xml:space="preserve">число измерений  </w:t>
      </w:r>
      <w:r w:rsidRPr="004E0C88">
        <w:rPr>
          <w:i/>
          <w:sz w:val="28"/>
          <w:lang w:val="en-US"/>
        </w:rPr>
        <w:t>m</w:t>
      </w:r>
      <w:r w:rsidRPr="004E0C88">
        <w:rPr>
          <w:sz w:val="28"/>
        </w:rPr>
        <w:t xml:space="preserve"> </w:t>
      </w:r>
      <w:r w:rsidRPr="004E0C88">
        <w:rPr>
          <w:i/>
          <w:sz w:val="28"/>
        </w:rPr>
        <w:t>=</w:t>
      </w:r>
      <w:r w:rsidRPr="004E0C88">
        <w:rPr>
          <w:sz w:val="28"/>
        </w:rPr>
        <w:t xml:space="preserve"> 7</w:t>
      </w:r>
      <w:r w:rsidRPr="004E0C88">
        <w:rPr>
          <w:i/>
          <w:sz w:val="28"/>
        </w:rPr>
        <w:t>,</w:t>
      </w:r>
      <w:r>
        <w:rPr>
          <w:i/>
          <w:sz w:val="28"/>
        </w:rPr>
        <w:t xml:space="preserve"> </w:t>
      </w:r>
      <w:r w:rsidRPr="004E0C88">
        <w:rPr>
          <w:sz w:val="28"/>
        </w:rPr>
        <w:t>доверительная вероятность</w:t>
      </w:r>
      <w:r w:rsidRPr="004E0C88">
        <w:rPr>
          <w:i/>
          <w:sz w:val="28"/>
        </w:rPr>
        <w:t xml:space="preserve"> W  = </w:t>
      </w:r>
      <w:r w:rsidRPr="004E0C88">
        <w:rPr>
          <w:sz w:val="28"/>
        </w:rPr>
        <w:t>0,9</w:t>
      </w:r>
      <w:r>
        <w:rPr>
          <w:sz w:val="28"/>
        </w:rPr>
        <w:t xml:space="preserve"> </w:t>
      </w:r>
      <w:r>
        <w:t xml:space="preserve">          </w:t>
      </w:r>
    </w:p>
    <w:p w14:paraId="18255D8F" w14:textId="77777777" w:rsidR="00BB50D9" w:rsidRDefault="00BB50D9" w:rsidP="00BB50D9">
      <w:pPr>
        <w:pStyle w:val="a8"/>
        <w:tabs>
          <w:tab w:val="num" w:pos="720"/>
        </w:tabs>
        <w:jc w:val="both"/>
        <w:rPr>
          <w:sz w:val="28"/>
          <w:szCs w:val="28"/>
        </w:rPr>
      </w:pPr>
    </w:p>
    <w:p w14:paraId="6C8304F2" w14:textId="77777777" w:rsidR="00BB50D9" w:rsidRPr="00831126" w:rsidRDefault="00BB50D9" w:rsidP="00BB50D9">
      <w:pPr>
        <w:jc w:val="both"/>
      </w:pPr>
      <w:r w:rsidRPr="00416439">
        <w:rPr>
          <w:sz w:val="28"/>
          <w:szCs w:val="28"/>
        </w:rPr>
        <w:t>7. Результат записать в виде</w:t>
      </w:r>
      <w:r w:rsidRPr="00CD7175">
        <w:rPr>
          <w:position w:val="-14"/>
          <w:sz w:val="28"/>
          <w:szCs w:val="28"/>
        </w:rPr>
        <w:object w:dxaOrig="1520" w:dyaOrig="380" w14:anchorId="5992262C">
          <v:shape id="_x0000_i1162" type="#_x0000_t75" style="width:76.25pt;height:19.05pt" o:ole="">
            <v:imagedata r:id="rId296" o:title=""/>
          </v:shape>
          <o:OLEObject Type="Embed" ProgID="Equation.3" ShapeID="_x0000_i1162" DrawAspect="Content" ObjectID="_1814366156" r:id="rId297"/>
        </w:object>
      </w:r>
      <w:r>
        <w:rPr>
          <w:sz w:val="28"/>
          <w:szCs w:val="28"/>
        </w:rPr>
        <w:t>.</w:t>
      </w:r>
    </w:p>
    <w:p w14:paraId="7961BB7C" w14:textId="77777777" w:rsidR="00BB50D9" w:rsidRDefault="00BB50D9" w:rsidP="00BB50D9">
      <w:pPr>
        <w:pStyle w:val="a8"/>
        <w:tabs>
          <w:tab w:val="num" w:pos="720"/>
        </w:tabs>
      </w:pPr>
      <w:r w:rsidRPr="00E2462B">
        <w:rPr>
          <w:position w:val="-12"/>
        </w:rPr>
        <w:object w:dxaOrig="200" w:dyaOrig="380" w14:anchorId="56CF4DC2">
          <v:shape id="_x0000_i1163" type="#_x0000_t75" style="width:10.6pt;height:19.05pt" o:ole="">
            <v:imagedata r:id="rId258" o:title=""/>
          </v:shape>
          <o:OLEObject Type="Embed" ProgID="Equation.3" ShapeID="_x0000_i1163" DrawAspect="Content" ObjectID="_1814366157" r:id="rId298"/>
        </w:object>
      </w:r>
    </w:p>
    <w:p w14:paraId="356282C0" w14:textId="77777777" w:rsidR="00BB50D9" w:rsidRDefault="00BB50D9" w:rsidP="00BB50D9">
      <w:pPr>
        <w:pStyle w:val="af1"/>
        <w:ind w:left="0"/>
        <w:jc w:val="center"/>
        <w:rPr>
          <w:b/>
          <w:sz w:val="28"/>
        </w:rPr>
      </w:pPr>
      <w:r>
        <w:rPr>
          <w:b/>
          <w:sz w:val="28"/>
        </w:rPr>
        <w:t>ТЕХНИКА БЕЗОПАСНОСТИ</w:t>
      </w:r>
    </w:p>
    <w:p w14:paraId="1F3EDF96" w14:textId="77777777" w:rsidR="00BB50D9" w:rsidRDefault="00BB50D9" w:rsidP="00BB50D9">
      <w:pPr>
        <w:pStyle w:val="af1"/>
        <w:ind w:left="0"/>
        <w:jc w:val="center"/>
        <w:rPr>
          <w:b/>
          <w:sz w:val="28"/>
        </w:rPr>
      </w:pPr>
    </w:p>
    <w:p w14:paraId="4A143D2E" w14:textId="77777777" w:rsidR="00BB50D9" w:rsidRPr="004A36A9" w:rsidRDefault="00BB50D9" w:rsidP="00BB50D9">
      <w:pPr>
        <w:pStyle w:val="af1"/>
        <w:numPr>
          <w:ilvl w:val="0"/>
          <w:numId w:val="20"/>
        </w:numPr>
        <w:spacing w:after="0" w:line="276" w:lineRule="auto"/>
        <w:rPr>
          <w:sz w:val="28"/>
          <w:szCs w:val="28"/>
        </w:rPr>
      </w:pPr>
      <w:r w:rsidRPr="004A36A9">
        <w:rPr>
          <w:sz w:val="28"/>
          <w:szCs w:val="28"/>
        </w:rPr>
        <w:t>Установка включаются в сеть 220 В.</w:t>
      </w:r>
    </w:p>
    <w:p w14:paraId="057BF6B0" w14:textId="77777777" w:rsidR="00BB50D9" w:rsidRPr="004A36A9" w:rsidRDefault="00BB50D9" w:rsidP="00BB50D9">
      <w:pPr>
        <w:pStyle w:val="af1"/>
        <w:numPr>
          <w:ilvl w:val="0"/>
          <w:numId w:val="20"/>
        </w:numPr>
        <w:spacing w:after="0" w:line="276" w:lineRule="auto"/>
        <w:rPr>
          <w:sz w:val="28"/>
          <w:szCs w:val="28"/>
        </w:rPr>
      </w:pPr>
      <w:r w:rsidRPr="004A36A9">
        <w:rPr>
          <w:sz w:val="28"/>
          <w:szCs w:val="28"/>
        </w:rPr>
        <w:t>Соблюдайте осторожность при работе. Избегайте контактов в местах касаний токоведущих проводов с элементами схемы.</w:t>
      </w:r>
    </w:p>
    <w:p w14:paraId="7FB383C4" w14:textId="77777777" w:rsidR="00BB50D9" w:rsidRPr="004A36A9" w:rsidRDefault="00BB50D9" w:rsidP="00BB50D9">
      <w:pPr>
        <w:pStyle w:val="af1"/>
        <w:numPr>
          <w:ilvl w:val="0"/>
          <w:numId w:val="20"/>
        </w:numPr>
        <w:spacing w:after="0" w:line="276" w:lineRule="auto"/>
        <w:rPr>
          <w:sz w:val="28"/>
          <w:szCs w:val="28"/>
        </w:rPr>
      </w:pPr>
      <w:r w:rsidRPr="004A36A9">
        <w:rPr>
          <w:sz w:val="28"/>
          <w:szCs w:val="28"/>
        </w:rPr>
        <w:t>В случае неисправностей вызывайте лаборанта.</w:t>
      </w:r>
    </w:p>
    <w:p w14:paraId="24D3017F" w14:textId="77777777" w:rsidR="00BB50D9" w:rsidRPr="004E0C88" w:rsidRDefault="00BB50D9" w:rsidP="00BB50D9">
      <w:pPr>
        <w:pStyle w:val="af1"/>
        <w:numPr>
          <w:ilvl w:val="0"/>
          <w:numId w:val="20"/>
        </w:numPr>
        <w:spacing w:after="0" w:line="276" w:lineRule="auto"/>
        <w:rPr>
          <w:sz w:val="28"/>
          <w:szCs w:val="28"/>
        </w:rPr>
      </w:pPr>
      <w:r w:rsidRPr="004A36A9">
        <w:rPr>
          <w:sz w:val="28"/>
          <w:szCs w:val="28"/>
        </w:rPr>
        <w:t>После выполнения работы установку отключить от сети.</w:t>
      </w:r>
    </w:p>
    <w:p w14:paraId="4DED3263" w14:textId="77777777" w:rsidR="00BB50D9" w:rsidRDefault="00BB50D9" w:rsidP="00BB50D9">
      <w:pPr>
        <w:pStyle w:val="af1"/>
        <w:spacing w:line="276" w:lineRule="auto"/>
        <w:ind w:left="0"/>
        <w:jc w:val="center"/>
        <w:rPr>
          <w:sz w:val="28"/>
          <w:szCs w:val="28"/>
        </w:rPr>
      </w:pPr>
    </w:p>
    <w:p w14:paraId="1FB2E439" w14:textId="77777777" w:rsidR="00BB50D9" w:rsidRPr="005362C5" w:rsidRDefault="00BB50D9" w:rsidP="00BB50D9">
      <w:pPr>
        <w:pStyle w:val="af1"/>
        <w:ind w:left="0"/>
        <w:jc w:val="center"/>
        <w:rPr>
          <w:b/>
          <w:sz w:val="28"/>
          <w:szCs w:val="28"/>
        </w:rPr>
      </w:pPr>
      <w:r w:rsidRPr="005362C5">
        <w:rPr>
          <w:b/>
          <w:sz w:val="28"/>
          <w:szCs w:val="28"/>
        </w:rPr>
        <w:lastRenderedPageBreak/>
        <w:t>КОНТРОЛЬНЫЕ ВОПРОСЫ</w:t>
      </w:r>
    </w:p>
    <w:p w14:paraId="2CEA1388" w14:textId="77777777" w:rsidR="00BB50D9" w:rsidRPr="004E0C88" w:rsidRDefault="00BB50D9" w:rsidP="00BB50D9">
      <w:pPr>
        <w:pStyle w:val="af1"/>
        <w:ind w:left="0"/>
        <w:jc w:val="center"/>
        <w:rPr>
          <w:sz w:val="28"/>
          <w:szCs w:val="28"/>
        </w:rPr>
      </w:pPr>
    </w:p>
    <w:p w14:paraId="2AFC246B" w14:textId="77777777" w:rsidR="00BB50D9" w:rsidRPr="004E0C88" w:rsidRDefault="00BB50D9" w:rsidP="00BB50D9">
      <w:pPr>
        <w:pStyle w:val="a8"/>
        <w:spacing w:line="276" w:lineRule="auto"/>
        <w:jc w:val="both"/>
        <w:rPr>
          <w:sz w:val="28"/>
          <w:szCs w:val="28"/>
        </w:rPr>
      </w:pPr>
      <w:r w:rsidRPr="004E0C88">
        <w:rPr>
          <w:sz w:val="28"/>
          <w:szCs w:val="28"/>
        </w:rPr>
        <w:t>1. Какими явлениями можно объяснить природу земного магнетизма?</w:t>
      </w:r>
    </w:p>
    <w:p w14:paraId="260DF8CF" w14:textId="77777777" w:rsidR="00BB50D9" w:rsidRPr="004E0C88" w:rsidRDefault="00BB50D9" w:rsidP="00BB50D9">
      <w:pPr>
        <w:pStyle w:val="a8"/>
        <w:spacing w:line="276" w:lineRule="auto"/>
        <w:ind w:left="360" w:hanging="360"/>
        <w:jc w:val="both"/>
        <w:rPr>
          <w:sz w:val="28"/>
          <w:szCs w:val="28"/>
        </w:rPr>
      </w:pPr>
      <w:r w:rsidRPr="004E0C88">
        <w:rPr>
          <w:sz w:val="28"/>
          <w:szCs w:val="28"/>
        </w:rPr>
        <w:t xml:space="preserve">2. Запишите закон </w:t>
      </w:r>
      <w:proofErr w:type="spellStart"/>
      <w:r w:rsidRPr="004E0C88">
        <w:rPr>
          <w:sz w:val="28"/>
          <w:szCs w:val="28"/>
        </w:rPr>
        <w:t>Био</w:t>
      </w:r>
      <w:proofErr w:type="spellEnd"/>
      <w:r w:rsidRPr="004E0C88">
        <w:rPr>
          <w:sz w:val="28"/>
          <w:szCs w:val="28"/>
        </w:rPr>
        <w:t>-</w:t>
      </w:r>
      <w:proofErr w:type="spellStart"/>
      <w:r w:rsidRPr="004E0C88">
        <w:rPr>
          <w:sz w:val="28"/>
          <w:szCs w:val="28"/>
        </w:rPr>
        <w:t>Савара</w:t>
      </w:r>
      <w:proofErr w:type="spellEnd"/>
      <w:r w:rsidRPr="004E0C88">
        <w:rPr>
          <w:sz w:val="28"/>
          <w:szCs w:val="28"/>
        </w:rPr>
        <w:t xml:space="preserve">-Лапласа и формулу для расчета величины индукции магнитного поля в центре кругового </w:t>
      </w:r>
      <w:r>
        <w:rPr>
          <w:sz w:val="28"/>
          <w:szCs w:val="28"/>
        </w:rPr>
        <w:t>витка</w:t>
      </w:r>
      <w:r w:rsidRPr="004E0C88">
        <w:rPr>
          <w:sz w:val="28"/>
          <w:szCs w:val="28"/>
        </w:rPr>
        <w:t xml:space="preserve"> с током.</w:t>
      </w:r>
    </w:p>
    <w:p w14:paraId="010EF22C" w14:textId="77777777" w:rsidR="00BB50D9" w:rsidRPr="004E0C88" w:rsidRDefault="00BB50D9" w:rsidP="00BB50D9">
      <w:pPr>
        <w:pStyle w:val="a8"/>
        <w:spacing w:line="276" w:lineRule="auto"/>
        <w:jc w:val="both"/>
        <w:rPr>
          <w:sz w:val="28"/>
          <w:szCs w:val="28"/>
        </w:rPr>
      </w:pPr>
      <w:r w:rsidRPr="004E0C88">
        <w:rPr>
          <w:sz w:val="28"/>
          <w:szCs w:val="28"/>
        </w:rPr>
        <w:t>3. Опишите устройство тангенс-буссоли. Что такое постоянная тангенс-буссоли?</w:t>
      </w:r>
    </w:p>
    <w:p w14:paraId="356D34B6" w14:textId="77777777" w:rsidR="00BB50D9" w:rsidRPr="004E0C88" w:rsidRDefault="00BB50D9" w:rsidP="00BB50D9">
      <w:pPr>
        <w:pStyle w:val="a8"/>
        <w:spacing w:line="276" w:lineRule="auto"/>
        <w:ind w:left="360" w:hanging="360"/>
        <w:jc w:val="both"/>
        <w:rPr>
          <w:sz w:val="28"/>
          <w:szCs w:val="28"/>
        </w:rPr>
      </w:pPr>
      <w:r>
        <w:rPr>
          <w:sz w:val="28"/>
          <w:szCs w:val="28"/>
        </w:rPr>
        <w:t xml:space="preserve">  </w:t>
      </w:r>
      <w:r w:rsidRPr="004E0C88">
        <w:rPr>
          <w:sz w:val="28"/>
          <w:szCs w:val="28"/>
        </w:rPr>
        <w:t>4. Объяснит</w:t>
      </w:r>
      <w:r>
        <w:rPr>
          <w:sz w:val="28"/>
          <w:szCs w:val="28"/>
        </w:rPr>
        <w:t>е</w:t>
      </w:r>
      <w:r w:rsidRPr="004E0C88">
        <w:rPr>
          <w:sz w:val="28"/>
          <w:szCs w:val="28"/>
        </w:rPr>
        <w:t xml:space="preserve"> методику измерения индукции магнитных полей с помощью тангенс-буссоли.</w:t>
      </w:r>
    </w:p>
    <w:p w14:paraId="398C02D6" w14:textId="77777777" w:rsidR="00BB50D9" w:rsidRPr="004E0C88" w:rsidRDefault="00BB50D9" w:rsidP="00BB50D9">
      <w:pPr>
        <w:pStyle w:val="a8"/>
        <w:spacing w:line="360" w:lineRule="auto"/>
        <w:jc w:val="both"/>
        <w:rPr>
          <w:sz w:val="28"/>
          <w:szCs w:val="28"/>
        </w:rPr>
      </w:pPr>
      <w:r w:rsidRPr="004E0C88">
        <w:rPr>
          <w:sz w:val="28"/>
          <w:szCs w:val="28"/>
        </w:rPr>
        <w:t>5. Зачем опыт проводится при разных направлениях тока в витках буссоли</w:t>
      </w:r>
      <w:r>
        <w:rPr>
          <w:sz w:val="28"/>
          <w:szCs w:val="28"/>
        </w:rPr>
        <w:t>?</w:t>
      </w:r>
    </w:p>
    <w:p w14:paraId="4B558D14" w14:textId="77777777" w:rsidR="00BB50D9" w:rsidRPr="004E0C88" w:rsidRDefault="00BB50D9" w:rsidP="00BB50D9">
      <w:pPr>
        <w:pStyle w:val="a8"/>
        <w:spacing w:line="360" w:lineRule="auto"/>
        <w:rPr>
          <w:sz w:val="28"/>
          <w:szCs w:val="28"/>
        </w:rPr>
      </w:pPr>
    </w:p>
    <w:p w14:paraId="2C122118" w14:textId="77777777" w:rsidR="00BB50D9" w:rsidRDefault="00BB50D9" w:rsidP="00BB50D9">
      <w:pPr>
        <w:jc w:val="center"/>
        <w:rPr>
          <w:b/>
          <w:sz w:val="28"/>
          <w:szCs w:val="28"/>
        </w:rPr>
      </w:pPr>
      <w:r w:rsidRPr="003D3BA4">
        <w:rPr>
          <w:b/>
          <w:sz w:val="28"/>
          <w:szCs w:val="28"/>
        </w:rPr>
        <w:t>Л</w:t>
      </w:r>
      <w:r>
        <w:rPr>
          <w:b/>
          <w:sz w:val="28"/>
          <w:szCs w:val="28"/>
        </w:rPr>
        <w:t>абораторная работа</w:t>
      </w:r>
      <w:r w:rsidRPr="003D3BA4">
        <w:rPr>
          <w:b/>
          <w:sz w:val="28"/>
          <w:szCs w:val="28"/>
        </w:rPr>
        <w:t xml:space="preserve"> № 7</w:t>
      </w:r>
    </w:p>
    <w:p w14:paraId="4E8C4D9D" w14:textId="77777777" w:rsidR="00BB50D9" w:rsidRDefault="00BB50D9" w:rsidP="00BB50D9">
      <w:pPr>
        <w:jc w:val="center"/>
        <w:rPr>
          <w:b/>
          <w:sz w:val="28"/>
          <w:szCs w:val="28"/>
        </w:rPr>
      </w:pPr>
      <w:r>
        <w:rPr>
          <w:b/>
          <w:sz w:val="28"/>
          <w:szCs w:val="28"/>
        </w:rPr>
        <w:t>«ОПРЕДЕЛЕНИЕ ДЛИНЫ СВЕТОВОЙ ВОЛНЫ»</w:t>
      </w:r>
    </w:p>
    <w:p w14:paraId="778A6D34" w14:textId="77777777" w:rsidR="00BB50D9" w:rsidRDefault="00BB50D9" w:rsidP="00BB50D9">
      <w:pPr>
        <w:jc w:val="center"/>
        <w:rPr>
          <w:b/>
          <w:sz w:val="28"/>
          <w:szCs w:val="28"/>
        </w:rPr>
      </w:pPr>
    </w:p>
    <w:p w14:paraId="148C56AF" w14:textId="77777777" w:rsidR="00BB50D9" w:rsidRDefault="00BB50D9" w:rsidP="00BB50D9">
      <w:pPr>
        <w:spacing w:before="100" w:beforeAutospacing="1" w:after="100" w:afterAutospacing="1" w:line="360" w:lineRule="auto"/>
        <w:jc w:val="both"/>
        <w:rPr>
          <w:i/>
        </w:rPr>
      </w:pPr>
      <w:r>
        <w:rPr>
          <w:b/>
        </w:rPr>
        <w:t xml:space="preserve">Цель работы: </w:t>
      </w:r>
      <w:r w:rsidRPr="00AD17D6">
        <w:t>измерение длины световой волны с помощью прозрачной дифракционной решётки</w:t>
      </w:r>
      <w:r>
        <w:t>.</w:t>
      </w:r>
    </w:p>
    <w:p w14:paraId="66E6358A" w14:textId="77777777" w:rsidR="00BB50D9" w:rsidRDefault="00BB50D9" w:rsidP="00BB50D9">
      <w:pPr>
        <w:spacing w:before="100" w:beforeAutospacing="1" w:after="100" w:afterAutospacing="1" w:line="360" w:lineRule="auto"/>
        <w:jc w:val="both"/>
      </w:pPr>
      <w:r>
        <w:rPr>
          <w:b/>
        </w:rPr>
        <w:t xml:space="preserve">Теория. </w:t>
      </w:r>
      <w:r w:rsidRPr="007212E4">
        <w:t>Интерференция</w:t>
      </w:r>
      <w:r>
        <w:t xml:space="preserve"> света – это явление сложения световых колебаний с последующим формированием интерференционной картины (чередование минимумов и максимумов интенсивности). </w:t>
      </w:r>
      <w:r w:rsidRPr="007212E4">
        <w:t>Когерентными называют две электромагнитные волны одинаковой частоты, если разность их</w:t>
      </w:r>
      <w:r>
        <w:t xml:space="preserve"> фаз </w:t>
      </w:r>
      <w:r w:rsidRPr="007212E4">
        <w:t>не зависит от времени.</w:t>
      </w:r>
      <w:r>
        <w:t xml:space="preserve"> </w:t>
      </w:r>
      <w:r w:rsidRPr="007212E4">
        <w:t>Когерентные колебания – это колебания с одинаковой частотой и постоянной во времени разностью фаз.</w:t>
      </w:r>
      <w:r>
        <w:t xml:space="preserve"> </w:t>
      </w:r>
      <w:r w:rsidRPr="007212E4">
        <w:t xml:space="preserve">Длина волны – это расстояние между ближайшими друг к другу точками, колеблющимися в одинаковых фазах.       </w:t>
      </w:r>
      <w:r w:rsidRPr="008D404D">
        <w:rPr>
          <w:position w:val="-10"/>
        </w:rPr>
        <w:object w:dxaOrig="760" w:dyaOrig="340" w14:anchorId="69E6FB44">
          <v:shape id="_x0000_i1164" type="#_x0000_t75" style="width:39.2pt;height:16.95pt" o:ole="">
            <v:imagedata r:id="rId299" o:title=""/>
          </v:shape>
          <o:OLEObject Type="Embed" ProgID="Equation.3" ShapeID="_x0000_i1164" DrawAspect="Content" ObjectID="_1814366158" r:id="rId300"/>
        </w:object>
      </w:r>
    </w:p>
    <w:p w14:paraId="28A0D14A" w14:textId="77777777" w:rsidR="00BB50D9" w:rsidRPr="007212E4" w:rsidRDefault="00BB50D9" w:rsidP="00BB50D9">
      <w:pPr>
        <w:spacing w:line="360" w:lineRule="auto"/>
        <w:ind w:firstLine="709"/>
        <w:jc w:val="both"/>
        <w:rPr>
          <w:i/>
        </w:rPr>
      </w:pPr>
      <w:r w:rsidRPr="007212E4">
        <w:t xml:space="preserve">Дифракция- </w:t>
      </w:r>
      <w:r>
        <w:t xml:space="preserve">явление отклонения света от прямолинейного распространения при прохождении вблизи препятствий. </w:t>
      </w:r>
      <w:r w:rsidRPr="007212E4">
        <w:t>Дифракционная решётка – это прозрачная пластина с нанесёнными параллельными непрозрачными штрихами равной ширины b (рис. 1). Между штрихами возникают одинаковые прозрачные промежутки – прямоугольные щели шириной a. Величина d = a + b называется постоянной (периодом) решётки. Дифракционная решётка осуществляет наложение двух процессов: дифракции на каждой отдельной щели и интерфе</w:t>
      </w:r>
      <w:r>
        <w:t xml:space="preserve">ренции излучения от всех щелей. </w:t>
      </w:r>
      <w:r w:rsidRPr="00B972E2">
        <w:t xml:space="preserve">Значительное усиление волн будет происходить только под теми углами </w:t>
      </w:r>
      <w:r w:rsidRPr="00B972E2">
        <w:sym w:font="Symbol" w:char="F06A"/>
      </w:r>
      <w:r w:rsidRPr="00B972E2">
        <w:t xml:space="preserve">, для которых световые волны, идущие от всех щелей, усиливают друг друга. Это взаимное усиление будет осуществляться, если оптическая разность хода лучей от соседних щелей </w:t>
      </w:r>
      <w:r w:rsidRPr="00B972E2">
        <w:sym w:font="Symbol" w:char="F044"/>
      </w:r>
      <w:r w:rsidRPr="00B972E2">
        <w:t>L кратна длине световой волны. Из рис.1 видно, что</w:t>
      </w:r>
      <w:r>
        <w:t xml:space="preserve">                            </w:t>
      </w:r>
      <w:r w:rsidRPr="00B972E2">
        <w:object w:dxaOrig="1160" w:dyaOrig="300" w14:anchorId="5D426034">
          <v:shape id="_x0000_i1165" type="#_x0000_t75" style="width:58.25pt;height:13.75pt" o:ole="" fillcolor="window">
            <v:imagedata r:id="rId301" o:title=""/>
          </v:shape>
          <o:OLEObject Type="Embed" ProgID="Equation.3" ShapeID="_x0000_i1165" DrawAspect="Content" ObjectID="_1814366159" r:id="rId302"/>
        </w:object>
      </w:r>
    </w:p>
    <w:p w14:paraId="3C89DBC6" w14:textId="77777777" w:rsidR="00BB50D9" w:rsidRDefault="00BB50D9" w:rsidP="00BB50D9">
      <w:pPr>
        <w:spacing w:before="100" w:beforeAutospacing="1" w:after="100" w:afterAutospacing="1" w:line="360" w:lineRule="auto"/>
        <w:ind w:firstLine="709"/>
        <w:jc w:val="both"/>
      </w:pPr>
      <w:r w:rsidRPr="007212E4">
        <w:lastRenderedPageBreak/>
        <w:t xml:space="preserve">Выражение носит название </w:t>
      </w:r>
      <w:r w:rsidRPr="007212E4">
        <w:rPr>
          <w:b/>
          <w:u w:val="single"/>
        </w:rPr>
        <w:t>основного соотношения дифракционной решётки</w:t>
      </w:r>
      <w:r w:rsidRPr="007212E4">
        <w:t xml:space="preserve"> в случае нормального падения света. Оно даёт углы, под которыми наблюдаются максимумы для всех имеющихся в излучении длин волн в</w:t>
      </w:r>
      <w:r>
        <w:t xml:space="preserve"> каждом порядке k (</w:t>
      </w:r>
      <w:r w:rsidRPr="007212E4">
        <w:t xml:space="preserve">k - порядок </w:t>
      </w:r>
      <w:r>
        <w:t>дифракции)</w:t>
      </w:r>
      <w:r w:rsidRPr="007212E4">
        <w:t xml:space="preserve">. </w:t>
      </w:r>
    </w:p>
    <w:p w14:paraId="0FC1173F" w14:textId="77777777" w:rsidR="00BB50D9" w:rsidRPr="007212E4" w:rsidRDefault="00BB50D9" w:rsidP="00BB50D9">
      <w:pPr>
        <w:spacing w:before="100" w:beforeAutospacing="1" w:after="100" w:afterAutospacing="1" w:line="360" w:lineRule="auto"/>
        <w:ind w:firstLine="709"/>
        <w:jc w:val="center"/>
        <w:rPr>
          <w:b/>
          <w:i/>
        </w:rPr>
      </w:pPr>
      <w:proofErr w:type="spellStart"/>
      <w:r w:rsidRPr="007212E4">
        <w:t>dsin</w:t>
      </w:r>
      <w:proofErr w:type="spellEnd"/>
      <w:r w:rsidRPr="007212E4">
        <w:t xml:space="preserve"> φ = ± </w:t>
      </w:r>
      <w:proofErr w:type="spellStart"/>
      <w:r w:rsidRPr="007212E4">
        <w:t>kλ</w:t>
      </w:r>
      <w:proofErr w:type="spellEnd"/>
    </w:p>
    <w:p w14:paraId="7DA576F8" w14:textId="77777777" w:rsidR="00BB50D9" w:rsidRDefault="00BB50D9" w:rsidP="00BB50D9">
      <w:pPr>
        <w:spacing w:before="100" w:beforeAutospacing="1" w:after="100" w:afterAutospacing="1" w:line="360" w:lineRule="auto"/>
        <w:ind w:firstLine="709"/>
        <w:rPr>
          <w:i/>
        </w:rPr>
      </w:pPr>
    </w:p>
    <w:p w14:paraId="4FD1F2F1" w14:textId="77777777" w:rsidR="00BB50D9" w:rsidRDefault="00BB50D9" w:rsidP="00BB50D9">
      <w:pPr>
        <w:spacing w:before="100" w:beforeAutospacing="1" w:after="100" w:afterAutospacing="1" w:line="360" w:lineRule="auto"/>
        <w:rPr>
          <w:b/>
        </w:rPr>
      </w:pPr>
    </w:p>
    <w:p w14:paraId="4461E24A" w14:textId="77777777" w:rsidR="00BB50D9" w:rsidRDefault="00BB50D9" w:rsidP="00BB50D9">
      <w:pPr>
        <w:spacing w:before="100" w:beforeAutospacing="1" w:after="100" w:afterAutospacing="1" w:line="360" w:lineRule="auto"/>
        <w:rPr>
          <w:b/>
          <w:i/>
        </w:rPr>
      </w:pPr>
      <w:r>
        <w:rPr>
          <w:b/>
          <w:noProof/>
        </w:rPr>
        <w:drawing>
          <wp:anchor distT="0" distB="0" distL="114300" distR="114300" simplePos="0" relativeHeight="251723776" behindDoc="0" locked="0" layoutInCell="1" allowOverlap="1" wp14:anchorId="5671986F" wp14:editId="5EF1C997">
            <wp:simplePos x="0" y="0"/>
            <wp:positionH relativeFrom="margin">
              <wp:posOffset>1682115</wp:posOffset>
            </wp:positionH>
            <wp:positionV relativeFrom="margin">
              <wp:posOffset>-15240</wp:posOffset>
            </wp:positionV>
            <wp:extent cx="2900045" cy="2566670"/>
            <wp:effectExtent l="19050" t="0" r="0" b="0"/>
            <wp:wrapSquare wrapText="bothSides"/>
            <wp:docPr id="21"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rotWithShape="1">
                    <a:blip r:embed="rId303" cstate="print">
                      <a:extLst>
                        <a:ext uri="{28A0092B-C50C-407E-A947-70E740481C1C}">
                          <a14:useLocalDpi xmlns:a14="http://schemas.microsoft.com/office/drawing/2010/main" val="0"/>
                        </a:ext>
                      </a:extLst>
                    </a:blip>
                    <a:srcRect b="13203"/>
                    <a:stretch/>
                  </pic:blipFill>
                  <pic:spPr bwMode="auto">
                    <a:xfrm>
                      <a:off x="0" y="0"/>
                      <a:ext cx="2900045" cy="2566670"/>
                    </a:xfrm>
                    <a:prstGeom prst="rect">
                      <a:avLst/>
                    </a:prstGeom>
                    <a:noFill/>
                    <a:ln>
                      <a:noFill/>
                    </a:ln>
                    <a:extLst>
                      <a:ext uri="{53640926-AAD7-44D8-BBD7-CCE9431645EC}">
                        <a14:shadowObscured xmlns:a14="http://schemas.microsoft.com/office/drawing/2010/main"/>
                      </a:ext>
                    </a:extLst>
                  </pic:spPr>
                </pic:pic>
              </a:graphicData>
            </a:graphic>
          </wp:anchor>
        </w:drawing>
      </w:r>
      <w:r>
        <w:rPr>
          <w:b/>
        </w:rPr>
        <w:t>Схема хода лучей:</w:t>
      </w:r>
    </w:p>
    <w:p w14:paraId="7A330972" w14:textId="77777777" w:rsidR="00BB50D9" w:rsidRDefault="00BB50D9" w:rsidP="00BB50D9">
      <w:pPr>
        <w:spacing w:before="100" w:beforeAutospacing="1" w:after="100" w:afterAutospacing="1" w:line="360" w:lineRule="auto"/>
        <w:ind w:firstLine="709"/>
        <w:rPr>
          <w:b/>
          <w:i/>
        </w:rPr>
      </w:pPr>
    </w:p>
    <w:p w14:paraId="12FE4F15" w14:textId="77777777" w:rsidR="00BB50D9" w:rsidRDefault="00BB50D9" w:rsidP="00BB50D9">
      <w:pPr>
        <w:spacing w:before="100" w:beforeAutospacing="1" w:after="100" w:afterAutospacing="1" w:line="360" w:lineRule="auto"/>
        <w:ind w:firstLine="709"/>
        <w:jc w:val="center"/>
        <w:rPr>
          <w:b/>
          <w:i/>
        </w:rPr>
      </w:pPr>
    </w:p>
    <w:p w14:paraId="412C8510" w14:textId="77777777" w:rsidR="00BB50D9" w:rsidRDefault="00BB50D9" w:rsidP="00BB50D9">
      <w:pPr>
        <w:spacing w:before="100" w:beforeAutospacing="1" w:after="100" w:afterAutospacing="1" w:line="360" w:lineRule="auto"/>
        <w:ind w:firstLine="709"/>
        <w:jc w:val="center"/>
        <w:rPr>
          <w:b/>
          <w:i/>
        </w:rPr>
      </w:pPr>
    </w:p>
    <w:p w14:paraId="63F985A3" w14:textId="77777777" w:rsidR="00BB50D9" w:rsidRDefault="00BB50D9" w:rsidP="00BB50D9">
      <w:pPr>
        <w:spacing w:before="100" w:beforeAutospacing="1" w:after="100" w:afterAutospacing="1" w:line="360" w:lineRule="auto"/>
        <w:ind w:firstLine="709"/>
        <w:rPr>
          <w:b/>
          <w:i/>
        </w:rPr>
      </w:pPr>
    </w:p>
    <w:p w14:paraId="76889B59" w14:textId="77777777" w:rsidR="00BB50D9" w:rsidRDefault="00BB50D9" w:rsidP="00BB50D9">
      <w:pPr>
        <w:spacing w:before="100" w:beforeAutospacing="1" w:after="100" w:afterAutospacing="1" w:line="360" w:lineRule="auto"/>
        <w:ind w:firstLine="709"/>
        <w:jc w:val="center"/>
      </w:pPr>
    </w:p>
    <w:p w14:paraId="71BC9D11" w14:textId="77777777" w:rsidR="00BB50D9" w:rsidRPr="002D3FA5" w:rsidRDefault="00BB50D9" w:rsidP="00BB50D9">
      <w:pPr>
        <w:spacing w:before="100" w:beforeAutospacing="1" w:after="100" w:afterAutospacing="1" w:line="360" w:lineRule="auto"/>
        <w:ind w:firstLine="709"/>
        <w:jc w:val="center"/>
      </w:pPr>
      <w:r>
        <w:t>Рисунок 1. Схема хода лучей.</w:t>
      </w:r>
    </w:p>
    <w:p w14:paraId="6BE27934" w14:textId="77777777" w:rsidR="00BB50D9" w:rsidRPr="0049414A" w:rsidRDefault="00BB50D9" w:rsidP="00BB50D9">
      <w:pPr>
        <w:spacing w:before="100" w:beforeAutospacing="1" w:after="100" w:afterAutospacing="1" w:line="360" w:lineRule="auto"/>
        <w:ind w:firstLine="709"/>
        <w:jc w:val="center"/>
        <w:rPr>
          <w:b/>
          <w:i/>
        </w:rPr>
      </w:pPr>
    </w:p>
    <w:p w14:paraId="6A50AC9C" w14:textId="77777777" w:rsidR="00BB50D9" w:rsidRDefault="00403ED1" w:rsidP="00BB50D9">
      <w:pPr>
        <w:spacing w:before="100" w:beforeAutospacing="1" w:after="100" w:afterAutospacing="1" w:line="360" w:lineRule="auto"/>
        <w:jc w:val="both"/>
        <w:rPr>
          <w:b/>
          <w:i/>
        </w:rPr>
      </w:pPr>
      <w:r>
        <w:rPr>
          <w:i/>
          <w:noProof/>
          <w:sz w:val="28"/>
        </w:rPr>
        <w:pict w14:anchorId="7CCF9BF0">
          <v:shape id="Надпись 53" o:spid="_x0000_s1234" type="#_x0000_t202" style="position:absolute;left:0;text-align:left;margin-left:0;margin-top:5.8pt;width:193.15pt;height:23.8pt;z-index:251722752;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" stroked="f">
            <v:path arrowok="t"/>
            <v:textbox style="mso-fit-shape-to-text:t" inset="0,0,0,0">
              <w:txbxContent>
                <w:p w14:paraId="69F4081C" w14:textId="77777777" w:rsidR="00BB50D9" w:rsidRPr="002D3FA5" w:rsidRDefault="00BB50D9" w:rsidP="00BB50D9">
                  <w:pPr>
                    <w:pStyle w:val="af"/>
                    <w:rPr>
                      <w:i/>
                      <w:noProof/>
                      <w:color w:val="000000" w:themeColor="text1"/>
                      <w:sz w:val="24"/>
                      <w:szCs w:val="24"/>
                    </w:rPr>
                  </w:pPr>
                  <w:r>
                    <w:rPr>
                      <w:i/>
                      <w:noProof/>
                      <w:color w:val="000000" w:themeColor="text1"/>
                      <w:sz w:val="24"/>
                      <w:szCs w:val="24"/>
                    </w:rPr>
                    <w:t>Рисунок 2. Схема установки.</w:t>
                  </w:r>
                </w:p>
              </w:txbxContent>
            </v:textbox>
            <w10:wrap type="square" anchorx="margin"/>
          </v:shape>
        </w:pict>
      </w:r>
    </w:p>
    <w:p w14:paraId="33FACC17" w14:textId="77777777" w:rsidR="00BB50D9" w:rsidRDefault="00BB50D9" w:rsidP="00BB50D9">
      <w:pPr>
        <w:spacing w:before="100" w:beforeAutospacing="1" w:after="100" w:afterAutospacing="1" w:line="360" w:lineRule="auto"/>
        <w:ind w:firstLine="709"/>
        <w:jc w:val="both"/>
      </w:pPr>
      <w:r>
        <w:rPr>
          <w:noProof/>
        </w:rPr>
        <w:drawing>
          <wp:anchor distT="0" distB="0" distL="114300" distR="114300" simplePos="0" relativeHeight="251721728" behindDoc="0" locked="0" layoutInCell="1" allowOverlap="1" wp14:anchorId="439E5095" wp14:editId="2B862A7D">
            <wp:simplePos x="0" y="0"/>
            <wp:positionH relativeFrom="margin">
              <wp:posOffset>1769745</wp:posOffset>
            </wp:positionH>
            <wp:positionV relativeFrom="margin">
              <wp:posOffset>4105275</wp:posOffset>
            </wp:positionV>
            <wp:extent cx="2450465" cy="1454150"/>
            <wp:effectExtent l="19050" t="0" r="6985" b="0"/>
            <wp:wrapSquare wrapText="bothSides"/>
            <wp:docPr id="2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304" cstate="print">
                      <a:extLst>
                        <a:ext uri="{28A0092B-C50C-407E-A947-70E740481C1C}">
                          <a14:useLocalDpi xmlns:a14="http://schemas.microsoft.com/office/drawing/2010/main" val="0"/>
                        </a:ext>
                      </a:extLst>
                    </a:blip>
                    <a:srcRect b="12142"/>
                    <a:stretch/>
                  </pic:blipFill>
                  <pic:spPr bwMode="auto">
                    <a:xfrm>
                      <a:off x="0" y="0"/>
                      <a:ext cx="2450465" cy="1454150"/>
                    </a:xfrm>
                    <a:prstGeom prst="rect">
                      <a:avLst/>
                    </a:prstGeom>
                    <a:noFill/>
                    <a:ln>
                      <a:noFill/>
                    </a:ln>
                    <a:extLst>
                      <a:ext uri="{53640926-AAD7-44D8-BBD7-CCE9431645EC}">
                        <a14:shadowObscured xmlns:a14="http://schemas.microsoft.com/office/drawing/2010/main"/>
                      </a:ext>
                    </a:extLst>
                  </pic:spPr>
                </pic:pic>
              </a:graphicData>
            </a:graphic>
          </wp:anchor>
        </w:drawing>
      </w:r>
    </w:p>
    <w:p w14:paraId="37746C04" w14:textId="77777777" w:rsidR="00BB50D9" w:rsidRDefault="00BB50D9" w:rsidP="00BB50D9">
      <w:pPr>
        <w:spacing w:before="100" w:beforeAutospacing="1" w:after="100" w:afterAutospacing="1" w:line="360" w:lineRule="auto"/>
        <w:ind w:firstLine="709"/>
        <w:jc w:val="both"/>
      </w:pPr>
    </w:p>
    <w:p w14:paraId="0860B13E" w14:textId="77777777" w:rsidR="00BB50D9" w:rsidRDefault="00BB50D9" w:rsidP="00BB50D9">
      <w:pPr>
        <w:spacing w:before="100" w:beforeAutospacing="1" w:after="100" w:afterAutospacing="1" w:line="360" w:lineRule="auto"/>
        <w:ind w:firstLine="709"/>
        <w:jc w:val="both"/>
      </w:pPr>
    </w:p>
    <w:p w14:paraId="007C5E8F" w14:textId="77777777" w:rsidR="00BB50D9" w:rsidRDefault="00BB50D9" w:rsidP="00BB50D9">
      <w:pPr>
        <w:spacing w:before="100" w:beforeAutospacing="1" w:after="100" w:afterAutospacing="1" w:line="360" w:lineRule="auto"/>
        <w:ind w:firstLine="709"/>
        <w:jc w:val="both"/>
      </w:pPr>
    </w:p>
    <w:p w14:paraId="3E444EEB" w14:textId="77777777" w:rsidR="00BB50D9" w:rsidRPr="000727F0" w:rsidRDefault="00BB50D9" w:rsidP="00BB50D9">
      <w:pPr>
        <w:spacing w:before="100" w:beforeAutospacing="1" w:after="100" w:afterAutospacing="1" w:line="360" w:lineRule="auto"/>
        <w:ind w:firstLine="709"/>
        <w:jc w:val="both"/>
        <w:rPr>
          <w:i/>
        </w:rPr>
      </w:pPr>
      <w:r w:rsidRPr="00E604CE">
        <w:lastRenderedPageBreak/>
        <w:t>1 – ртутная лампа</w:t>
      </w:r>
      <w:r w:rsidRPr="00031E3A">
        <w:t>:</w:t>
      </w:r>
      <w:r w:rsidRPr="00E604CE">
        <w:t xml:space="preserve"> 2 – коллиматор</w:t>
      </w:r>
      <w:r w:rsidRPr="00031E3A">
        <w:t>;</w:t>
      </w:r>
      <w:r w:rsidRPr="00E604CE">
        <w:t xml:space="preserve"> 3 – </w:t>
      </w:r>
      <w:r w:rsidRPr="00031E3A">
        <w:t>дифракционная</w:t>
      </w:r>
      <w:r>
        <w:t xml:space="preserve"> </w:t>
      </w:r>
      <w:r w:rsidRPr="00E604CE">
        <w:t>решетка</w:t>
      </w:r>
      <w:r w:rsidRPr="00031E3A">
        <w:t>:</w:t>
      </w:r>
      <w:r w:rsidRPr="00E604CE">
        <w:t xml:space="preserve"> 4 – гониометр</w:t>
      </w:r>
      <w:r w:rsidRPr="00031E3A">
        <w:t xml:space="preserve">; </w:t>
      </w:r>
      <w:r w:rsidRPr="00E604CE">
        <w:t>5 – зрительная труба</w:t>
      </w:r>
      <w:r w:rsidRPr="00031E3A">
        <w:t>;</w:t>
      </w:r>
      <w:r w:rsidRPr="00E604CE">
        <w:t xml:space="preserve"> 6 – окуляр</w:t>
      </w:r>
      <w:r w:rsidRPr="00031E3A">
        <w:t>;</w:t>
      </w:r>
      <w:r>
        <w:t xml:space="preserve"> </w:t>
      </w:r>
      <w:r w:rsidRPr="00E604CE">
        <w:rPr>
          <w:lang w:val="en-US"/>
        </w:rPr>
        <w:t>S</w:t>
      </w:r>
      <w:r w:rsidRPr="00E604CE">
        <w:t>–</w:t>
      </w:r>
      <w:r>
        <w:t xml:space="preserve"> </w:t>
      </w:r>
      <w:r w:rsidRPr="00E604CE">
        <w:t xml:space="preserve">входная щель. </w:t>
      </w:r>
    </w:p>
    <w:p w14:paraId="5D946556" w14:textId="77777777" w:rsidR="00BB50D9" w:rsidRPr="00031E3A" w:rsidRDefault="00BB50D9" w:rsidP="00BB50D9">
      <w:pPr>
        <w:spacing w:before="100" w:beforeAutospacing="1" w:after="100" w:afterAutospacing="1" w:line="360" w:lineRule="auto"/>
        <w:jc w:val="both"/>
        <w:rPr>
          <w:b/>
          <w:i/>
        </w:rPr>
      </w:pPr>
      <w:r>
        <w:rPr>
          <w:b/>
        </w:rPr>
        <w:t xml:space="preserve">Основные расчётные формулы: </w:t>
      </w:r>
    </w:p>
    <w:p w14:paraId="210082FD" w14:textId="77777777" w:rsidR="00BB50D9" w:rsidRDefault="00BB50D9" w:rsidP="00BB50D9">
      <w:pPr>
        <w:spacing w:before="100" w:beforeAutospacing="1" w:after="100" w:afterAutospacing="1" w:line="360" w:lineRule="auto"/>
        <w:ind w:firstLine="709"/>
        <w:jc w:val="both"/>
        <w:rPr>
          <w:rFonts w:eastAsiaTheme="minorEastAsia"/>
          <w:i/>
        </w:rPr>
      </w:pPr>
      <w:r w:rsidRPr="00031E3A">
        <w:rPr>
          <w:u w:val="single"/>
        </w:rPr>
        <w:t xml:space="preserve">1. </w:t>
      </w:r>
      <w:r>
        <w:rPr>
          <w:u w:val="single"/>
        </w:rPr>
        <w:t xml:space="preserve">Период </w:t>
      </w:r>
      <w:proofErr w:type="gramStart"/>
      <w:r>
        <w:rPr>
          <w:u w:val="single"/>
        </w:rPr>
        <w:t xml:space="preserve">дифракции:   </w:t>
      </w:r>
      <w:proofErr w:type="gramEnd"/>
      <w:r>
        <w:rPr>
          <w:u w:val="single"/>
        </w:rPr>
        <w:t xml:space="preserve">   </w:t>
      </w:r>
      <m:oMath>
        <m:r>
          <w:rPr>
            <w:rFonts w:ascii="Cambria Math" w:hAnsi="Cambria Math"/>
            <w:szCs w:val="28"/>
          </w:rPr>
          <m:t>d=</m:t>
        </m:r>
        <m:f>
          <m:fPr>
            <m:ctrlPr>
              <w:rPr>
                <w:rFonts w:ascii="Cambria Math" w:hAnsi="Cambria Math"/>
                <w:szCs w:val="28"/>
              </w:rPr>
            </m:ctrlPr>
          </m:fPr>
          <m:num>
            <m:r>
              <w:rPr>
                <w:rFonts w:ascii="Cambria Math" w:hAnsi="Cambria Math"/>
                <w:szCs w:val="28"/>
              </w:rPr>
              <m:t>1</m:t>
            </m:r>
          </m:num>
          <m:den>
            <m:r>
              <w:rPr>
                <w:rFonts w:ascii="Cambria Math" w:hAnsi="Cambria Math"/>
                <w:szCs w:val="28"/>
              </w:rPr>
              <m:t>N</m:t>
            </m:r>
          </m:den>
        </m:f>
      </m:oMath>
      <w:r>
        <w:rPr>
          <w:rFonts w:eastAsiaTheme="minorEastAsia"/>
          <w:szCs w:val="28"/>
        </w:rPr>
        <w:t xml:space="preserve">; </w:t>
      </w:r>
      <w:r w:rsidRPr="00914AB9">
        <w:rPr>
          <w:rFonts w:eastAsiaTheme="minorEastAsia"/>
          <w:position w:val="-10"/>
          <w:szCs w:val="28"/>
        </w:rPr>
        <w:object w:dxaOrig="540" w:dyaOrig="340" w14:anchorId="5518C664">
          <v:shape id="_x0000_i1166" type="#_x0000_t75" style="width:27.55pt;height:16.95pt" o:ole="">
            <v:imagedata r:id="rId305" o:title=""/>
          </v:shape>
          <o:OLEObject Type="Embed" ProgID="Equation.3" ShapeID="_x0000_i1166" DrawAspect="Content" ObjectID="_1814366160" r:id="rId306"/>
        </w:object>
      </w:r>
      <w:r>
        <w:rPr>
          <w:rFonts w:eastAsiaTheme="minorEastAsia"/>
          <w:szCs w:val="28"/>
        </w:rPr>
        <w:t xml:space="preserve">м, </w:t>
      </w:r>
      <w:r>
        <w:rPr>
          <w:rFonts w:eastAsiaTheme="minorEastAsia"/>
        </w:rPr>
        <w:t xml:space="preserve"> </w:t>
      </w:r>
      <w:r>
        <w:rPr>
          <w:rFonts w:eastAsiaTheme="minorEastAsia"/>
          <w:lang w:val="en-US"/>
        </w:rPr>
        <w:t>N</w:t>
      </w:r>
      <w:r>
        <w:rPr>
          <w:rFonts w:eastAsiaTheme="minorEastAsia"/>
        </w:rPr>
        <w:t xml:space="preserve"> – число штрихов на единицу длины ,</w:t>
      </w:r>
      <w:r w:rsidRPr="001D2F6D">
        <w:rPr>
          <w:rFonts w:eastAsiaTheme="minorEastAsia"/>
          <w:position w:val="-24"/>
        </w:rPr>
        <w:object w:dxaOrig="840" w:dyaOrig="620" w14:anchorId="327FC105">
          <v:shape id="_x0000_i1167" type="#_x0000_t75" style="width:42.35pt;height:30.7pt" o:ole="">
            <v:imagedata r:id="rId307" o:title=""/>
          </v:shape>
          <o:OLEObject Type="Embed" ProgID="Equation.3" ShapeID="_x0000_i1167" DrawAspect="Content" ObjectID="_1814366161" r:id="rId308"/>
        </w:object>
      </w:r>
    </w:p>
    <w:p w14:paraId="2BADE938" w14:textId="77777777" w:rsidR="00BB50D9" w:rsidRPr="00031E3A" w:rsidRDefault="00BB50D9" w:rsidP="00BB50D9">
      <w:pPr>
        <w:spacing w:before="100" w:beforeAutospacing="1" w:after="100" w:afterAutospacing="1" w:line="360" w:lineRule="auto"/>
        <w:ind w:firstLine="709"/>
        <w:jc w:val="both"/>
        <w:rPr>
          <w:rFonts w:eastAsiaTheme="minorEastAsia"/>
          <w:i/>
        </w:rPr>
      </w:pPr>
      <w:r w:rsidRPr="00914AB9">
        <w:rPr>
          <w:u w:val="single"/>
        </w:rPr>
        <w:t>2.</w:t>
      </w:r>
      <w:r w:rsidRPr="00E604CE">
        <w:rPr>
          <w:u w:val="single"/>
        </w:rPr>
        <w:t xml:space="preserve"> Длина волны:</w:t>
      </w:r>
      <w:r>
        <w:rPr>
          <w:u w:val="single"/>
        </w:rPr>
        <w:t xml:space="preserve">         </w:t>
      </w:r>
      <m:oMath>
        <m:r>
          <w:rPr>
            <w:rFonts w:ascii="Cambria Math" w:hAnsi="Cambria Math"/>
          </w:rPr>
          <m:t>λ=</m:t>
        </m:r>
        <m:f>
          <m:fPr>
            <m:ctrlPr>
              <w:rPr>
                <w:rFonts w:ascii="Cambria Math" w:hAnsi="Cambria Math"/>
              </w:rPr>
            </m:ctrlPr>
          </m:fPr>
          <m:num>
            <m:r>
              <w:rPr>
                <w:rFonts w:ascii="Cambria Math" w:hAnsi="Cambria Math"/>
              </w:rPr>
              <m:t>d∙</m:t>
            </m:r>
            <m:func>
              <m:funcPr>
                <m:ctrlPr>
                  <w:rPr>
                    <w:rFonts w:ascii="Cambria Math" w:hAnsi="Cambria Math"/>
                  </w:rPr>
                </m:ctrlPr>
              </m:funcPr>
              <m:fName>
                <m:r>
                  <w:rPr>
                    <w:rFonts w:ascii="Cambria Math" w:hAnsi="Cambria Math"/>
                  </w:rPr>
                  <m:t>sin</m:t>
                </m:r>
              </m:fName>
              <m:e>
                <m:r>
                  <w:rPr>
                    <w:rFonts w:ascii="Cambria Math" w:hAnsi="Cambria Math"/>
                  </w:rPr>
                  <m:t>φ</m:t>
                </m:r>
              </m:e>
            </m:func>
          </m:num>
          <m:den>
            <m:r>
              <w:rPr>
                <w:rFonts w:ascii="Cambria Math" w:hAnsi="Cambria Math"/>
              </w:rPr>
              <m:t>k</m:t>
            </m:r>
          </m:den>
        </m:f>
        <m:r>
          <w:rPr>
            <w:rFonts w:ascii="Cambria Math" w:hAnsi="Cambria Math"/>
          </w:rPr>
          <m:t xml:space="preserve">; </m:t>
        </m:r>
      </m:oMath>
      <w:r w:rsidRPr="00A0185A">
        <w:rPr>
          <w:position w:val="-10"/>
        </w:rPr>
        <w:object w:dxaOrig="340" w:dyaOrig="340" w14:anchorId="6A1CBCB9">
          <v:shape id="_x0000_i1168" type="#_x0000_t75" style="width:16.95pt;height:16.95pt" o:ole="">
            <v:imagedata r:id="rId309" o:title=""/>
          </v:shape>
          <o:OLEObject Type="Embed" ProgID="Equation.3" ShapeID="_x0000_i1168" DrawAspect="Content" ObjectID="_1814366162" r:id="rId310"/>
        </w:object>
      </w:r>
      <w:r w:rsidRPr="00A0185A">
        <w:t>=м</w:t>
      </w:r>
      <w:r>
        <w:t xml:space="preserve">, </w:t>
      </w:r>
      <w:r w:rsidRPr="005178AF">
        <w:rPr>
          <w:rFonts w:eastAsiaTheme="minorEastAsia"/>
          <w:lang w:val="en-US"/>
        </w:rPr>
        <w:t>d</w:t>
      </w:r>
      <w:r w:rsidRPr="00031E3A">
        <w:rPr>
          <w:rFonts w:eastAsiaTheme="minorEastAsia"/>
        </w:rPr>
        <w:t xml:space="preserve"> – </w:t>
      </w:r>
      <w:r>
        <w:rPr>
          <w:rFonts w:eastAsiaTheme="minorEastAsia"/>
        </w:rPr>
        <w:t>постоянная (период) дифракционной решетки, м</w:t>
      </w:r>
      <w:r w:rsidRPr="00031E3A">
        <w:rPr>
          <w:rFonts w:eastAsiaTheme="minorEastAsia"/>
        </w:rPr>
        <w:t xml:space="preserve">; </w:t>
      </w:r>
      <w:r w:rsidRPr="005178AF">
        <w:rPr>
          <w:rFonts w:eastAsiaTheme="minorEastAsia"/>
        </w:rPr>
        <w:t>k</w:t>
      </w:r>
      <w:r>
        <w:rPr>
          <w:rFonts w:eastAsiaTheme="minorEastAsia"/>
        </w:rPr>
        <w:t>–порядок дифракции (</w:t>
      </w:r>
      <w:r>
        <w:rPr>
          <w:rFonts w:eastAsiaTheme="minorEastAsia"/>
          <w:lang w:val="en-US"/>
        </w:rPr>
        <w:t>k</w:t>
      </w:r>
      <w:r w:rsidRPr="00031E3A">
        <w:rPr>
          <w:rFonts w:eastAsiaTheme="minorEastAsia"/>
        </w:rPr>
        <w:t>=0;±1;±2;…).</w:t>
      </w:r>
    </w:p>
    <w:p w14:paraId="49D8E3DB" w14:textId="77777777" w:rsidR="00BB50D9" w:rsidRDefault="00403ED1" w:rsidP="00BB50D9">
      <w:pPr>
        <w:spacing w:before="100" w:beforeAutospacing="1" w:after="100" w:afterAutospacing="1" w:line="360" w:lineRule="auto"/>
        <w:jc w:val="both"/>
        <w:rPr>
          <w:rFonts w:eastAsiaTheme="minorEastAsia"/>
        </w:rPr>
      </w:pPr>
      <m:oMath>
        <m:sSub>
          <m:sSubPr>
            <m:ctrlPr>
              <w:rPr>
                <w:rFonts w:ascii="Cambria Math" w:eastAsiaTheme="minorEastAsia" w:hAnsi="Cambria Math"/>
              </w:rPr>
            </m:ctrlPr>
          </m:sSubPr>
          <m:e>
            <m:r>
              <w:rPr>
                <w:rFonts w:ascii="Cambria Math" w:eastAsiaTheme="minorEastAsia" w:hAnsi="Cambria Math"/>
              </w:rPr>
              <m:t xml:space="preserve">                          λ</m:t>
            </m:r>
          </m:e>
          <m:sub>
            <m:r>
              <w:rPr>
                <w:rFonts w:ascii="Cambria Math" w:eastAsiaTheme="minorEastAsia" w:hAnsi="Cambria Math"/>
              </w:rPr>
              <m:t>ср</m:t>
            </m:r>
          </m:sub>
        </m:sSub>
        <m: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rPr>
                </m:ctrlPr>
              </m:sSubPr>
              <m:e>
                <m:r>
                  <w:rPr>
                    <w:rFonts w:ascii="Cambria Math" w:eastAsiaTheme="minorEastAsia" w:hAnsi="Cambria Math"/>
                  </w:rPr>
                  <m:t>λ</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λ</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λ</m:t>
                </m:r>
              </m:e>
              <m:sub>
                <m:r>
                  <w:rPr>
                    <w:rFonts w:ascii="Cambria Math" w:eastAsiaTheme="minorEastAsia" w:hAnsi="Cambria Math"/>
                  </w:rPr>
                  <m:t>3</m:t>
                </m:r>
              </m:sub>
            </m:sSub>
          </m:num>
          <m:den>
            <m:r>
              <w:rPr>
                <w:rFonts w:ascii="Cambria Math" w:eastAsiaTheme="minorEastAsia" w:hAnsi="Cambria Math"/>
              </w:rPr>
              <m:t>3</m:t>
            </m:r>
          </m:den>
        </m:f>
      </m:oMath>
      <w:r w:rsidR="00BB50D9">
        <w:rPr>
          <w:rFonts w:eastAsiaTheme="minorEastAsia"/>
          <w:u w:val="single"/>
        </w:rPr>
        <w:br w:type="page"/>
      </w:r>
      <w:r w:rsidR="00BB50D9" w:rsidRPr="00743F7C">
        <w:rPr>
          <w:rFonts w:eastAsiaTheme="minorEastAsia"/>
        </w:rPr>
        <w:lastRenderedPageBreak/>
        <w:t>3. Удвоенный угол дифракции:</w:t>
      </w:r>
      <w:r w:rsidR="00BB50D9">
        <w:rPr>
          <w:rFonts w:eastAsiaTheme="minorEastAsia"/>
        </w:rPr>
        <w:t xml:space="preserve">  </w:t>
      </w:r>
      <m:oMath>
        <m:r>
          <w:rPr>
            <w:rFonts w:ascii="Cambria Math" w:eastAsiaTheme="minorEastAsia" w:hAnsi="Cambria Math"/>
          </w:rPr>
          <m:t>2φ=</m:t>
        </m:r>
        <m:d>
          <m:dPr>
            <m:begChr m:val="|"/>
            <m:endChr m:val="|"/>
            <m:ctrlPr>
              <w:rPr>
                <w:rFonts w:ascii="Cambria Math" w:eastAsiaTheme="minorEastAsia" w:hAnsi="Cambria Math"/>
              </w:rPr>
            </m:ctrlPr>
          </m:dPr>
          <m:e>
            <m:sSub>
              <m:sSubPr>
                <m:ctrlPr>
                  <w:rPr>
                    <w:rFonts w:ascii="Cambria Math" w:eastAsiaTheme="minorEastAsia" w:hAnsi="Cambria Math"/>
                  </w:rPr>
                </m:ctrlPr>
              </m:sSubPr>
              <m:e>
                <m:r>
                  <w:rPr>
                    <w:rFonts w:ascii="Cambria Math" w:eastAsiaTheme="minorEastAsia" w:hAnsi="Cambria Math"/>
                    <w:lang w:val="en-US"/>
                  </w:rPr>
                  <m:t>φ</m:t>
                </m:r>
              </m:e>
              <m:sub>
                <m:r>
                  <w:rPr>
                    <w:rFonts w:ascii="Cambria Math" w:eastAsiaTheme="minorEastAsia" w:hAnsi="Cambria Math"/>
                  </w:rPr>
                  <m:t>-k</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φ</m:t>
                </m:r>
              </m:e>
              <m:sub>
                <m:r>
                  <w:rPr>
                    <w:rFonts w:ascii="Cambria Math" w:eastAsiaTheme="minorEastAsia" w:hAnsi="Cambria Math"/>
                  </w:rPr>
                  <m:t>+k</m:t>
                </m:r>
              </m:sub>
            </m:sSub>
          </m:e>
        </m:d>
      </m:oMath>
      <w:r w:rsidR="00BB50D9">
        <w:rPr>
          <w:rFonts w:eastAsiaTheme="minorEastAsia"/>
        </w:rPr>
        <w:t xml:space="preserve">  </w:t>
      </w:r>
    </w:p>
    <w:p w14:paraId="20AA3296" w14:textId="77777777" w:rsidR="00BB50D9" w:rsidRPr="00914AB9" w:rsidRDefault="00BB50D9" w:rsidP="00BB50D9">
      <w:pPr>
        <w:spacing w:before="100" w:beforeAutospacing="1" w:after="100" w:afterAutospacing="1" w:line="360" w:lineRule="auto"/>
        <w:jc w:val="both"/>
        <w:rPr>
          <w:rFonts w:eastAsiaTheme="minorEastAsia"/>
          <w:i/>
        </w:rPr>
      </w:pPr>
      <w:r w:rsidRPr="00743F7C">
        <w:rPr>
          <w:rFonts w:eastAsiaTheme="minorEastAsia"/>
        </w:rPr>
        <w:t>4. Угол дифракции:</w:t>
      </w:r>
      <w:r>
        <w:rPr>
          <w:rFonts w:eastAsiaTheme="minorEastAsia"/>
        </w:rPr>
        <w:t xml:space="preserve">    </w:t>
      </w:r>
      <m:oMath>
        <m:r>
          <w:rPr>
            <w:rFonts w:ascii="Cambria Math" w:hAnsi="Cambria Math"/>
          </w:rPr>
          <m:t>φ=</m:t>
        </m:r>
        <m:f>
          <m:fPr>
            <m:ctrlPr>
              <w:rPr>
                <w:rFonts w:ascii="Cambria Math" w:hAnsi="Cambria Math"/>
              </w:rPr>
            </m:ctrlPr>
          </m:fPr>
          <m:num>
            <m:r>
              <w:rPr>
                <w:rFonts w:ascii="Cambria Math" w:hAnsi="Cambria Math"/>
              </w:rPr>
              <m:t>2φ</m:t>
            </m:r>
          </m:num>
          <m:den>
            <m:r>
              <w:rPr>
                <w:rFonts w:ascii="Cambria Math" w:hAnsi="Cambria Math"/>
              </w:rPr>
              <m:t>2</m:t>
            </m:r>
          </m:den>
        </m:f>
      </m:oMath>
    </w:p>
    <w:p w14:paraId="3C6358CB" w14:textId="77777777" w:rsidR="00BB50D9" w:rsidRPr="00F9236E" w:rsidRDefault="00BB50D9" w:rsidP="00BB50D9">
      <w:pPr>
        <w:spacing w:before="100" w:beforeAutospacing="1" w:after="100" w:afterAutospacing="1" w:line="360" w:lineRule="auto"/>
        <w:jc w:val="both"/>
        <w:rPr>
          <w:i/>
        </w:rPr>
      </w:pPr>
      <w:r w:rsidRPr="00937FC8">
        <w:rPr>
          <w:rFonts w:eastAsiaTheme="minorEastAsia"/>
          <w:b/>
        </w:rPr>
        <w:t>Погрешности прямых измерений</w:t>
      </w:r>
      <w:r w:rsidRPr="00031E3A">
        <w:rPr>
          <w:rFonts w:eastAsiaTheme="minorEastAsia"/>
          <w:b/>
        </w:rPr>
        <w:t>:</w:t>
      </w:r>
      <w:r>
        <w:rPr>
          <w:rFonts w:eastAsiaTheme="minorEastAsia"/>
          <w:b/>
        </w:rPr>
        <w:t xml:space="preserve"> </w:t>
      </w:r>
      <w:r w:rsidRPr="00012503">
        <w:sym w:font="Symbol" w:char="F044"/>
      </w:r>
      <w:r w:rsidRPr="00012503">
        <w:t>(</w:t>
      </w:r>
      <w:r w:rsidRPr="00012503">
        <w:sym w:font="Symbol" w:char="F06A"/>
      </w:r>
      <w:r w:rsidRPr="00012503">
        <w:t>) = 0°1’</w:t>
      </w:r>
      <w:r>
        <w:t xml:space="preserve">, </w:t>
      </w:r>
      <w:r w:rsidRPr="00937FC8">
        <w:sym w:font="Symbol" w:char="F044"/>
      </w:r>
      <w:r>
        <w:rPr>
          <w:lang w:val="en-US"/>
        </w:rPr>
        <w:t>d</w:t>
      </w:r>
      <w:r>
        <w:t>=</w:t>
      </w:r>
      <w:r w:rsidRPr="00896758">
        <w:t xml:space="preserve"> 1∙10</w:t>
      </w:r>
      <w:r w:rsidRPr="00896758">
        <w:rPr>
          <w:vertAlign w:val="superscript"/>
        </w:rPr>
        <w:t>-6</w:t>
      </w:r>
      <w:r>
        <w:t>м</w:t>
      </w:r>
    </w:p>
    <w:p w14:paraId="4A523558" w14:textId="77777777" w:rsidR="00BB50D9" w:rsidRDefault="00BB50D9" w:rsidP="00BB50D9">
      <w:pPr>
        <w:spacing w:before="100" w:beforeAutospacing="1" w:after="100" w:afterAutospacing="1" w:line="360" w:lineRule="auto"/>
        <w:jc w:val="both"/>
        <w:rPr>
          <w:b/>
          <w:i/>
        </w:rPr>
      </w:pPr>
      <w:r>
        <w:rPr>
          <w:b/>
        </w:rPr>
        <w:t>Погрешности косвенных измерений:</w:t>
      </w:r>
    </w:p>
    <w:p w14:paraId="4ED54364" w14:textId="77777777" w:rsidR="00BB50D9" w:rsidRPr="00743F7C" w:rsidRDefault="00BB50D9" w:rsidP="00BB50D9">
      <w:pPr>
        <w:pStyle w:val="aa"/>
        <w:widowControl/>
        <w:numPr>
          <w:ilvl w:val="0"/>
          <w:numId w:val="26"/>
        </w:numPr>
        <w:autoSpaceDE/>
        <w:autoSpaceDN/>
        <w:spacing w:before="100" w:beforeAutospacing="1" w:after="100" w:afterAutospacing="1" w:line="360" w:lineRule="auto"/>
        <w:ind w:left="993" w:hanging="284"/>
        <w:contextualSpacing/>
        <w:jc w:val="left"/>
        <w:rPr>
          <w:sz w:val="24"/>
        </w:rPr>
      </w:pPr>
      <w:r w:rsidRPr="00743F7C">
        <w:rPr>
          <w:sz w:val="24"/>
        </w:rPr>
        <w:t>Относительная погрешность косвенных измерений длины волны</w:t>
      </w:r>
    </w:p>
    <w:p w14:paraId="668725AC" w14:textId="77777777" w:rsidR="00BB50D9" w:rsidRDefault="00BB50D9" w:rsidP="00BB50D9">
      <w:pPr>
        <w:spacing w:before="100" w:beforeAutospacing="1" w:after="100" w:afterAutospacing="1" w:line="360" w:lineRule="auto"/>
        <w:jc w:val="center"/>
        <w:rPr>
          <w:rFonts w:eastAsiaTheme="minorEastAsia"/>
        </w:rPr>
      </w:pPr>
      <w:r w:rsidRPr="00F9236E">
        <w:t>Ɛ</w:t>
      </w:r>
      <w:r>
        <w:t xml:space="preserve"> = </w:t>
      </w:r>
      <m:oMath>
        <m:f>
          <m:fPr>
            <m:ctrlPr>
              <w:rPr>
                <w:rFonts w:ascii="Cambria Math" w:hAnsi="Cambria Math"/>
              </w:rPr>
            </m:ctrlPr>
          </m:fPr>
          <m:num>
            <m:r>
              <w:rPr>
                <w:rFonts w:ascii="Cambria Math" w:eastAsiaTheme="minorEastAsia" w:hAnsi="Cambria Math"/>
              </w:rPr>
              <m:t>∆λ</m:t>
            </m:r>
          </m:num>
          <m:den>
            <m:acc>
              <m:accPr>
                <m:chr m:val="̅"/>
                <m:ctrlPr>
                  <w:rPr>
                    <w:rFonts w:ascii="Cambria Math" w:hAnsi="Cambria Math"/>
                  </w:rPr>
                </m:ctrlPr>
              </m:accPr>
              <m:e>
                <m:r>
                  <w:rPr>
                    <w:rFonts w:ascii="Cambria Math" w:hAnsi="Cambria Math"/>
                  </w:rPr>
                  <m:t>λ</m:t>
                </m:r>
              </m:e>
            </m:acc>
          </m:den>
        </m:f>
      </m:oMath>
      <w:r>
        <w:rPr>
          <w:rFonts w:eastAsiaTheme="minorEastAsia"/>
        </w:rPr>
        <w:t xml:space="preserve"> = </w:t>
      </w:r>
      <m:oMath>
        <m:d>
          <m:dPr>
            <m:begChr m:val="|"/>
            <m:endChr m:val="|"/>
            <m:ctrlPr>
              <w:rPr>
                <w:rFonts w:ascii="Cambria Math" w:eastAsiaTheme="minorEastAsia" w:hAnsi="Cambria Math"/>
              </w:rPr>
            </m:ctrlPr>
          </m:dPr>
          <m:e>
            <m:f>
              <m:fPr>
                <m:ctrlPr>
                  <w:rPr>
                    <w:rFonts w:ascii="Cambria Math" w:eastAsiaTheme="minorEastAsia" w:hAnsi="Cambria Math"/>
                  </w:rPr>
                </m:ctrlPr>
              </m:fPr>
              <m:num>
                <m:r>
                  <m:rPr>
                    <m:sty m:val="p"/>
                  </m:rPr>
                  <w:rPr>
                    <w:rFonts w:ascii="Cambria Math" w:hAnsi="Cambria Math"/>
                  </w:rPr>
                  <w:sym w:font="Symbol" w:char="F044"/>
                </m:r>
                <m:r>
                  <w:rPr>
                    <w:rFonts w:ascii="Cambria Math" w:hAnsi="Cambria Math"/>
                    <w:lang w:val="en-US"/>
                  </w:rPr>
                  <m:t>d</m:t>
                </m:r>
              </m:num>
              <m:den>
                <m:r>
                  <w:rPr>
                    <w:rFonts w:ascii="Cambria Math" w:hAnsi="Cambria Math"/>
                    <w:lang w:val="en-US"/>
                  </w:rPr>
                  <m:t>d</m:t>
                </m:r>
              </m:den>
            </m:f>
          </m:e>
        </m:d>
        <m:r>
          <w:rPr>
            <w:rFonts w:ascii="Cambria Math" w:eastAsiaTheme="minorEastAsia" w:hAnsi="Cambria Math"/>
          </w:rPr>
          <m:t>+</m:t>
        </m:r>
        <m:d>
          <m:dPr>
            <m:begChr m:val="|"/>
            <m:endChr m:val="|"/>
            <m:ctrlPr>
              <w:rPr>
                <w:rFonts w:ascii="Cambria Math" w:eastAsiaTheme="minorEastAsia" w:hAnsi="Cambria Math"/>
              </w:rPr>
            </m:ctrlPr>
          </m:dPr>
          <m:e>
            <m:rad>
              <m:radPr>
                <m:degHide m:val="1"/>
                <m:ctrlPr>
                  <w:rPr>
                    <w:rFonts w:ascii="Cambria Math" w:eastAsiaTheme="minorEastAsia" w:hAnsi="Cambria Math"/>
                  </w:rPr>
                </m:ctrlPr>
              </m:radPr>
              <m:deg/>
              <m:e>
                <m:f>
                  <m:fPr>
                    <m:ctrlPr>
                      <w:rPr>
                        <w:rFonts w:ascii="Cambria Math" w:eastAsiaTheme="minorEastAsia" w:hAnsi="Cambria Math"/>
                      </w:rPr>
                    </m:ctrlPr>
                  </m:fPr>
                  <m:num>
                    <m:r>
                      <w:rPr>
                        <w:rFonts w:ascii="Cambria Math" w:eastAsiaTheme="minorEastAsia" w:hAnsi="Cambria Math"/>
                      </w:rPr>
                      <m:t>1</m:t>
                    </m:r>
                  </m:num>
                  <m:den>
                    <m:func>
                      <m:funcPr>
                        <m:ctrlPr>
                          <w:rPr>
                            <w:rFonts w:ascii="Cambria Math" w:eastAsiaTheme="minorEastAsia" w:hAnsi="Cambria Math"/>
                          </w:rPr>
                        </m:ctrlPr>
                      </m:funcPr>
                      <m:fName>
                        <m:sSup>
                          <m:sSupPr>
                            <m:ctrlPr>
                              <w:rPr>
                                <w:rFonts w:ascii="Cambria Math" w:eastAsiaTheme="minorEastAsia" w:hAnsi="Cambria Math"/>
                              </w:rPr>
                            </m:ctrlPr>
                          </m:sSupPr>
                          <m:e>
                            <m:r>
                              <w:rPr>
                                <w:rFonts w:ascii="Cambria Math" w:hAnsi="Cambria Math"/>
                              </w:rPr>
                              <m:t>sin</m:t>
                            </m:r>
                          </m:e>
                          <m:sup>
                            <m:r>
                              <w:rPr>
                                <w:rFonts w:ascii="Cambria Math" w:hAnsi="Cambria Math"/>
                              </w:rPr>
                              <m:t>2</m:t>
                            </m:r>
                          </m:sup>
                        </m:sSup>
                      </m:fName>
                      <m:e>
                        <m:r>
                          <m:rPr>
                            <m:sty m:val="p"/>
                          </m:rPr>
                          <w:rPr>
                            <w:rFonts w:ascii="Cambria Math" w:hAnsi="Cambria Math"/>
                            <w:position w:val="-10"/>
                          </w:rPr>
                          <w:object w:dxaOrig="220" w:dyaOrig="260" w14:anchorId="126D941A">
                            <v:shape id="_x0000_i1169" type="#_x0000_t75" style="width:11.65pt;height:13.75pt" o:ole="">
                              <v:imagedata r:id="rId311" o:title=""/>
                            </v:shape>
                            <o:OLEObject Type="Embed" ProgID="Equation.3" ShapeID="_x0000_i1169" DrawAspect="Content" ObjectID="_1814366163" r:id="rId312"/>
                          </w:object>
                        </m:r>
                      </m:e>
                    </m:func>
                  </m:den>
                </m:f>
                <m:r>
                  <w:rPr>
                    <w:rFonts w:ascii="Cambria Math" w:eastAsiaTheme="minorEastAsia" w:hAnsi="Cambria Math"/>
                  </w:rPr>
                  <m:t>-1</m:t>
                </m:r>
              </m:e>
            </m:rad>
            <m:r>
              <w:rPr>
                <w:rFonts w:ascii="Cambria Math" w:eastAsiaTheme="minorEastAsia" w:hAnsi="Cambria Math"/>
              </w:rPr>
              <m:t>∙</m:t>
            </m:r>
            <m:r>
              <m:rPr>
                <m:sty m:val="p"/>
              </m:rPr>
              <w:rPr>
                <w:rFonts w:ascii="Cambria Math" w:hAnsi="Cambria Math"/>
              </w:rPr>
              <w:sym w:font="Symbol" w:char="F044"/>
            </m:r>
            <m:r>
              <m:rPr>
                <m:sty m:val="p"/>
              </m:rPr>
              <w:rPr>
                <w:rFonts w:ascii="Cambria Math" w:hAnsi="Cambria Math"/>
              </w:rPr>
              <w:sym w:font="Symbol" w:char="F06A"/>
            </m:r>
          </m:e>
        </m:d>
      </m:oMath>
    </w:p>
    <w:p w14:paraId="69BD2939" w14:textId="77777777" w:rsidR="00BB50D9" w:rsidRPr="00743F7C" w:rsidRDefault="00BB50D9" w:rsidP="00BB50D9">
      <w:pPr>
        <w:pStyle w:val="aa"/>
        <w:widowControl/>
        <w:numPr>
          <w:ilvl w:val="0"/>
          <w:numId w:val="26"/>
        </w:numPr>
        <w:autoSpaceDE/>
        <w:autoSpaceDN/>
        <w:spacing w:before="100" w:beforeAutospacing="1" w:after="100" w:afterAutospacing="1" w:line="360" w:lineRule="auto"/>
        <w:ind w:left="993" w:hanging="284"/>
        <w:contextualSpacing/>
        <w:jc w:val="left"/>
        <w:rPr>
          <w:sz w:val="24"/>
        </w:rPr>
      </w:pPr>
      <w:r w:rsidRPr="00743F7C">
        <w:rPr>
          <w:sz w:val="24"/>
        </w:rPr>
        <w:t>Абсолютная погрешность косвенных измерений длины волны</w:t>
      </w:r>
    </w:p>
    <w:p w14:paraId="18E36592" w14:textId="77777777" w:rsidR="00BB50D9" w:rsidRDefault="00BB50D9" w:rsidP="00BB50D9">
      <w:pPr>
        <w:spacing w:before="100" w:beforeAutospacing="1" w:after="100" w:afterAutospacing="1" w:line="360" w:lineRule="auto"/>
        <w:ind w:firstLine="709"/>
        <w:jc w:val="center"/>
        <w:rPr>
          <w:rFonts w:eastAsiaTheme="minorEastAsia"/>
          <w:position w:val="-10"/>
        </w:rPr>
      </w:pPr>
      <m:oMathPara>
        <m:oMath>
          <m:r>
            <w:rPr>
              <w:rFonts w:ascii="Cambria Math" w:eastAsiaTheme="minorEastAsia" w:hAnsi="Cambria Math"/>
            </w:rPr>
            <m:t>∆λ=</m:t>
          </m:r>
          <m:acc>
            <m:accPr>
              <m:chr m:val="̅"/>
              <m:ctrlPr>
                <w:rPr>
                  <w:rFonts w:ascii="Cambria Math" w:hAnsi="Cambria Math"/>
                </w:rPr>
              </m:ctrlPr>
            </m:accPr>
            <m:e>
              <m:r>
                <w:rPr>
                  <w:rFonts w:ascii="Cambria Math" w:hAnsi="Cambria Math"/>
                </w:rPr>
                <m:t>λ</m:t>
              </m:r>
            </m:e>
          </m:acc>
          <m:r>
            <w:rPr>
              <w:rFonts w:ascii="Cambria Math" w:hAnsi="Cambria Math"/>
            </w:rPr>
            <m:t>Ɛ</m:t>
          </m:r>
          <m:r>
            <m:rPr>
              <m:sty m:val="p"/>
            </m:rPr>
            <w:rPr>
              <w:rFonts w:ascii="Cambria Math" w:eastAsiaTheme="minorEastAsia" w:hAnsi="Cambria Math"/>
              <w:position w:val="-6"/>
            </w:rPr>
            <w:object w:dxaOrig="200" w:dyaOrig="220" w14:anchorId="4CD97FEC">
              <v:shape id="_x0000_i1170" type="#_x0000_t75" style="width:63.55pt;height:11.65pt" o:ole="">
                <v:imagedata r:id="rId313" o:title=""/>
              </v:shape>
              <o:OLEObject Type="Embed" ProgID="Equation.3" ShapeID="_x0000_i1170" DrawAspect="Content" ObjectID="_1814366164" r:id="rId314"/>
            </w:object>
          </m:r>
        </m:oMath>
      </m:oMathPara>
    </w:p>
    <w:p w14:paraId="66BC6129" w14:textId="77777777" w:rsidR="00BB50D9" w:rsidRDefault="00BB50D9" w:rsidP="00BB50D9">
      <w:pPr>
        <w:spacing w:before="100" w:beforeAutospacing="1" w:after="100" w:afterAutospacing="1" w:line="360" w:lineRule="auto"/>
        <w:ind w:left="-567" w:firstLine="283"/>
        <w:rPr>
          <w:rFonts w:eastAsiaTheme="minorEastAsia"/>
          <w:b/>
          <w:position w:val="-10"/>
        </w:rPr>
      </w:pPr>
      <w:r w:rsidRPr="0069422D">
        <w:rPr>
          <w:rFonts w:eastAsiaTheme="minorEastAsia"/>
          <w:b/>
          <w:position w:val="-10"/>
        </w:rPr>
        <w:t>Порядок выполнения работы</w:t>
      </w:r>
    </w:p>
    <w:p w14:paraId="63E85AE7" w14:textId="77777777" w:rsidR="00BB50D9" w:rsidRPr="00F06A13" w:rsidRDefault="00BB50D9" w:rsidP="00BB50D9">
      <w:pPr>
        <w:shd w:val="clear" w:color="auto" w:fill="FFFFFF"/>
        <w:spacing w:line="276" w:lineRule="auto"/>
        <w:rPr>
          <w:color w:val="1A1A1A"/>
        </w:rPr>
      </w:pPr>
      <w:r w:rsidRPr="00F06A13">
        <w:rPr>
          <w:color w:val="1A1A1A"/>
        </w:rPr>
        <w:t>1. Прежде чем включить источник исследуемого излучения, произвести</w:t>
      </w:r>
      <w:r>
        <w:rPr>
          <w:color w:val="1A1A1A"/>
        </w:rPr>
        <w:t xml:space="preserve"> п</w:t>
      </w:r>
      <w:r w:rsidRPr="00F06A13">
        <w:rPr>
          <w:color w:val="1A1A1A"/>
        </w:rPr>
        <w:t xml:space="preserve">робный отсчет по шкалам </w:t>
      </w:r>
      <w:proofErr w:type="spellStart"/>
      <w:r w:rsidRPr="00F06A13">
        <w:rPr>
          <w:color w:val="1A1A1A"/>
        </w:rPr>
        <w:t>спектрогониометра</w:t>
      </w:r>
      <w:proofErr w:type="spellEnd"/>
      <w:r w:rsidRPr="00F06A13">
        <w:rPr>
          <w:color w:val="1A1A1A"/>
        </w:rPr>
        <w:t>. Затем включают ртутную лампу и устанавливают ее напротив входной щели коллиматора. Дифракционная решетка</w:t>
      </w:r>
      <w:r>
        <w:rPr>
          <w:color w:val="1A1A1A"/>
        </w:rPr>
        <w:t xml:space="preserve"> </w:t>
      </w:r>
      <w:r w:rsidRPr="00F06A13">
        <w:rPr>
          <w:color w:val="1A1A1A"/>
        </w:rPr>
        <w:t>ставится перпендикулярно к направлению пучка света.</w:t>
      </w:r>
    </w:p>
    <w:p w14:paraId="63F4372B" w14:textId="77777777" w:rsidR="00BB50D9" w:rsidRPr="00F06A13" w:rsidRDefault="00BB50D9" w:rsidP="00BB50D9">
      <w:pPr>
        <w:shd w:val="clear" w:color="auto" w:fill="FFFFFF"/>
        <w:spacing w:line="276" w:lineRule="auto"/>
        <w:rPr>
          <w:color w:val="1A1A1A"/>
        </w:rPr>
      </w:pPr>
      <w:r w:rsidRPr="00F06A13">
        <w:rPr>
          <w:color w:val="1A1A1A"/>
        </w:rPr>
        <w:t>2.  Далее поворачивают алидаду грубо от руки (винт 12 отжат) до тех пор, пока визирная линия зрительной трубы не будет наведена на центральный максимум. Пользуясь</w:t>
      </w:r>
    </w:p>
    <w:p w14:paraId="2AF55200" w14:textId="77777777" w:rsidR="00BB50D9" w:rsidRPr="00F06A13" w:rsidRDefault="00BB50D9" w:rsidP="00BB50D9">
      <w:pPr>
        <w:shd w:val="clear" w:color="auto" w:fill="FFFFFF"/>
        <w:spacing w:line="276" w:lineRule="auto"/>
        <w:rPr>
          <w:color w:val="1A1A1A"/>
        </w:rPr>
      </w:pPr>
      <w:r w:rsidRPr="00F06A13">
        <w:rPr>
          <w:color w:val="1A1A1A"/>
        </w:rPr>
        <w:t xml:space="preserve">микрометрическим  винтом 2 и </w:t>
      </w:r>
      <w:proofErr w:type="spellStart"/>
      <w:r w:rsidRPr="00F06A13">
        <w:rPr>
          <w:color w:val="1A1A1A"/>
        </w:rPr>
        <w:t>маховичками</w:t>
      </w:r>
      <w:proofErr w:type="spellEnd"/>
      <w:r w:rsidRPr="00F06A13">
        <w:rPr>
          <w:color w:val="1A1A1A"/>
        </w:rPr>
        <w:t xml:space="preserve"> 7 и 8, получают четкое и узкое изображение</w:t>
      </w:r>
    </w:p>
    <w:p w14:paraId="20579AA0" w14:textId="77777777" w:rsidR="00BB50D9" w:rsidRPr="00F06A13" w:rsidRDefault="00BB50D9" w:rsidP="00BB50D9">
      <w:pPr>
        <w:shd w:val="clear" w:color="auto" w:fill="FFFFFF"/>
        <w:spacing w:line="276" w:lineRule="auto"/>
        <w:rPr>
          <w:color w:val="1A1A1A"/>
        </w:rPr>
      </w:pPr>
      <w:r w:rsidRPr="00F06A13">
        <w:rPr>
          <w:color w:val="1A1A1A"/>
        </w:rPr>
        <w:t>коллиматорной щели. Поворачивая алидаду от руки (винт 12 разжат) влево и вправо от нулевого максимума, просматривают весь спектр и находят нужные спектральные линии в спектре первого порядка. После этого приступают к измерениям.</w:t>
      </w:r>
    </w:p>
    <w:p w14:paraId="5BD3B0AF" w14:textId="77777777" w:rsidR="00BB50D9" w:rsidRPr="00F06A13" w:rsidRDefault="00BB50D9" w:rsidP="00BB50D9">
      <w:pPr>
        <w:shd w:val="clear" w:color="auto" w:fill="FFFFFF"/>
        <w:spacing w:line="276" w:lineRule="auto"/>
        <w:rPr>
          <w:color w:val="1A1A1A"/>
        </w:rPr>
      </w:pPr>
      <w:r w:rsidRPr="00F06A13">
        <w:rPr>
          <w:color w:val="1A1A1A"/>
        </w:rPr>
        <w:t>3  Повернув алидаду влево (винт 12 отжат), находят нужную (рис. 8) спектральную линию и совмещают ее с визиром.</w:t>
      </w:r>
    </w:p>
    <w:p w14:paraId="632E0B21" w14:textId="77777777" w:rsidR="00BB50D9" w:rsidRPr="00F06A13" w:rsidRDefault="00BB50D9" w:rsidP="00BB50D9">
      <w:pPr>
        <w:shd w:val="clear" w:color="auto" w:fill="FFFFFF"/>
        <w:spacing w:line="276" w:lineRule="auto"/>
        <w:rPr>
          <w:color w:val="1A1A1A"/>
        </w:rPr>
      </w:pPr>
      <w:r w:rsidRPr="00F06A13">
        <w:rPr>
          <w:color w:val="1A1A1A"/>
        </w:rPr>
        <w:t xml:space="preserve">4.  Зажав стопорный винт 12, производят с помощью винта 11 более точное совмещение визира со спектральной линией и делают отсчет угла </w:t>
      </w:r>
      <w:r w:rsidRPr="00F06A13">
        <w:rPr>
          <w:color w:val="1A1A1A"/>
        </w:rPr>
        <w:sym w:font="Symbol" w:char="F061"/>
      </w:r>
      <w:r w:rsidRPr="00F06A13">
        <w:rPr>
          <w:color w:val="1A1A1A"/>
        </w:rPr>
        <w:t xml:space="preserve"> 1 по шкалам окуляра микроскопа. </w:t>
      </w:r>
    </w:p>
    <w:p w14:paraId="786DDDDB" w14:textId="77777777" w:rsidR="00BB50D9" w:rsidRPr="00F06A13" w:rsidRDefault="00BB50D9" w:rsidP="00BB50D9">
      <w:pPr>
        <w:shd w:val="clear" w:color="auto" w:fill="FFFFFF"/>
        <w:spacing w:line="276" w:lineRule="auto"/>
        <w:rPr>
          <w:color w:val="1A1A1A"/>
        </w:rPr>
      </w:pPr>
      <w:r w:rsidRPr="00F06A13">
        <w:rPr>
          <w:color w:val="1A1A1A"/>
        </w:rPr>
        <w:t>5.  После этого, вращая алидаду от руки (винт 12 отжат),переводят зрительную трубу вправо, наводя ее на такую же линию в правом спектре. Зажав винт 12, винтом 11 производят точную  настройку визира на эту линию и делают отсчет угла</w:t>
      </w:r>
      <m:oMath>
        <m:sSub>
          <m:sSubPr>
            <m:ctrlPr>
              <w:rPr>
                <w:rFonts w:ascii="Cambria Math" w:hAnsi="Cambria Math"/>
                <w:color w:val="1A1A1A"/>
              </w:rPr>
            </m:ctrlPr>
          </m:sSubPr>
          <m:e>
            <m:r>
              <m:rPr>
                <m:sty m:val="p"/>
              </m:rPr>
              <w:rPr>
                <w:rFonts w:ascii="Cambria Math"/>
                <w:color w:val="1A1A1A"/>
              </w:rPr>
              <m:t xml:space="preserve"> </m:t>
            </m:r>
            <m:r>
              <m:rPr>
                <m:sty m:val="p"/>
              </m:rPr>
              <w:rPr>
                <w:rFonts w:ascii="Cambria Math"/>
                <w:color w:val="1A1A1A"/>
              </w:rPr>
              <m:t>α</m:t>
            </m:r>
          </m:e>
          <m:sub>
            <m:r>
              <m:rPr>
                <m:sty m:val="p"/>
              </m:rPr>
              <w:rPr>
                <w:rFonts w:ascii="Cambria Math"/>
                <w:color w:val="1A1A1A"/>
              </w:rPr>
              <m:t>2</m:t>
            </m:r>
          </m:sub>
        </m:sSub>
      </m:oMath>
      <w:r w:rsidRPr="00F06A13">
        <w:rPr>
          <w:color w:val="1A1A1A"/>
        </w:rPr>
        <w:t>.</w:t>
      </w:r>
    </w:p>
    <w:p w14:paraId="29E517D7" w14:textId="77777777" w:rsidR="00BB50D9" w:rsidRPr="000C74B9" w:rsidRDefault="00BB50D9" w:rsidP="00BB50D9">
      <w:pPr>
        <w:shd w:val="clear" w:color="auto" w:fill="FFFFFF"/>
        <w:spacing w:line="276" w:lineRule="auto"/>
        <w:rPr>
          <w:color w:val="1A1A1A"/>
        </w:rPr>
      </w:pPr>
      <w:r w:rsidRPr="000C74B9">
        <w:rPr>
          <w:color w:val="1A1A1A"/>
        </w:rPr>
        <w:t xml:space="preserve"> Измерения</w:t>
      </w:r>
      <w:r w:rsidRPr="00F06A13">
        <w:rPr>
          <w:color w:val="1A1A1A"/>
        </w:rPr>
        <w:t xml:space="preserve"> </w:t>
      </w:r>
      <w:r w:rsidRPr="000C74B9">
        <w:rPr>
          <w:color w:val="1A1A1A"/>
        </w:rPr>
        <w:t>проводятся для линий спектра первого порядка.</w:t>
      </w:r>
    </w:p>
    <w:p w14:paraId="54D0618E" w14:textId="77777777" w:rsidR="002F67C5" w:rsidRDefault="00BB50D9" w:rsidP="002F67C5">
      <w:pPr>
        <w:shd w:val="clear" w:color="auto" w:fill="FFFFFF"/>
        <w:spacing w:line="276" w:lineRule="auto"/>
        <w:rPr>
          <w:color w:val="1A1A1A"/>
        </w:rPr>
      </w:pPr>
      <w:r>
        <w:rPr>
          <w:color w:val="1A1A1A"/>
        </w:rPr>
        <w:t>Результаты измерений занести в Таблицу 1.</w:t>
      </w:r>
    </w:p>
    <w:p w14:paraId="593B653E" w14:textId="77777777" w:rsidR="002F67C5" w:rsidRDefault="002F67C5" w:rsidP="002F67C5">
      <w:pPr>
        <w:shd w:val="clear" w:color="auto" w:fill="FFFFFF"/>
        <w:spacing w:line="276" w:lineRule="auto"/>
        <w:rPr>
          <w:color w:val="1A1A1A"/>
        </w:rPr>
      </w:pPr>
    </w:p>
    <w:p w14:paraId="56A7E180" w14:textId="77777777" w:rsidR="002F67C5" w:rsidRDefault="002F67C5" w:rsidP="002F67C5">
      <w:pPr>
        <w:shd w:val="clear" w:color="auto" w:fill="FFFFFF"/>
        <w:spacing w:line="276" w:lineRule="auto"/>
        <w:rPr>
          <w:color w:val="1A1A1A"/>
        </w:rPr>
      </w:pPr>
    </w:p>
    <w:p w14:paraId="0182CD83" w14:textId="77777777" w:rsidR="002F67C5" w:rsidRDefault="002F67C5" w:rsidP="002F67C5">
      <w:pPr>
        <w:shd w:val="clear" w:color="auto" w:fill="FFFFFF"/>
        <w:spacing w:line="276" w:lineRule="auto"/>
        <w:rPr>
          <w:color w:val="1A1A1A"/>
        </w:rPr>
      </w:pPr>
    </w:p>
    <w:p w14:paraId="1212BE2F" w14:textId="77777777" w:rsidR="00BB50D9" w:rsidRPr="002F67C5" w:rsidRDefault="00BB50D9" w:rsidP="002F67C5">
      <w:pPr>
        <w:shd w:val="clear" w:color="auto" w:fill="FFFFFF"/>
        <w:spacing w:line="276" w:lineRule="auto"/>
        <w:jc w:val="right"/>
        <w:rPr>
          <w:color w:val="1A1A1A"/>
        </w:rPr>
      </w:pPr>
      <w:r w:rsidRPr="00721570">
        <w:rPr>
          <w:i/>
          <w:color w:val="000000" w:themeColor="text1"/>
        </w:rPr>
        <w:lastRenderedPageBreak/>
        <w:t xml:space="preserve">Таблица </w:t>
      </w:r>
      <w:r w:rsidR="00341345" w:rsidRPr="00721570">
        <w:rPr>
          <w:i/>
          <w:color w:val="000000" w:themeColor="text1"/>
        </w:rPr>
        <w:fldChar w:fldCharType="begin"/>
      </w:r>
      <w:r w:rsidRPr="00721570">
        <w:rPr>
          <w:i/>
          <w:color w:val="000000" w:themeColor="text1"/>
        </w:rPr>
        <w:instrText xml:space="preserve"> SEQ Таблица \* ARABIC </w:instrText>
      </w:r>
      <w:r w:rsidR="00341345" w:rsidRPr="00721570">
        <w:rPr>
          <w:i/>
          <w:color w:val="000000" w:themeColor="text1"/>
        </w:rPr>
        <w:fldChar w:fldCharType="separate"/>
      </w:r>
      <w:r>
        <w:rPr>
          <w:i/>
          <w:noProof/>
          <w:color w:val="000000" w:themeColor="text1"/>
        </w:rPr>
        <w:t>1</w:t>
      </w:r>
      <w:r w:rsidR="00341345" w:rsidRPr="00721570">
        <w:rPr>
          <w:i/>
          <w:color w:val="000000" w:themeColor="text1"/>
        </w:rPr>
        <w:fldChar w:fldCharType="end"/>
      </w:r>
    </w:p>
    <w:tbl>
      <w:tblPr>
        <w:tblStyle w:val="a7"/>
        <w:tblW w:w="9498" w:type="dxa"/>
        <w:tblInd w:w="-147" w:type="dxa"/>
        <w:tblLayout w:type="fixed"/>
        <w:tblLook w:val="04A0" w:firstRow="1" w:lastRow="0" w:firstColumn="1" w:lastColumn="0" w:noHBand="0" w:noVBand="1"/>
      </w:tblPr>
      <w:tblGrid>
        <w:gridCol w:w="1273"/>
        <w:gridCol w:w="1132"/>
        <w:gridCol w:w="973"/>
        <w:gridCol w:w="19"/>
        <w:gridCol w:w="855"/>
        <w:gridCol w:w="852"/>
        <w:gridCol w:w="708"/>
        <w:gridCol w:w="539"/>
        <w:gridCol w:w="27"/>
        <w:gridCol w:w="965"/>
        <w:gridCol w:w="738"/>
        <w:gridCol w:w="1417"/>
      </w:tblGrid>
      <w:tr w:rsidR="00BB50D9" w:rsidRPr="00D7125A" w14:paraId="3509608F" w14:textId="77777777" w:rsidTr="00403ED1">
        <w:tc>
          <w:tcPr>
            <w:tcW w:w="1273" w:type="dxa"/>
            <w:vMerge w:val="restart"/>
            <w:vAlign w:val="center"/>
          </w:tcPr>
          <w:p w14:paraId="7416CF43" w14:textId="77777777" w:rsidR="00BB50D9" w:rsidRPr="008B304F" w:rsidRDefault="00BB50D9" w:rsidP="00403ED1">
            <w:pPr>
              <w:pStyle w:val="af1"/>
              <w:jc w:val="center"/>
              <w:rPr>
                <w:b/>
                <w:sz w:val="18"/>
                <w:szCs w:val="18"/>
              </w:rPr>
            </w:pPr>
            <w:r w:rsidRPr="008B304F">
              <w:rPr>
                <w:b/>
                <w:sz w:val="18"/>
                <w:szCs w:val="18"/>
              </w:rPr>
              <w:t>Цвет спектральной линии</w:t>
            </w:r>
          </w:p>
        </w:tc>
        <w:tc>
          <w:tcPr>
            <w:tcW w:w="1132" w:type="dxa"/>
            <w:vMerge w:val="restart"/>
            <w:vAlign w:val="center"/>
          </w:tcPr>
          <w:p w14:paraId="2A1A3FE7" w14:textId="77777777" w:rsidR="00BB50D9" w:rsidRPr="008B304F" w:rsidRDefault="00BB50D9" w:rsidP="00403ED1">
            <w:pPr>
              <w:pStyle w:val="af4"/>
              <w:rPr>
                <w:b/>
                <w:szCs w:val="18"/>
                <w:lang w:val="en-US"/>
              </w:rPr>
            </w:pPr>
            <w:r w:rsidRPr="008B304F">
              <w:rPr>
                <w:b/>
                <w:szCs w:val="18"/>
              </w:rPr>
              <w:t>K</w:t>
            </w:r>
          </w:p>
          <w:p w14:paraId="4C125B35" w14:textId="77777777" w:rsidR="00BB50D9" w:rsidRPr="008B304F" w:rsidRDefault="00BB50D9" w:rsidP="00403ED1">
            <w:pPr>
              <w:pStyle w:val="af4"/>
              <w:rPr>
                <w:b/>
                <w:szCs w:val="18"/>
              </w:rPr>
            </w:pPr>
            <w:r w:rsidRPr="008B304F">
              <w:rPr>
                <w:b/>
                <w:szCs w:val="18"/>
                <w:lang w:val="en-US"/>
              </w:rPr>
              <w:t>(</w:t>
            </w:r>
            <w:proofErr w:type="spellStart"/>
            <w:r w:rsidRPr="008B304F">
              <w:rPr>
                <w:b/>
                <w:szCs w:val="18"/>
                <w:lang w:val="en-US"/>
              </w:rPr>
              <w:t>порядок</w:t>
            </w:r>
            <w:proofErr w:type="spellEnd"/>
            <w:r w:rsidRPr="008B304F">
              <w:rPr>
                <w:b/>
                <w:szCs w:val="18"/>
                <w:lang w:val="en-US"/>
              </w:rPr>
              <w:t>)</w:t>
            </w:r>
          </w:p>
        </w:tc>
        <w:tc>
          <w:tcPr>
            <w:tcW w:w="992" w:type="dxa"/>
            <w:gridSpan w:val="2"/>
            <w:vMerge w:val="restart"/>
            <w:vAlign w:val="center"/>
          </w:tcPr>
          <w:p w14:paraId="7741D55F" w14:textId="77777777" w:rsidR="00BB50D9" w:rsidRPr="008B304F" w:rsidRDefault="00BB50D9" w:rsidP="00403ED1">
            <w:pPr>
              <w:pStyle w:val="af4"/>
              <w:rPr>
                <w:b/>
                <w:szCs w:val="18"/>
              </w:rPr>
            </w:pPr>
            <w:r w:rsidRPr="008B304F">
              <w:rPr>
                <w:b/>
                <w:szCs w:val="18"/>
              </w:rPr>
              <w:t>Номер измерения</w:t>
            </w:r>
          </w:p>
        </w:tc>
        <w:tc>
          <w:tcPr>
            <w:tcW w:w="855" w:type="dxa"/>
            <w:vAlign w:val="center"/>
          </w:tcPr>
          <w:p w14:paraId="33A3848A" w14:textId="77777777" w:rsidR="00BB50D9" w:rsidRPr="008B304F" w:rsidRDefault="00BB50D9" w:rsidP="00403ED1">
            <w:pPr>
              <w:pStyle w:val="af4"/>
              <w:rPr>
                <w:b/>
                <w:szCs w:val="18"/>
              </w:rPr>
            </w:pPr>
            <w:r w:rsidRPr="008B304F">
              <w:rPr>
                <w:b/>
                <w:szCs w:val="18"/>
              </w:rPr>
              <w:sym w:font="Symbol" w:char="F06A"/>
            </w:r>
            <w:r w:rsidRPr="008B304F">
              <w:rPr>
                <w:b/>
                <w:spacing w:val="20"/>
                <w:szCs w:val="18"/>
                <w:vertAlign w:val="subscript"/>
              </w:rPr>
              <w:t>–</w:t>
            </w:r>
            <w:r w:rsidRPr="008B304F">
              <w:rPr>
                <w:b/>
                <w:szCs w:val="18"/>
                <w:vertAlign w:val="subscript"/>
              </w:rPr>
              <w:t>k</w:t>
            </w:r>
          </w:p>
        </w:tc>
        <w:tc>
          <w:tcPr>
            <w:tcW w:w="852" w:type="dxa"/>
            <w:vAlign w:val="center"/>
          </w:tcPr>
          <w:p w14:paraId="232072AF" w14:textId="77777777" w:rsidR="00BB50D9" w:rsidRPr="008B304F" w:rsidRDefault="00BB50D9" w:rsidP="00403ED1">
            <w:pPr>
              <w:pStyle w:val="af4"/>
              <w:rPr>
                <w:b/>
                <w:szCs w:val="18"/>
              </w:rPr>
            </w:pPr>
            <w:r w:rsidRPr="008B304F">
              <w:rPr>
                <w:b/>
                <w:szCs w:val="18"/>
              </w:rPr>
              <w:sym w:font="Symbol" w:char="F06A"/>
            </w:r>
            <w:r w:rsidRPr="008B304F">
              <w:rPr>
                <w:b/>
                <w:szCs w:val="18"/>
                <w:vertAlign w:val="subscript"/>
              </w:rPr>
              <w:t>k</w:t>
            </w:r>
          </w:p>
        </w:tc>
        <w:tc>
          <w:tcPr>
            <w:tcW w:w="708" w:type="dxa"/>
            <w:vAlign w:val="center"/>
          </w:tcPr>
          <w:p w14:paraId="2EDC612B" w14:textId="77777777" w:rsidR="00BB50D9" w:rsidRPr="008B304F" w:rsidRDefault="00BB50D9" w:rsidP="00403ED1">
            <w:pPr>
              <w:pStyle w:val="af4"/>
              <w:rPr>
                <w:b/>
                <w:szCs w:val="18"/>
              </w:rPr>
            </w:pPr>
            <w:r w:rsidRPr="008B304F">
              <w:rPr>
                <w:b/>
                <w:szCs w:val="18"/>
              </w:rPr>
              <w:t>2</w:t>
            </w:r>
            <w:r w:rsidRPr="008B304F">
              <w:rPr>
                <w:b/>
                <w:szCs w:val="18"/>
              </w:rPr>
              <w:sym w:font="Symbol" w:char="F06A"/>
            </w:r>
          </w:p>
        </w:tc>
        <w:tc>
          <w:tcPr>
            <w:tcW w:w="566" w:type="dxa"/>
            <w:gridSpan w:val="2"/>
            <w:vAlign w:val="center"/>
          </w:tcPr>
          <w:p w14:paraId="57886DEF" w14:textId="77777777" w:rsidR="00BB50D9" w:rsidRPr="008B304F" w:rsidRDefault="00BB50D9" w:rsidP="00403ED1">
            <w:pPr>
              <w:pStyle w:val="af4"/>
              <w:rPr>
                <w:b/>
                <w:szCs w:val="18"/>
              </w:rPr>
            </w:pPr>
            <w:r w:rsidRPr="008B304F">
              <w:rPr>
                <w:b/>
                <w:szCs w:val="18"/>
              </w:rPr>
              <w:sym w:font="Symbol" w:char="F044"/>
            </w:r>
            <w:r w:rsidRPr="008B304F">
              <w:rPr>
                <w:b/>
                <w:szCs w:val="18"/>
              </w:rPr>
              <w:t>(2</w:t>
            </w:r>
            <w:r w:rsidRPr="008B304F">
              <w:rPr>
                <w:b/>
                <w:szCs w:val="18"/>
              </w:rPr>
              <w:sym w:font="Symbol" w:char="F06A"/>
            </w:r>
            <w:r w:rsidRPr="008B304F">
              <w:rPr>
                <w:b/>
                <w:szCs w:val="18"/>
              </w:rPr>
              <w:t>)</w:t>
            </w:r>
          </w:p>
        </w:tc>
        <w:tc>
          <w:tcPr>
            <w:tcW w:w="965" w:type="dxa"/>
            <w:vAlign w:val="center"/>
          </w:tcPr>
          <w:p w14:paraId="27EE5652" w14:textId="77777777" w:rsidR="00BB50D9" w:rsidRPr="008B304F" w:rsidRDefault="00BB50D9" w:rsidP="00403ED1">
            <w:pPr>
              <w:pStyle w:val="af4"/>
              <w:rPr>
                <w:b/>
                <w:szCs w:val="18"/>
              </w:rPr>
            </w:pPr>
            <w:r w:rsidRPr="008B304F">
              <w:rPr>
                <w:b/>
                <w:szCs w:val="18"/>
              </w:rPr>
              <w:sym w:font="Symbol" w:char="F06A"/>
            </w:r>
          </w:p>
        </w:tc>
        <w:tc>
          <w:tcPr>
            <w:tcW w:w="738" w:type="dxa"/>
            <w:vAlign w:val="center"/>
          </w:tcPr>
          <w:p w14:paraId="7D726239" w14:textId="77777777" w:rsidR="00BB50D9" w:rsidRPr="008B304F" w:rsidRDefault="00BB50D9" w:rsidP="00403ED1">
            <w:pPr>
              <w:pStyle w:val="af4"/>
              <w:rPr>
                <w:b/>
                <w:szCs w:val="18"/>
              </w:rPr>
            </w:pPr>
            <w:proofErr w:type="spellStart"/>
            <w:r w:rsidRPr="008B304F">
              <w:rPr>
                <w:b/>
                <w:szCs w:val="18"/>
              </w:rPr>
              <w:t>sin</w:t>
            </w:r>
            <w:proofErr w:type="spellEnd"/>
            <w:r w:rsidRPr="008B304F">
              <w:rPr>
                <w:b/>
                <w:szCs w:val="18"/>
              </w:rPr>
              <w:sym w:font="Symbol" w:char="F06A"/>
            </w:r>
          </w:p>
        </w:tc>
        <w:tc>
          <w:tcPr>
            <w:tcW w:w="1417" w:type="dxa"/>
            <w:vAlign w:val="center"/>
          </w:tcPr>
          <w:p w14:paraId="282F2E21" w14:textId="77777777" w:rsidR="00BB50D9" w:rsidRPr="008B304F" w:rsidRDefault="00BB50D9" w:rsidP="00403ED1">
            <w:pPr>
              <w:pStyle w:val="af4"/>
              <w:rPr>
                <w:b/>
                <w:szCs w:val="18"/>
              </w:rPr>
            </w:pPr>
            <w:r w:rsidRPr="008B304F">
              <w:rPr>
                <w:b/>
                <w:szCs w:val="18"/>
              </w:rPr>
              <w:sym w:font="Symbol" w:char="F06C"/>
            </w:r>
            <w:r w:rsidRPr="00BE0863">
              <w:rPr>
                <w:b/>
                <w:position w:val="-6"/>
                <w:sz w:val="16"/>
                <w:szCs w:val="16"/>
              </w:rPr>
              <w:object w:dxaOrig="540" w:dyaOrig="320" w14:anchorId="4F0D6D74">
                <v:shape id="_x0000_i1171" type="#_x0000_t75" style="width:27.55pt;height:15.9pt" o:ole="">
                  <v:imagedata r:id="rId315" o:title=""/>
                </v:shape>
                <o:OLEObject Type="Embed" ProgID="Equation.3" ShapeID="_x0000_i1171" DrawAspect="Content" ObjectID="_1814366165" r:id="rId316"/>
              </w:object>
            </w:r>
          </w:p>
        </w:tc>
      </w:tr>
      <w:tr w:rsidR="00BB50D9" w:rsidRPr="00D7125A" w14:paraId="7D6D31B1" w14:textId="77777777" w:rsidTr="00403ED1">
        <w:tc>
          <w:tcPr>
            <w:tcW w:w="1273" w:type="dxa"/>
            <w:vMerge/>
            <w:vAlign w:val="center"/>
          </w:tcPr>
          <w:p w14:paraId="43CA2D1C" w14:textId="77777777" w:rsidR="00BB50D9" w:rsidRPr="008B304F" w:rsidRDefault="00BB50D9" w:rsidP="00403ED1">
            <w:pPr>
              <w:pStyle w:val="af1"/>
              <w:jc w:val="center"/>
              <w:rPr>
                <w:b/>
                <w:sz w:val="18"/>
                <w:szCs w:val="18"/>
              </w:rPr>
            </w:pPr>
          </w:p>
        </w:tc>
        <w:tc>
          <w:tcPr>
            <w:tcW w:w="1132" w:type="dxa"/>
            <w:vMerge/>
            <w:vAlign w:val="center"/>
          </w:tcPr>
          <w:p w14:paraId="3E3158DF" w14:textId="77777777" w:rsidR="00BB50D9" w:rsidRPr="008B304F" w:rsidRDefault="00BB50D9" w:rsidP="00403ED1">
            <w:pPr>
              <w:pStyle w:val="af1"/>
              <w:jc w:val="center"/>
              <w:rPr>
                <w:b/>
                <w:sz w:val="18"/>
                <w:szCs w:val="18"/>
              </w:rPr>
            </w:pPr>
          </w:p>
        </w:tc>
        <w:tc>
          <w:tcPr>
            <w:tcW w:w="992" w:type="dxa"/>
            <w:gridSpan w:val="2"/>
            <w:vMerge/>
            <w:vAlign w:val="center"/>
          </w:tcPr>
          <w:p w14:paraId="062B4AB7" w14:textId="77777777" w:rsidR="00BB50D9" w:rsidRPr="008B304F" w:rsidRDefault="00BB50D9" w:rsidP="00403ED1">
            <w:pPr>
              <w:pStyle w:val="af1"/>
              <w:jc w:val="center"/>
              <w:rPr>
                <w:b/>
                <w:sz w:val="18"/>
                <w:szCs w:val="18"/>
              </w:rPr>
            </w:pPr>
          </w:p>
        </w:tc>
        <w:tc>
          <w:tcPr>
            <w:tcW w:w="855" w:type="dxa"/>
            <w:vAlign w:val="center"/>
          </w:tcPr>
          <w:p w14:paraId="45DE10F1" w14:textId="77777777" w:rsidR="00BB50D9" w:rsidRPr="008B304F" w:rsidRDefault="00BB50D9" w:rsidP="00403ED1">
            <w:pPr>
              <w:pStyle w:val="af4"/>
              <w:rPr>
                <w:b/>
                <w:szCs w:val="18"/>
              </w:rPr>
            </w:pPr>
            <w:r w:rsidRPr="008B304F">
              <w:rPr>
                <w:b/>
                <w:szCs w:val="18"/>
              </w:rPr>
              <w:t>град.</w:t>
            </w:r>
          </w:p>
        </w:tc>
        <w:tc>
          <w:tcPr>
            <w:tcW w:w="852" w:type="dxa"/>
            <w:vAlign w:val="center"/>
          </w:tcPr>
          <w:p w14:paraId="733CCBCF" w14:textId="77777777" w:rsidR="00BB50D9" w:rsidRPr="008B304F" w:rsidRDefault="00BB50D9" w:rsidP="00403ED1">
            <w:pPr>
              <w:pStyle w:val="af4"/>
              <w:rPr>
                <w:b/>
                <w:szCs w:val="18"/>
              </w:rPr>
            </w:pPr>
            <w:r w:rsidRPr="008B304F">
              <w:rPr>
                <w:b/>
                <w:szCs w:val="18"/>
              </w:rPr>
              <w:t>град.</w:t>
            </w:r>
          </w:p>
        </w:tc>
        <w:tc>
          <w:tcPr>
            <w:tcW w:w="708" w:type="dxa"/>
            <w:vAlign w:val="center"/>
          </w:tcPr>
          <w:p w14:paraId="7E63B15E" w14:textId="77777777" w:rsidR="00BB50D9" w:rsidRPr="008B304F" w:rsidRDefault="00BB50D9" w:rsidP="00403ED1">
            <w:pPr>
              <w:pStyle w:val="af4"/>
              <w:rPr>
                <w:b/>
                <w:szCs w:val="18"/>
              </w:rPr>
            </w:pPr>
            <w:r w:rsidRPr="008B304F">
              <w:rPr>
                <w:b/>
                <w:szCs w:val="18"/>
              </w:rPr>
              <w:t>град.</w:t>
            </w:r>
          </w:p>
        </w:tc>
        <w:tc>
          <w:tcPr>
            <w:tcW w:w="566" w:type="dxa"/>
            <w:gridSpan w:val="2"/>
            <w:vAlign w:val="center"/>
          </w:tcPr>
          <w:p w14:paraId="51985603" w14:textId="77777777" w:rsidR="00BB50D9" w:rsidRPr="008B304F" w:rsidRDefault="00BB50D9" w:rsidP="00403ED1">
            <w:pPr>
              <w:pStyle w:val="af4"/>
              <w:rPr>
                <w:b/>
                <w:szCs w:val="18"/>
              </w:rPr>
            </w:pPr>
            <w:r w:rsidRPr="008B304F">
              <w:rPr>
                <w:b/>
                <w:szCs w:val="18"/>
              </w:rPr>
              <w:t>град.</w:t>
            </w:r>
          </w:p>
        </w:tc>
        <w:tc>
          <w:tcPr>
            <w:tcW w:w="965" w:type="dxa"/>
            <w:vAlign w:val="center"/>
          </w:tcPr>
          <w:p w14:paraId="5C289C76" w14:textId="77777777" w:rsidR="00BB50D9" w:rsidRPr="008B304F" w:rsidRDefault="00BB50D9" w:rsidP="00403ED1">
            <w:pPr>
              <w:pStyle w:val="af4"/>
              <w:rPr>
                <w:b/>
                <w:szCs w:val="18"/>
              </w:rPr>
            </w:pPr>
            <w:r w:rsidRPr="008B304F">
              <w:rPr>
                <w:b/>
                <w:szCs w:val="18"/>
              </w:rPr>
              <w:t>град.</w:t>
            </w:r>
          </w:p>
        </w:tc>
        <w:tc>
          <w:tcPr>
            <w:tcW w:w="738" w:type="dxa"/>
            <w:vAlign w:val="center"/>
          </w:tcPr>
          <w:p w14:paraId="1D073FDF" w14:textId="77777777" w:rsidR="00BB50D9" w:rsidRPr="008B304F" w:rsidRDefault="00BB50D9" w:rsidP="00403ED1">
            <w:pPr>
              <w:pStyle w:val="af1"/>
              <w:jc w:val="center"/>
              <w:rPr>
                <w:b/>
                <w:sz w:val="18"/>
                <w:szCs w:val="18"/>
              </w:rPr>
            </w:pPr>
          </w:p>
        </w:tc>
        <w:tc>
          <w:tcPr>
            <w:tcW w:w="1417" w:type="dxa"/>
            <w:vAlign w:val="center"/>
          </w:tcPr>
          <w:p w14:paraId="3A2A2228" w14:textId="77777777" w:rsidR="00BB50D9" w:rsidRPr="008B304F" w:rsidRDefault="00BB50D9" w:rsidP="00403ED1">
            <w:pPr>
              <w:pStyle w:val="af1"/>
              <w:jc w:val="center"/>
              <w:rPr>
                <w:b/>
                <w:sz w:val="18"/>
                <w:szCs w:val="18"/>
              </w:rPr>
            </w:pPr>
            <w:r w:rsidRPr="008B304F">
              <w:rPr>
                <w:b/>
                <w:sz w:val="18"/>
                <w:szCs w:val="18"/>
              </w:rPr>
              <w:t>мм</w:t>
            </w:r>
          </w:p>
        </w:tc>
      </w:tr>
      <w:tr w:rsidR="00BB50D9" w:rsidRPr="006219B9" w14:paraId="46AA17F2" w14:textId="77777777" w:rsidTr="00403ED1">
        <w:tc>
          <w:tcPr>
            <w:tcW w:w="1273" w:type="dxa"/>
            <w:vMerge w:val="restart"/>
            <w:vAlign w:val="center"/>
          </w:tcPr>
          <w:p w14:paraId="61185959" w14:textId="77777777" w:rsidR="00BB50D9" w:rsidRPr="00D7125A" w:rsidRDefault="00BB50D9" w:rsidP="00403ED1">
            <w:pPr>
              <w:pStyle w:val="af1"/>
              <w:jc w:val="center"/>
              <w:rPr>
                <w:sz w:val="18"/>
                <w:szCs w:val="18"/>
              </w:rPr>
            </w:pPr>
            <w:r w:rsidRPr="00D7125A">
              <w:rPr>
                <w:sz w:val="18"/>
                <w:szCs w:val="18"/>
              </w:rPr>
              <w:t>фиолетовый</w:t>
            </w:r>
          </w:p>
          <w:p w14:paraId="7E288385" w14:textId="77777777" w:rsidR="00BB50D9" w:rsidRDefault="00BB50D9" w:rsidP="00403ED1">
            <w:pPr>
              <w:pStyle w:val="af1"/>
              <w:jc w:val="center"/>
              <w:rPr>
                <w:sz w:val="18"/>
                <w:szCs w:val="18"/>
              </w:rPr>
            </w:pPr>
          </w:p>
          <w:p w14:paraId="734A7D80" w14:textId="77777777" w:rsidR="00BB50D9" w:rsidRDefault="00BB50D9" w:rsidP="00403ED1">
            <w:pPr>
              <w:pStyle w:val="af1"/>
              <w:jc w:val="center"/>
              <w:rPr>
                <w:sz w:val="18"/>
                <w:szCs w:val="18"/>
              </w:rPr>
            </w:pPr>
          </w:p>
          <w:p w14:paraId="0BBD7ED4" w14:textId="77777777" w:rsidR="00BB50D9" w:rsidRPr="00D7125A" w:rsidRDefault="00BB50D9" w:rsidP="00403ED1">
            <w:pPr>
              <w:pStyle w:val="af1"/>
              <w:jc w:val="center"/>
              <w:rPr>
                <w:sz w:val="18"/>
                <w:szCs w:val="18"/>
              </w:rPr>
            </w:pPr>
          </w:p>
        </w:tc>
        <w:tc>
          <w:tcPr>
            <w:tcW w:w="1132" w:type="dxa"/>
            <w:vMerge w:val="restart"/>
            <w:vAlign w:val="center"/>
          </w:tcPr>
          <w:p w14:paraId="7FB75112" w14:textId="77777777" w:rsidR="00BB50D9" w:rsidRPr="00D7125A" w:rsidRDefault="00BB50D9" w:rsidP="00403ED1">
            <w:pPr>
              <w:pStyle w:val="af1"/>
              <w:jc w:val="center"/>
              <w:rPr>
                <w:sz w:val="18"/>
                <w:szCs w:val="18"/>
              </w:rPr>
            </w:pPr>
            <w:r w:rsidRPr="00D7125A">
              <w:rPr>
                <w:sz w:val="18"/>
                <w:szCs w:val="18"/>
              </w:rPr>
              <w:t>1</w:t>
            </w:r>
          </w:p>
        </w:tc>
        <w:tc>
          <w:tcPr>
            <w:tcW w:w="992" w:type="dxa"/>
            <w:gridSpan w:val="2"/>
            <w:vAlign w:val="center"/>
          </w:tcPr>
          <w:p w14:paraId="36AE1960" w14:textId="77777777" w:rsidR="00BB50D9" w:rsidRPr="00A841B1" w:rsidRDefault="00BB50D9" w:rsidP="00403ED1">
            <w:pPr>
              <w:pStyle w:val="af1"/>
              <w:jc w:val="center"/>
              <w:rPr>
                <w:sz w:val="18"/>
                <w:szCs w:val="18"/>
              </w:rPr>
            </w:pPr>
            <w:r w:rsidRPr="00A841B1">
              <w:rPr>
                <w:sz w:val="18"/>
                <w:szCs w:val="18"/>
              </w:rPr>
              <w:t>1</w:t>
            </w:r>
          </w:p>
        </w:tc>
        <w:tc>
          <w:tcPr>
            <w:tcW w:w="855" w:type="dxa"/>
            <w:vAlign w:val="bottom"/>
          </w:tcPr>
          <w:p w14:paraId="501038D6" w14:textId="77777777" w:rsidR="00BB50D9" w:rsidRPr="00A841B1" w:rsidRDefault="00BB50D9" w:rsidP="00403ED1">
            <w:pPr>
              <w:jc w:val="center"/>
              <w:rPr>
                <w:color w:val="000000"/>
                <w:sz w:val="18"/>
                <w:szCs w:val="18"/>
              </w:rPr>
            </w:pPr>
          </w:p>
        </w:tc>
        <w:tc>
          <w:tcPr>
            <w:tcW w:w="852" w:type="dxa"/>
            <w:vAlign w:val="bottom"/>
          </w:tcPr>
          <w:p w14:paraId="19615617" w14:textId="77777777" w:rsidR="00BB50D9" w:rsidRPr="00A841B1" w:rsidRDefault="00BB50D9" w:rsidP="00403ED1">
            <w:pPr>
              <w:jc w:val="center"/>
              <w:rPr>
                <w:color w:val="000000"/>
                <w:sz w:val="18"/>
                <w:szCs w:val="18"/>
              </w:rPr>
            </w:pPr>
          </w:p>
        </w:tc>
        <w:tc>
          <w:tcPr>
            <w:tcW w:w="708" w:type="dxa"/>
            <w:vAlign w:val="bottom"/>
          </w:tcPr>
          <w:p w14:paraId="46307CDB" w14:textId="77777777" w:rsidR="00BB50D9" w:rsidRPr="00A841B1" w:rsidRDefault="00BB50D9" w:rsidP="00403ED1">
            <w:pPr>
              <w:jc w:val="right"/>
              <w:rPr>
                <w:color w:val="000000"/>
                <w:sz w:val="18"/>
                <w:szCs w:val="18"/>
              </w:rPr>
            </w:pPr>
          </w:p>
        </w:tc>
        <w:tc>
          <w:tcPr>
            <w:tcW w:w="566" w:type="dxa"/>
            <w:gridSpan w:val="2"/>
            <w:vAlign w:val="center"/>
          </w:tcPr>
          <w:p w14:paraId="4D32C8DB" w14:textId="77777777" w:rsidR="00BB50D9" w:rsidRPr="00A841B1" w:rsidRDefault="00BB50D9" w:rsidP="00403ED1">
            <w:pPr>
              <w:pStyle w:val="af4"/>
              <w:rPr>
                <w:szCs w:val="18"/>
              </w:rPr>
            </w:pPr>
          </w:p>
        </w:tc>
        <w:tc>
          <w:tcPr>
            <w:tcW w:w="965" w:type="dxa"/>
            <w:vAlign w:val="bottom"/>
          </w:tcPr>
          <w:p w14:paraId="30505798" w14:textId="77777777" w:rsidR="00BB50D9" w:rsidRPr="00A841B1" w:rsidRDefault="00BB50D9" w:rsidP="00403ED1">
            <w:pPr>
              <w:jc w:val="center"/>
              <w:rPr>
                <w:color w:val="000000"/>
                <w:sz w:val="18"/>
                <w:szCs w:val="18"/>
              </w:rPr>
            </w:pPr>
          </w:p>
        </w:tc>
        <w:tc>
          <w:tcPr>
            <w:tcW w:w="738" w:type="dxa"/>
            <w:vAlign w:val="center"/>
          </w:tcPr>
          <w:p w14:paraId="153D3A7D" w14:textId="77777777" w:rsidR="00BB50D9" w:rsidRPr="00332BA8" w:rsidRDefault="00BB50D9" w:rsidP="00403ED1">
            <w:pPr>
              <w:pStyle w:val="af1"/>
              <w:jc w:val="center"/>
              <w:rPr>
                <w:sz w:val="18"/>
                <w:szCs w:val="18"/>
              </w:rPr>
            </w:pPr>
          </w:p>
        </w:tc>
        <w:tc>
          <w:tcPr>
            <w:tcW w:w="1417" w:type="dxa"/>
            <w:vAlign w:val="bottom"/>
          </w:tcPr>
          <w:p w14:paraId="68F97FD6" w14:textId="77777777" w:rsidR="00BB50D9" w:rsidRPr="006219B9" w:rsidRDefault="00BB50D9" w:rsidP="00403ED1">
            <w:pPr>
              <w:jc w:val="right"/>
              <w:rPr>
                <w:color w:val="000000"/>
                <w:sz w:val="18"/>
                <w:szCs w:val="18"/>
              </w:rPr>
            </w:pPr>
          </w:p>
        </w:tc>
      </w:tr>
      <w:tr w:rsidR="00BB50D9" w:rsidRPr="006219B9" w14:paraId="57A56E91" w14:textId="77777777" w:rsidTr="00403ED1">
        <w:tc>
          <w:tcPr>
            <w:tcW w:w="1273" w:type="dxa"/>
            <w:vMerge/>
            <w:vAlign w:val="center"/>
          </w:tcPr>
          <w:p w14:paraId="06658BA4" w14:textId="77777777" w:rsidR="00BB50D9" w:rsidRPr="00D7125A" w:rsidRDefault="00BB50D9" w:rsidP="00403ED1">
            <w:pPr>
              <w:pStyle w:val="af1"/>
              <w:jc w:val="center"/>
              <w:rPr>
                <w:sz w:val="18"/>
                <w:szCs w:val="18"/>
              </w:rPr>
            </w:pPr>
          </w:p>
        </w:tc>
        <w:tc>
          <w:tcPr>
            <w:tcW w:w="1132" w:type="dxa"/>
            <w:vMerge/>
            <w:vAlign w:val="center"/>
          </w:tcPr>
          <w:p w14:paraId="00AAB533" w14:textId="77777777" w:rsidR="00BB50D9" w:rsidRPr="00D7125A" w:rsidRDefault="00BB50D9" w:rsidP="00403ED1">
            <w:pPr>
              <w:pStyle w:val="af1"/>
              <w:jc w:val="center"/>
              <w:rPr>
                <w:sz w:val="18"/>
                <w:szCs w:val="18"/>
              </w:rPr>
            </w:pPr>
          </w:p>
        </w:tc>
        <w:tc>
          <w:tcPr>
            <w:tcW w:w="992" w:type="dxa"/>
            <w:gridSpan w:val="2"/>
            <w:vAlign w:val="center"/>
          </w:tcPr>
          <w:p w14:paraId="2FF615DB" w14:textId="77777777" w:rsidR="00BB50D9" w:rsidRPr="00A841B1" w:rsidRDefault="00BB50D9" w:rsidP="00403ED1">
            <w:pPr>
              <w:pStyle w:val="af1"/>
              <w:jc w:val="center"/>
              <w:rPr>
                <w:sz w:val="18"/>
                <w:szCs w:val="18"/>
              </w:rPr>
            </w:pPr>
            <w:r w:rsidRPr="00A841B1">
              <w:rPr>
                <w:sz w:val="18"/>
                <w:szCs w:val="18"/>
              </w:rPr>
              <w:t>2</w:t>
            </w:r>
          </w:p>
        </w:tc>
        <w:tc>
          <w:tcPr>
            <w:tcW w:w="855" w:type="dxa"/>
            <w:vAlign w:val="bottom"/>
          </w:tcPr>
          <w:p w14:paraId="0EB15279" w14:textId="77777777" w:rsidR="00BB50D9" w:rsidRPr="00A841B1" w:rsidRDefault="00BB50D9" w:rsidP="00403ED1">
            <w:pPr>
              <w:jc w:val="center"/>
              <w:rPr>
                <w:color w:val="000000"/>
                <w:sz w:val="18"/>
                <w:szCs w:val="18"/>
              </w:rPr>
            </w:pPr>
          </w:p>
        </w:tc>
        <w:tc>
          <w:tcPr>
            <w:tcW w:w="852" w:type="dxa"/>
            <w:vAlign w:val="bottom"/>
          </w:tcPr>
          <w:p w14:paraId="43B597C1" w14:textId="77777777" w:rsidR="00BB50D9" w:rsidRPr="00A841B1" w:rsidRDefault="00BB50D9" w:rsidP="00403ED1">
            <w:pPr>
              <w:jc w:val="center"/>
              <w:rPr>
                <w:color w:val="000000"/>
                <w:sz w:val="18"/>
                <w:szCs w:val="18"/>
              </w:rPr>
            </w:pPr>
          </w:p>
        </w:tc>
        <w:tc>
          <w:tcPr>
            <w:tcW w:w="708" w:type="dxa"/>
            <w:vAlign w:val="bottom"/>
          </w:tcPr>
          <w:p w14:paraId="288B9441" w14:textId="77777777" w:rsidR="00BB50D9" w:rsidRPr="00A841B1" w:rsidRDefault="00BB50D9" w:rsidP="00403ED1">
            <w:pPr>
              <w:jc w:val="right"/>
              <w:rPr>
                <w:color w:val="000000"/>
                <w:sz w:val="18"/>
                <w:szCs w:val="18"/>
              </w:rPr>
            </w:pPr>
          </w:p>
        </w:tc>
        <w:tc>
          <w:tcPr>
            <w:tcW w:w="566" w:type="dxa"/>
            <w:gridSpan w:val="2"/>
            <w:vAlign w:val="center"/>
          </w:tcPr>
          <w:p w14:paraId="0DC34833" w14:textId="77777777" w:rsidR="00BB50D9" w:rsidRPr="00A841B1" w:rsidRDefault="00BB50D9" w:rsidP="00403ED1">
            <w:pPr>
              <w:pStyle w:val="af1"/>
              <w:jc w:val="center"/>
              <w:rPr>
                <w:sz w:val="18"/>
                <w:szCs w:val="18"/>
              </w:rPr>
            </w:pPr>
          </w:p>
        </w:tc>
        <w:tc>
          <w:tcPr>
            <w:tcW w:w="965" w:type="dxa"/>
            <w:vAlign w:val="bottom"/>
          </w:tcPr>
          <w:p w14:paraId="17B5840D" w14:textId="77777777" w:rsidR="00BB50D9" w:rsidRPr="00A841B1" w:rsidRDefault="00BB50D9" w:rsidP="00403ED1">
            <w:pPr>
              <w:jc w:val="center"/>
              <w:rPr>
                <w:color w:val="000000"/>
                <w:sz w:val="18"/>
                <w:szCs w:val="18"/>
              </w:rPr>
            </w:pPr>
          </w:p>
        </w:tc>
        <w:tc>
          <w:tcPr>
            <w:tcW w:w="738" w:type="dxa"/>
            <w:vAlign w:val="center"/>
          </w:tcPr>
          <w:p w14:paraId="2997B10E" w14:textId="77777777" w:rsidR="00BB50D9" w:rsidRPr="00D05019" w:rsidRDefault="00BB50D9" w:rsidP="00403ED1">
            <w:pPr>
              <w:pStyle w:val="af1"/>
              <w:jc w:val="center"/>
              <w:rPr>
                <w:sz w:val="18"/>
                <w:szCs w:val="18"/>
                <w:lang w:val="en-US"/>
              </w:rPr>
            </w:pPr>
          </w:p>
        </w:tc>
        <w:tc>
          <w:tcPr>
            <w:tcW w:w="1417" w:type="dxa"/>
            <w:vAlign w:val="bottom"/>
          </w:tcPr>
          <w:p w14:paraId="3B7020C1" w14:textId="77777777" w:rsidR="00BB50D9" w:rsidRPr="006219B9" w:rsidRDefault="00BB50D9" w:rsidP="00403ED1">
            <w:pPr>
              <w:jc w:val="right"/>
              <w:rPr>
                <w:color w:val="000000"/>
                <w:sz w:val="18"/>
                <w:szCs w:val="18"/>
              </w:rPr>
            </w:pPr>
          </w:p>
        </w:tc>
      </w:tr>
      <w:tr w:rsidR="00BB50D9" w:rsidRPr="006219B9" w14:paraId="78B92320" w14:textId="77777777" w:rsidTr="00403ED1">
        <w:tc>
          <w:tcPr>
            <w:tcW w:w="1273" w:type="dxa"/>
            <w:vMerge/>
            <w:vAlign w:val="center"/>
          </w:tcPr>
          <w:p w14:paraId="008FA472" w14:textId="77777777" w:rsidR="00BB50D9" w:rsidRPr="00D7125A" w:rsidRDefault="00BB50D9" w:rsidP="00403ED1">
            <w:pPr>
              <w:pStyle w:val="af1"/>
              <w:jc w:val="center"/>
              <w:rPr>
                <w:sz w:val="18"/>
                <w:szCs w:val="18"/>
              </w:rPr>
            </w:pPr>
          </w:p>
        </w:tc>
        <w:tc>
          <w:tcPr>
            <w:tcW w:w="1132" w:type="dxa"/>
            <w:vMerge/>
            <w:vAlign w:val="center"/>
          </w:tcPr>
          <w:p w14:paraId="21A44EE1" w14:textId="77777777" w:rsidR="00BB50D9" w:rsidRPr="00D7125A" w:rsidRDefault="00BB50D9" w:rsidP="00403ED1">
            <w:pPr>
              <w:pStyle w:val="af1"/>
              <w:jc w:val="center"/>
              <w:rPr>
                <w:sz w:val="18"/>
                <w:szCs w:val="18"/>
              </w:rPr>
            </w:pPr>
          </w:p>
        </w:tc>
        <w:tc>
          <w:tcPr>
            <w:tcW w:w="992" w:type="dxa"/>
            <w:gridSpan w:val="2"/>
            <w:vAlign w:val="center"/>
          </w:tcPr>
          <w:p w14:paraId="3772E0B0" w14:textId="77777777" w:rsidR="00BB50D9" w:rsidRPr="00A841B1" w:rsidRDefault="00BB50D9" w:rsidP="00403ED1">
            <w:pPr>
              <w:pStyle w:val="af1"/>
              <w:jc w:val="center"/>
              <w:rPr>
                <w:sz w:val="18"/>
                <w:szCs w:val="18"/>
              </w:rPr>
            </w:pPr>
            <w:r w:rsidRPr="00A841B1">
              <w:rPr>
                <w:sz w:val="18"/>
                <w:szCs w:val="18"/>
              </w:rPr>
              <w:t>3</w:t>
            </w:r>
          </w:p>
        </w:tc>
        <w:tc>
          <w:tcPr>
            <w:tcW w:w="855" w:type="dxa"/>
            <w:vAlign w:val="bottom"/>
          </w:tcPr>
          <w:p w14:paraId="4D2281D6" w14:textId="77777777" w:rsidR="00BB50D9" w:rsidRPr="00A841B1" w:rsidRDefault="00BB50D9" w:rsidP="00403ED1">
            <w:pPr>
              <w:jc w:val="center"/>
              <w:rPr>
                <w:color w:val="000000"/>
                <w:sz w:val="18"/>
                <w:szCs w:val="18"/>
              </w:rPr>
            </w:pPr>
          </w:p>
        </w:tc>
        <w:tc>
          <w:tcPr>
            <w:tcW w:w="852" w:type="dxa"/>
            <w:vAlign w:val="bottom"/>
          </w:tcPr>
          <w:p w14:paraId="3FDBD23F" w14:textId="77777777" w:rsidR="00BB50D9" w:rsidRPr="00A841B1" w:rsidRDefault="00BB50D9" w:rsidP="00403ED1">
            <w:pPr>
              <w:jc w:val="center"/>
              <w:rPr>
                <w:color w:val="000000"/>
                <w:sz w:val="18"/>
                <w:szCs w:val="18"/>
              </w:rPr>
            </w:pPr>
          </w:p>
        </w:tc>
        <w:tc>
          <w:tcPr>
            <w:tcW w:w="708" w:type="dxa"/>
            <w:vAlign w:val="bottom"/>
          </w:tcPr>
          <w:p w14:paraId="6F1D9D1D" w14:textId="77777777" w:rsidR="00BB50D9" w:rsidRPr="00A841B1" w:rsidRDefault="00BB50D9" w:rsidP="00403ED1">
            <w:pPr>
              <w:jc w:val="right"/>
              <w:rPr>
                <w:color w:val="000000"/>
                <w:sz w:val="18"/>
                <w:szCs w:val="18"/>
              </w:rPr>
            </w:pPr>
          </w:p>
        </w:tc>
        <w:tc>
          <w:tcPr>
            <w:tcW w:w="566" w:type="dxa"/>
            <w:gridSpan w:val="2"/>
            <w:vAlign w:val="center"/>
          </w:tcPr>
          <w:p w14:paraId="5E2166C2" w14:textId="77777777" w:rsidR="00BB50D9" w:rsidRPr="00A841B1" w:rsidRDefault="00BB50D9" w:rsidP="00403ED1">
            <w:pPr>
              <w:pStyle w:val="af1"/>
              <w:jc w:val="center"/>
              <w:rPr>
                <w:sz w:val="18"/>
                <w:szCs w:val="18"/>
              </w:rPr>
            </w:pPr>
          </w:p>
        </w:tc>
        <w:tc>
          <w:tcPr>
            <w:tcW w:w="965" w:type="dxa"/>
            <w:vAlign w:val="bottom"/>
          </w:tcPr>
          <w:p w14:paraId="426FF8D1" w14:textId="77777777" w:rsidR="00BB50D9" w:rsidRPr="00A841B1" w:rsidRDefault="00BB50D9" w:rsidP="00403ED1">
            <w:pPr>
              <w:jc w:val="center"/>
              <w:rPr>
                <w:color w:val="000000"/>
                <w:sz w:val="18"/>
                <w:szCs w:val="18"/>
              </w:rPr>
            </w:pPr>
          </w:p>
        </w:tc>
        <w:tc>
          <w:tcPr>
            <w:tcW w:w="738" w:type="dxa"/>
            <w:vAlign w:val="center"/>
          </w:tcPr>
          <w:p w14:paraId="5CA949AF" w14:textId="77777777" w:rsidR="00BB50D9" w:rsidRPr="00D05019" w:rsidRDefault="00BB50D9" w:rsidP="00403ED1">
            <w:pPr>
              <w:pStyle w:val="af1"/>
              <w:jc w:val="center"/>
              <w:rPr>
                <w:sz w:val="18"/>
                <w:szCs w:val="18"/>
                <w:lang w:val="en-US"/>
              </w:rPr>
            </w:pPr>
          </w:p>
        </w:tc>
        <w:tc>
          <w:tcPr>
            <w:tcW w:w="1417" w:type="dxa"/>
            <w:vAlign w:val="bottom"/>
          </w:tcPr>
          <w:p w14:paraId="657C9DA8" w14:textId="77777777" w:rsidR="00BB50D9" w:rsidRPr="006219B9" w:rsidRDefault="00BB50D9" w:rsidP="00403ED1">
            <w:pPr>
              <w:jc w:val="right"/>
              <w:rPr>
                <w:color w:val="000000"/>
                <w:sz w:val="18"/>
                <w:szCs w:val="18"/>
              </w:rPr>
            </w:pPr>
          </w:p>
        </w:tc>
      </w:tr>
      <w:tr w:rsidR="00BB50D9" w:rsidRPr="006219B9" w14:paraId="0DEE7C5A" w14:textId="77777777" w:rsidTr="00403ED1">
        <w:trPr>
          <w:trHeight w:val="405"/>
        </w:trPr>
        <w:tc>
          <w:tcPr>
            <w:tcW w:w="1273" w:type="dxa"/>
            <w:vMerge/>
            <w:vAlign w:val="center"/>
          </w:tcPr>
          <w:p w14:paraId="71856E72" w14:textId="77777777" w:rsidR="00BB50D9" w:rsidRPr="00D7125A" w:rsidRDefault="00BB50D9" w:rsidP="00403ED1">
            <w:pPr>
              <w:pStyle w:val="af1"/>
              <w:jc w:val="center"/>
              <w:rPr>
                <w:sz w:val="18"/>
                <w:szCs w:val="18"/>
              </w:rPr>
            </w:pPr>
          </w:p>
        </w:tc>
        <w:tc>
          <w:tcPr>
            <w:tcW w:w="6808" w:type="dxa"/>
            <w:gridSpan w:val="10"/>
            <w:vAlign w:val="center"/>
          </w:tcPr>
          <w:p w14:paraId="26EAF3F1" w14:textId="77777777" w:rsidR="00BB50D9" w:rsidRPr="00A841B1" w:rsidRDefault="00BB50D9" w:rsidP="00403ED1">
            <w:pPr>
              <w:pStyle w:val="af1"/>
              <w:jc w:val="center"/>
              <w:rPr>
                <w:sz w:val="18"/>
                <w:szCs w:val="18"/>
              </w:rPr>
            </w:pPr>
          </w:p>
        </w:tc>
        <w:tc>
          <w:tcPr>
            <w:tcW w:w="1417" w:type="dxa"/>
            <w:vAlign w:val="center"/>
          </w:tcPr>
          <w:p w14:paraId="1E9D2704" w14:textId="77777777" w:rsidR="00BB50D9" w:rsidRPr="006219B9" w:rsidRDefault="00BB50D9" w:rsidP="00403ED1">
            <w:pPr>
              <w:pStyle w:val="af1"/>
              <w:jc w:val="center"/>
              <w:rPr>
                <w:sz w:val="18"/>
                <w:szCs w:val="18"/>
              </w:rPr>
            </w:pPr>
          </w:p>
        </w:tc>
      </w:tr>
      <w:tr w:rsidR="00BB50D9" w:rsidRPr="006219B9" w14:paraId="49734466" w14:textId="77777777" w:rsidTr="00403ED1">
        <w:tc>
          <w:tcPr>
            <w:tcW w:w="1273" w:type="dxa"/>
            <w:vMerge/>
            <w:vAlign w:val="center"/>
          </w:tcPr>
          <w:p w14:paraId="11254F81" w14:textId="77777777" w:rsidR="00BB50D9" w:rsidRPr="00D7125A" w:rsidRDefault="00BB50D9" w:rsidP="00403ED1">
            <w:pPr>
              <w:pStyle w:val="af1"/>
              <w:jc w:val="center"/>
              <w:rPr>
                <w:sz w:val="18"/>
                <w:szCs w:val="18"/>
              </w:rPr>
            </w:pPr>
          </w:p>
        </w:tc>
        <w:tc>
          <w:tcPr>
            <w:tcW w:w="1132" w:type="dxa"/>
            <w:vMerge w:val="restart"/>
            <w:vAlign w:val="center"/>
          </w:tcPr>
          <w:p w14:paraId="5F67D44A" w14:textId="77777777" w:rsidR="00BB50D9" w:rsidRPr="00D7125A" w:rsidRDefault="00BB50D9" w:rsidP="00403ED1">
            <w:pPr>
              <w:pStyle w:val="af1"/>
              <w:jc w:val="center"/>
              <w:rPr>
                <w:sz w:val="18"/>
                <w:szCs w:val="18"/>
              </w:rPr>
            </w:pPr>
            <w:r w:rsidRPr="00D7125A">
              <w:rPr>
                <w:sz w:val="18"/>
                <w:szCs w:val="18"/>
              </w:rPr>
              <w:t>2</w:t>
            </w:r>
          </w:p>
        </w:tc>
        <w:tc>
          <w:tcPr>
            <w:tcW w:w="992" w:type="dxa"/>
            <w:gridSpan w:val="2"/>
            <w:vAlign w:val="center"/>
          </w:tcPr>
          <w:p w14:paraId="2D47FF37" w14:textId="77777777" w:rsidR="00BB50D9" w:rsidRPr="00A841B1" w:rsidRDefault="00BB50D9" w:rsidP="00403ED1">
            <w:pPr>
              <w:pStyle w:val="af1"/>
              <w:jc w:val="center"/>
              <w:rPr>
                <w:sz w:val="18"/>
                <w:szCs w:val="18"/>
              </w:rPr>
            </w:pPr>
            <w:r w:rsidRPr="00A841B1">
              <w:rPr>
                <w:sz w:val="18"/>
                <w:szCs w:val="18"/>
              </w:rPr>
              <w:t>1</w:t>
            </w:r>
          </w:p>
        </w:tc>
        <w:tc>
          <w:tcPr>
            <w:tcW w:w="855" w:type="dxa"/>
            <w:vAlign w:val="bottom"/>
          </w:tcPr>
          <w:p w14:paraId="3E169CC6" w14:textId="77777777" w:rsidR="00BB50D9" w:rsidRPr="00A841B1" w:rsidRDefault="00BB50D9" w:rsidP="00403ED1">
            <w:pPr>
              <w:jc w:val="right"/>
              <w:rPr>
                <w:color w:val="000000"/>
                <w:sz w:val="18"/>
                <w:szCs w:val="18"/>
              </w:rPr>
            </w:pPr>
          </w:p>
        </w:tc>
        <w:tc>
          <w:tcPr>
            <w:tcW w:w="852" w:type="dxa"/>
            <w:vAlign w:val="bottom"/>
          </w:tcPr>
          <w:p w14:paraId="04892FD3" w14:textId="77777777" w:rsidR="00BB50D9" w:rsidRPr="00A841B1" w:rsidRDefault="00BB50D9" w:rsidP="00403ED1">
            <w:pPr>
              <w:jc w:val="right"/>
              <w:rPr>
                <w:color w:val="000000"/>
                <w:sz w:val="18"/>
                <w:szCs w:val="18"/>
              </w:rPr>
            </w:pPr>
          </w:p>
        </w:tc>
        <w:tc>
          <w:tcPr>
            <w:tcW w:w="708" w:type="dxa"/>
            <w:vAlign w:val="bottom"/>
          </w:tcPr>
          <w:p w14:paraId="1DFC679A" w14:textId="77777777" w:rsidR="00BB50D9" w:rsidRPr="00A841B1" w:rsidRDefault="00BB50D9" w:rsidP="00403ED1">
            <w:pPr>
              <w:jc w:val="right"/>
              <w:rPr>
                <w:color w:val="000000"/>
                <w:sz w:val="18"/>
                <w:szCs w:val="18"/>
              </w:rPr>
            </w:pPr>
          </w:p>
        </w:tc>
        <w:tc>
          <w:tcPr>
            <w:tcW w:w="566" w:type="dxa"/>
            <w:gridSpan w:val="2"/>
            <w:vAlign w:val="center"/>
          </w:tcPr>
          <w:p w14:paraId="771F5064" w14:textId="77777777" w:rsidR="00BB50D9" w:rsidRPr="00A841B1" w:rsidRDefault="00BB50D9" w:rsidP="00403ED1">
            <w:pPr>
              <w:pStyle w:val="af1"/>
              <w:jc w:val="center"/>
              <w:rPr>
                <w:sz w:val="18"/>
                <w:szCs w:val="18"/>
              </w:rPr>
            </w:pPr>
          </w:p>
        </w:tc>
        <w:tc>
          <w:tcPr>
            <w:tcW w:w="965" w:type="dxa"/>
            <w:vAlign w:val="bottom"/>
          </w:tcPr>
          <w:p w14:paraId="075BF72E" w14:textId="77777777" w:rsidR="00BB50D9" w:rsidRPr="00A841B1" w:rsidRDefault="00BB50D9" w:rsidP="00403ED1">
            <w:pPr>
              <w:jc w:val="right"/>
              <w:rPr>
                <w:color w:val="000000"/>
                <w:sz w:val="18"/>
                <w:szCs w:val="18"/>
              </w:rPr>
            </w:pPr>
          </w:p>
        </w:tc>
        <w:tc>
          <w:tcPr>
            <w:tcW w:w="738" w:type="dxa"/>
            <w:vAlign w:val="center"/>
          </w:tcPr>
          <w:p w14:paraId="6E265415" w14:textId="77777777" w:rsidR="00BB50D9" w:rsidRPr="00D05019" w:rsidRDefault="00BB50D9" w:rsidP="00403ED1">
            <w:pPr>
              <w:pStyle w:val="af1"/>
              <w:jc w:val="center"/>
              <w:rPr>
                <w:sz w:val="18"/>
                <w:szCs w:val="18"/>
                <w:lang w:val="en-US"/>
              </w:rPr>
            </w:pPr>
          </w:p>
        </w:tc>
        <w:tc>
          <w:tcPr>
            <w:tcW w:w="1417" w:type="dxa"/>
            <w:vAlign w:val="bottom"/>
          </w:tcPr>
          <w:p w14:paraId="4F74A88F" w14:textId="77777777" w:rsidR="00BB50D9" w:rsidRPr="0009076C" w:rsidRDefault="00BB50D9" w:rsidP="00403ED1">
            <w:pPr>
              <w:jc w:val="right"/>
              <w:rPr>
                <w:color w:val="000000"/>
                <w:sz w:val="18"/>
                <w:szCs w:val="18"/>
              </w:rPr>
            </w:pPr>
          </w:p>
        </w:tc>
      </w:tr>
      <w:tr w:rsidR="00BB50D9" w:rsidRPr="006219B9" w14:paraId="49FA7165" w14:textId="77777777" w:rsidTr="00403ED1">
        <w:tc>
          <w:tcPr>
            <w:tcW w:w="1273" w:type="dxa"/>
            <w:vMerge/>
            <w:vAlign w:val="center"/>
          </w:tcPr>
          <w:p w14:paraId="6613DDB6" w14:textId="77777777" w:rsidR="00BB50D9" w:rsidRPr="00D7125A" w:rsidRDefault="00BB50D9" w:rsidP="00403ED1">
            <w:pPr>
              <w:pStyle w:val="af1"/>
              <w:jc w:val="center"/>
              <w:rPr>
                <w:sz w:val="18"/>
                <w:szCs w:val="18"/>
              </w:rPr>
            </w:pPr>
          </w:p>
        </w:tc>
        <w:tc>
          <w:tcPr>
            <w:tcW w:w="1132" w:type="dxa"/>
            <w:vMerge/>
            <w:vAlign w:val="center"/>
          </w:tcPr>
          <w:p w14:paraId="232D7519" w14:textId="77777777" w:rsidR="00BB50D9" w:rsidRPr="00D7125A" w:rsidRDefault="00BB50D9" w:rsidP="00403ED1">
            <w:pPr>
              <w:pStyle w:val="af1"/>
              <w:jc w:val="center"/>
              <w:rPr>
                <w:sz w:val="18"/>
                <w:szCs w:val="18"/>
              </w:rPr>
            </w:pPr>
          </w:p>
        </w:tc>
        <w:tc>
          <w:tcPr>
            <w:tcW w:w="992" w:type="dxa"/>
            <w:gridSpan w:val="2"/>
            <w:vAlign w:val="center"/>
          </w:tcPr>
          <w:p w14:paraId="21F1FBBA" w14:textId="77777777" w:rsidR="00BB50D9" w:rsidRPr="00A841B1" w:rsidRDefault="00BB50D9" w:rsidP="00403ED1">
            <w:pPr>
              <w:pStyle w:val="af1"/>
              <w:jc w:val="center"/>
              <w:rPr>
                <w:sz w:val="18"/>
                <w:szCs w:val="18"/>
              </w:rPr>
            </w:pPr>
            <w:r w:rsidRPr="00A841B1">
              <w:rPr>
                <w:sz w:val="18"/>
                <w:szCs w:val="18"/>
              </w:rPr>
              <w:t>2</w:t>
            </w:r>
          </w:p>
        </w:tc>
        <w:tc>
          <w:tcPr>
            <w:tcW w:w="855" w:type="dxa"/>
            <w:vAlign w:val="bottom"/>
          </w:tcPr>
          <w:p w14:paraId="5B52D886" w14:textId="77777777" w:rsidR="00BB50D9" w:rsidRPr="00A841B1" w:rsidRDefault="00BB50D9" w:rsidP="00403ED1">
            <w:pPr>
              <w:jc w:val="right"/>
              <w:rPr>
                <w:color w:val="000000"/>
                <w:sz w:val="18"/>
                <w:szCs w:val="18"/>
              </w:rPr>
            </w:pPr>
          </w:p>
        </w:tc>
        <w:tc>
          <w:tcPr>
            <w:tcW w:w="852" w:type="dxa"/>
            <w:vAlign w:val="bottom"/>
          </w:tcPr>
          <w:p w14:paraId="1449713D" w14:textId="77777777" w:rsidR="00BB50D9" w:rsidRPr="00A841B1" w:rsidRDefault="00BB50D9" w:rsidP="00403ED1">
            <w:pPr>
              <w:jc w:val="right"/>
              <w:rPr>
                <w:color w:val="000000"/>
                <w:sz w:val="18"/>
                <w:szCs w:val="18"/>
              </w:rPr>
            </w:pPr>
          </w:p>
        </w:tc>
        <w:tc>
          <w:tcPr>
            <w:tcW w:w="708" w:type="dxa"/>
            <w:vAlign w:val="bottom"/>
          </w:tcPr>
          <w:p w14:paraId="6089DB7E" w14:textId="77777777" w:rsidR="00BB50D9" w:rsidRPr="00A841B1" w:rsidRDefault="00BB50D9" w:rsidP="00403ED1">
            <w:pPr>
              <w:jc w:val="right"/>
              <w:rPr>
                <w:color w:val="000000"/>
                <w:sz w:val="18"/>
                <w:szCs w:val="18"/>
              </w:rPr>
            </w:pPr>
          </w:p>
        </w:tc>
        <w:tc>
          <w:tcPr>
            <w:tcW w:w="566" w:type="dxa"/>
            <w:gridSpan w:val="2"/>
            <w:vAlign w:val="center"/>
          </w:tcPr>
          <w:p w14:paraId="23B662AB" w14:textId="77777777" w:rsidR="00BB50D9" w:rsidRPr="00A841B1" w:rsidRDefault="00BB50D9" w:rsidP="00403ED1">
            <w:pPr>
              <w:pStyle w:val="af1"/>
              <w:jc w:val="center"/>
              <w:rPr>
                <w:sz w:val="18"/>
                <w:szCs w:val="18"/>
              </w:rPr>
            </w:pPr>
          </w:p>
        </w:tc>
        <w:tc>
          <w:tcPr>
            <w:tcW w:w="965" w:type="dxa"/>
            <w:vAlign w:val="bottom"/>
          </w:tcPr>
          <w:p w14:paraId="26F3F132" w14:textId="77777777" w:rsidR="00BB50D9" w:rsidRPr="00C817DE" w:rsidRDefault="00BB50D9" w:rsidP="00403ED1">
            <w:pPr>
              <w:jc w:val="center"/>
              <w:rPr>
                <w:color w:val="000000"/>
                <w:sz w:val="18"/>
                <w:szCs w:val="18"/>
                <w:lang w:val="en-US"/>
              </w:rPr>
            </w:pPr>
          </w:p>
        </w:tc>
        <w:tc>
          <w:tcPr>
            <w:tcW w:w="738" w:type="dxa"/>
            <w:vAlign w:val="center"/>
          </w:tcPr>
          <w:p w14:paraId="7778D20B" w14:textId="77777777" w:rsidR="00BB50D9" w:rsidRPr="00D05019" w:rsidRDefault="00BB50D9" w:rsidP="00403ED1">
            <w:pPr>
              <w:pStyle w:val="af1"/>
              <w:jc w:val="center"/>
              <w:rPr>
                <w:sz w:val="18"/>
                <w:szCs w:val="18"/>
                <w:lang w:val="en-US"/>
              </w:rPr>
            </w:pPr>
          </w:p>
        </w:tc>
        <w:tc>
          <w:tcPr>
            <w:tcW w:w="1417" w:type="dxa"/>
            <w:vAlign w:val="bottom"/>
          </w:tcPr>
          <w:p w14:paraId="711EE9C0" w14:textId="77777777" w:rsidR="00BB50D9" w:rsidRPr="0009076C" w:rsidRDefault="00BB50D9" w:rsidP="00403ED1">
            <w:pPr>
              <w:jc w:val="right"/>
              <w:rPr>
                <w:color w:val="000000"/>
                <w:sz w:val="18"/>
                <w:szCs w:val="18"/>
              </w:rPr>
            </w:pPr>
          </w:p>
        </w:tc>
      </w:tr>
      <w:tr w:rsidR="00BB50D9" w:rsidRPr="006219B9" w14:paraId="00CCE8E0" w14:textId="77777777" w:rsidTr="00403ED1">
        <w:tc>
          <w:tcPr>
            <w:tcW w:w="1273" w:type="dxa"/>
            <w:vMerge/>
            <w:vAlign w:val="center"/>
          </w:tcPr>
          <w:p w14:paraId="27DD1944" w14:textId="77777777" w:rsidR="00BB50D9" w:rsidRPr="00D7125A" w:rsidRDefault="00BB50D9" w:rsidP="00403ED1">
            <w:pPr>
              <w:pStyle w:val="af1"/>
              <w:jc w:val="center"/>
              <w:rPr>
                <w:sz w:val="18"/>
                <w:szCs w:val="18"/>
              </w:rPr>
            </w:pPr>
          </w:p>
        </w:tc>
        <w:tc>
          <w:tcPr>
            <w:tcW w:w="1132" w:type="dxa"/>
            <w:vMerge/>
            <w:vAlign w:val="center"/>
          </w:tcPr>
          <w:p w14:paraId="681F1CEB" w14:textId="77777777" w:rsidR="00BB50D9" w:rsidRPr="00D7125A" w:rsidRDefault="00BB50D9" w:rsidP="00403ED1">
            <w:pPr>
              <w:pStyle w:val="af1"/>
              <w:jc w:val="center"/>
              <w:rPr>
                <w:sz w:val="18"/>
                <w:szCs w:val="18"/>
              </w:rPr>
            </w:pPr>
          </w:p>
        </w:tc>
        <w:tc>
          <w:tcPr>
            <w:tcW w:w="992" w:type="dxa"/>
            <w:gridSpan w:val="2"/>
            <w:vAlign w:val="center"/>
          </w:tcPr>
          <w:p w14:paraId="0CA54DB3" w14:textId="77777777" w:rsidR="00BB50D9" w:rsidRPr="00A841B1" w:rsidRDefault="00BB50D9" w:rsidP="00403ED1">
            <w:pPr>
              <w:pStyle w:val="af1"/>
              <w:jc w:val="center"/>
              <w:rPr>
                <w:sz w:val="18"/>
                <w:szCs w:val="18"/>
              </w:rPr>
            </w:pPr>
            <w:r w:rsidRPr="00A841B1">
              <w:rPr>
                <w:sz w:val="18"/>
                <w:szCs w:val="18"/>
              </w:rPr>
              <w:t>3</w:t>
            </w:r>
          </w:p>
        </w:tc>
        <w:tc>
          <w:tcPr>
            <w:tcW w:w="855" w:type="dxa"/>
            <w:vAlign w:val="bottom"/>
          </w:tcPr>
          <w:p w14:paraId="3CA275D6" w14:textId="77777777" w:rsidR="00BB50D9" w:rsidRPr="00A841B1" w:rsidRDefault="00BB50D9" w:rsidP="00403ED1">
            <w:pPr>
              <w:jc w:val="right"/>
              <w:rPr>
                <w:color w:val="000000"/>
                <w:sz w:val="18"/>
                <w:szCs w:val="18"/>
              </w:rPr>
            </w:pPr>
          </w:p>
        </w:tc>
        <w:tc>
          <w:tcPr>
            <w:tcW w:w="852" w:type="dxa"/>
            <w:vAlign w:val="bottom"/>
          </w:tcPr>
          <w:p w14:paraId="3F8F7A38" w14:textId="77777777" w:rsidR="00BB50D9" w:rsidRPr="00A841B1" w:rsidRDefault="00BB50D9" w:rsidP="00403ED1">
            <w:pPr>
              <w:jc w:val="right"/>
              <w:rPr>
                <w:color w:val="000000"/>
                <w:sz w:val="18"/>
                <w:szCs w:val="18"/>
              </w:rPr>
            </w:pPr>
          </w:p>
        </w:tc>
        <w:tc>
          <w:tcPr>
            <w:tcW w:w="708" w:type="dxa"/>
            <w:vAlign w:val="bottom"/>
          </w:tcPr>
          <w:p w14:paraId="7E508A43" w14:textId="77777777" w:rsidR="00BB50D9" w:rsidRPr="00A841B1" w:rsidRDefault="00BB50D9" w:rsidP="00403ED1">
            <w:pPr>
              <w:jc w:val="right"/>
              <w:rPr>
                <w:color w:val="000000"/>
                <w:sz w:val="18"/>
                <w:szCs w:val="18"/>
              </w:rPr>
            </w:pPr>
          </w:p>
        </w:tc>
        <w:tc>
          <w:tcPr>
            <w:tcW w:w="566" w:type="dxa"/>
            <w:gridSpan w:val="2"/>
            <w:vAlign w:val="center"/>
          </w:tcPr>
          <w:p w14:paraId="72D516F6" w14:textId="77777777" w:rsidR="00BB50D9" w:rsidRPr="00A841B1" w:rsidRDefault="00BB50D9" w:rsidP="00403ED1">
            <w:pPr>
              <w:pStyle w:val="af1"/>
              <w:jc w:val="center"/>
              <w:rPr>
                <w:sz w:val="18"/>
                <w:szCs w:val="18"/>
              </w:rPr>
            </w:pPr>
          </w:p>
        </w:tc>
        <w:tc>
          <w:tcPr>
            <w:tcW w:w="965" w:type="dxa"/>
            <w:vAlign w:val="bottom"/>
          </w:tcPr>
          <w:p w14:paraId="73DEC77C" w14:textId="77777777" w:rsidR="00BB50D9" w:rsidRPr="00A841B1" w:rsidRDefault="00BB50D9" w:rsidP="00403ED1">
            <w:pPr>
              <w:jc w:val="right"/>
              <w:rPr>
                <w:color w:val="000000"/>
                <w:sz w:val="18"/>
                <w:szCs w:val="18"/>
              </w:rPr>
            </w:pPr>
          </w:p>
        </w:tc>
        <w:tc>
          <w:tcPr>
            <w:tcW w:w="738" w:type="dxa"/>
            <w:vAlign w:val="center"/>
          </w:tcPr>
          <w:p w14:paraId="4497E472" w14:textId="77777777" w:rsidR="00BB50D9" w:rsidRPr="00D05019" w:rsidRDefault="00BB50D9" w:rsidP="00403ED1">
            <w:pPr>
              <w:pStyle w:val="af1"/>
              <w:jc w:val="center"/>
              <w:rPr>
                <w:sz w:val="18"/>
                <w:szCs w:val="18"/>
                <w:lang w:val="en-US"/>
              </w:rPr>
            </w:pPr>
          </w:p>
        </w:tc>
        <w:tc>
          <w:tcPr>
            <w:tcW w:w="1417" w:type="dxa"/>
            <w:vAlign w:val="bottom"/>
          </w:tcPr>
          <w:p w14:paraId="1223C1C2" w14:textId="77777777" w:rsidR="00BB50D9" w:rsidRPr="0009076C" w:rsidRDefault="00BB50D9" w:rsidP="00403ED1">
            <w:pPr>
              <w:jc w:val="right"/>
              <w:rPr>
                <w:color w:val="000000"/>
                <w:sz w:val="18"/>
                <w:szCs w:val="18"/>
              </w:rPr>
            </w:pPr>
          </w:p>
        </w:tc>
      </w:tr>
      <w:tr w:rsidR="00BB50D9" w:rsidRPr="006219B9" w14:paraId="7CC40643" w14:textId="77777777" w:rsidTr="00403ED1">
        <w:tc>
          <w:tcPr>
            <w:tcW w:w="1273" w:type="dxa"/>
            <w:vMerge/>
            <w:vAlign w:val="center"/>
          </w:tcPr>
          <w:p w14:paraId="500E9218" w14:textId="77777777" w:rsidR="00BB50D9" w:rsidRPr="00D7125A" w:rsidRDefault="00BB50D9" w:rsidP="00403ED1">
            <w:pPr>
              <w:pStyle w:val="af1"/>
              <w:jc w:val="center"/>
              <w:rPr>
                <w:sz w:val="18"/>
                <w:szCs w:val="18"/>
              </w:rPr>
            </w:pPr>
          </w:p>
        </w:tc>
        <w:tc>
          <w:tcPr>
            <w:tcW w:w="6808" w:type="dxa"/>
            <w:gridSpan w:val="10"/>
            <w:vAlign w:val="center"/>
          </w:tcPr>
          <w:p w14:paraId="5A078FD0" w14:textId="77777777" w:rsidR="00BB50D9" w:rsidRPr="00A841B1" w:rsidRDefault="00BB50D9" w:rsidP="00403ED1">
            <w:pPr>
              <w:pStyle w:val="af1"/>
              <w:jc w:val="center"/>
              <w:rPr>
                <w:sz w:val="18"/>
                <w:szCs w:val="18"/>
              </w:rPr>
            </w:pPr>
          </w:p>
        </w:tc>
        <w:tc>
          <w:tcPr>
            <w:tcW w:w="1417" w:type="dxa"/>
            <w:vAlign w:val="center"/>
          </w:tcPr>
          <w:p w14:paraId="6F2515D9" w14:textId="77777777" w:rsidR="00BB50D9" w:rsidRPr="006219B9" w:rsidRDefault="00BB50D9" w:rsidP="00403ED1">
            <w:pPr>
              <w:pStyle w:val="af1"/>
              <w:jc w:val="center"/>
              <w:rPr>
                <w:sz w:val="18"/>
                <w:szCs w:val="18"/>
              </w:rPr>
            </w:pPr>
          </w:p>
        </w:tc>
      </w:tr>
      <w:tr w:rsidR="00BB50D9" w:rsidRPr="006219B9" w14:paraId="589EE49C" w14:textId="77777777" w:rsidTr="00403ED1">
        <w:trPr>
          <w:trHeight w:val="208"/>
        </w:trPr>
        <w:tc>
          <w:tcPr>
            <w:tcW w:w="1273" w:type="dxa"/>
            <w:vMerge/>
            <w:vAlign w:val="center"/>
          </w:tcPr>
          <w:p w14:paraId="07312FDB" w14:textId="77777777" w:rsidR="00BB50D9" w:rsidRPr="00D7125A" w:rsidRDefault="00BB50D9" w:rsidP="00403ED1">
            <w:pPr>
              <w:pStyle w:val="af1"/>
              <w:jc w:val="center"/>
              <w:rPr>
                <w:sz w:val="18"/>
                <w:szCs w:val="18"/>
              </w:rPr>
            </w:pPr>
          </w:p>
        </w:tc>
        <w:tc>
          <w:tcPr>
            <w:tcW w:w="1132" w:type="dxa"/>
            <w:vMerge w:val="restart"/>
            <w:vAlign w:val="center"/>
          </w:tcPr>
          <w:p w14:paraId="05058D40" w14:textId="77777777" w:rsidR="00BB50D9" w:rsidRPr="00D7125A" w:rsidRDefault="00BB50D9" w:rsidP="00403ED1">
            <w:pPr>
              <w:pStyle w:val="af1"/>
              <w:jc w:val="center"/>
              <w:rPr>
                <w:sz w:val="18"/>
                <w:szCs w:val="18"/>
              </w:rPr>
            </w:pPr>
            <w:r>
              <w:rPr>
                <w:sz w:val="18"/>
                <w:szCs w:val="18"/>
              </w:rPr>
              <w:t>3</w:t>
            </w:r>
          </w:p>
        </w:tc>
        <w:tc>
          <w:tcPr>
            <w:tcW w:w="973" w:type="dxa"/>
            <w:vAlign w:val="center"/>
          </w:tcPr>
          <w:p w14:paraId="41087591" w14:textId="77777777" w:rsidR="00BB50D9" w:rsidRPr="00A841B1" w:rsidRDefault="00BB50D9" w:rsidP="00403ED1">
            <w:pPr>
              <w:pStyle w:val="af1"/>
              <w:jc w:val="center"/>
              <w:rPr>
                <w:sz w:val="18"/>
                <w:szCs w:val="18"/>
              </w:rPr>
            </w:pPr>
          </w:p>
        </w:tc>
        <w:tc>
          <w:tcPr>
            <w:tcW w:w="874" w:type="dxa"/>
            <w:gridSpan w:val="2"/>
            <w:vAlign w:val="bottom"/>
          </w:tcPr>
          <w:p w14:paraId="7C9300AE" w14:textId="77777777" w:rsidR="00BB50D9" w:rsidRPr="00A841B1" w:rsidRDefault="00BB50D9" w:rsidP="00403ED1">
            <w:pPr>
              <w:jc w:val="right"/>
              <w:rPr>
                <w:color w:val="000000"/>
                <w:sz w:val="18"/>
                <w:szCs w:val="18"/>
              </w:rPr>
            </w:pPr>
          </w:p>
        </w:tc>
        <w:tc>
          <w:tcPr>
            <w:tcW w:w="852" w:type="dxa"/>
            <w:vAlign w:val="bottom"/>
          </w:tcPr>
          <w:p w14:paraId="2E8E1E94" w14:textId="77777777" w:rsidR="00BB50D9" w:rsidRPr="00A841B1" w:rsidRDefault="00BB50D9" w:rsidP="00403ED1">
            <w:pPr>
              <w:jc w:val="right"/>
              <w:rPr>
                <w:color w:val="000000"/>
                <w:sz w:val="18"/>
                <w:szCs w:val="18"/>
              </w:rPr>
            </w:pPr>
          </w:p>
        </w:tc>
        <w:tc>
          <w:tcPr>
            <w:tcW w:w="708" w:type="dxa"/>
            <w:vAlign w:val="bottom"/>
          </w:tcPr>
          <w:p w14:paraId="1D37E7EA" w14:textId="77777777" w:rsidR="00BB50D9" w:rsidRPr="00A841B1" w:rsidRDefault="00BB50D9" w:rsidP="00403ED1">
            <w:pPr>
              <w:jc w:val="right"/>
              <w:rPr>
                <w:color w:val="000000"/>
                <w:sz w:val="18"/>
                <w:szCs w:val="18"/>
              </w:rPr>
            </w:pPr>
          </w:p>
        </w:tc>
        <w:tc>
          <w:tcPr>
            <w:tcW w:w="539" w:type="dxa"/>
            <w:vAlign w:val="center"/>
          </w:tcPr>
          <w:p w14:paraId="04C8AED0" w14:textId="77777777" w:rsidR="00BB50D9" w:rsidRPr="00A841B1" w:rsidRDefault="00BB50D9" w:rsidP="00403ED1">
            <w:pPr>
              <w:pStyle w:val="af1"/>
              <w:jc w:val="center"/>
              <w:rPr>
                <w:sz w:val="18"/>
                <w:szCs w:val="18"/>
              </w:rPr>
            </w:pPr>
          </w:p>
        </w:tc>
        <w:tc>
          <w:tcPr>
            <w:tcW w:w="992" w:type="dxa"/>
            <w:gridSpan w:val="2"/>
            <w:vAlign w:val="bottom"/>
          </w:tcPr>
          <w:p w14:paraId="21E71AE3" w14:textId="77777777" w:rsidR="00BB50D9" w:rsidRPr="00C817DE" w:rsidRDefault="00BB50D9" w:rsidP="00403ED1">
            <w:pPr>
              <w:jc w:val="center"/>
              <w:rPr>
                <w:color w:val="000000"/>
                <w:sz w:val="18"/>
                <w:szCs w:val="18"/>
                <w:lang w:val="en-US"/>
              </w:rPr>
            </w:pPr>
          </w:p>
        </w:tc>
        <w:tc>
          <w:tcPr>
            <w:tcW w:w="738" w:type="dxa"/>
            <w:vAlign w:val="center"/>
          </w:tcPr>
          <w:p w14:paraId="39FF2838" w14:textId="77777777" w:rsidR="00BB50D9" w:rsidRPr="006379AF" w:rsidRDefault="00BB50D9" w:rsidP="00403ED1">
            <w:pPr>
              <w:pStyle w:val="af1"/>
              <w:jc w:val="center"/>
              <w:rPr>
                <w:sz w:val="18"/>
                <w:szCs w:val="18"/>
                <w:lang w:val="en-US"/>
              </w:rPr>
            </w:pPr>
          </w:p>
        </w:tc>
        <w:tc>
          <w:tcPr>
            <w:tcW w:w="1417" w:type="dxa"/>
            <w:vAlign w:val="bottom"/>
          </w:tcPr>
          <w:p w14:paraId="0CB6B733" w14:textId="77777777" w:rsidR="00BB50D9" w:rsidRPr="001C3769" w:rsidRDefault="00BB50D9" w:rsidP="00403ED1">
            <w:pPr>
              <w:jc w:val="right"/>
              <w:rPr>
                <w:color w:val="000000"/>
                <w:sz w:val="18"/>
                <w:szCs w:val="18"/>
              </w:rPr>
            </w:pPr>
          </w:p>
        </w:tc>
      </w:tr>
      <w:tr w:rsidR="00BB50D9" w:rsidRPr="006219B9" w14:paraId="4F6ABDB3" w14:textId="77777777" w:rsidTr="00403ED1">
        <w:trPr>
          <w:trHeight w:val="208"/>
        </w:trPr>
        <w:tc>
          <w:tcPr>
            <w:tcW w:w="1273" w:type="dxa"/>
            <w:vMerge/>
            <w:vAlign w:val="center"/>
          </w:tcPr>
          <w:p w14:paraId="62B520A4" w14:textId="77777777" w:rsidR="00BB50D9" w:rsidRDefault="00BB50D9" w:rsidP="00403ED1">
            <w:pPr>
              <w:pStyle w:val="af1"/>
              <w:jc w:val="center"/>
              <w:rPr>
                <w:sz w:val="18"/>
                <w:szCs w:val="18"/>
              </w:rPr>
            </w:pPr>
          </w:p>
        </w:tc>
        <w:tc>
          <w:tcPr>
            <w:tcW w:w="1132" w:type="dxa"/>
            <w:vMerge/>
            <w:vAlign w:val="center"/>
          </w:tcPr>
          <w:p w14:paraId="59B229F7" w14:textId="77777777" w:rsidR="00BB50D9" w:rsidRDefault="00BB50D9" w:rsidP="00403ED1">
            <w:pPr>
              <w:pStyle w:val="af1"/>
              <w:jc w:val="center"/>
              <w:rPr>
                <w:sz w:val="18"/>
                <w:szCs w:val="18"/>
              </w:rPr>
            </w:pPr>
          </w:p>
        </w:tc>
        <w:tc>
          <w:tcPr>
            <w:tcW w:w="973" w:type="dxa"/>
            <w:vAlign w:val="center"/>
          </w:tcPr>
          <w:p w14:paraId="2300C246" w14:textId="77777777" w:rsidR="00BB50D9" w:rsidRPr="00A841B1" w:rsidRDefault="00BB50D9" w:rsidP="00403ED1">
            <w:pPr>
              <w:pStyle w:val="af1"/>
              <w:jc w:val="center"/>
              <w:rPr>
                <w:sz w:val="18"/>
                <w:szCs w:val="18"/>
              </w:rPr>
            </w:pPr>
          </w:p>
        </w:tc>
        <w:tc>
          <w:tcPr>
            <w:tcW w:w="874" w:type="dxa"/>
            <w:gridSpan w:val="2"/>
            <w:vAlign w:val="bottom"/>
          </w:tcPr>
          <w:p w14:paraId="6F29AD3A" w14:textId="77777777" w:rsidR="00BB50D9" w:rsidRPr="00A841B1" w:rsidRDefault="00BB50D9" w:rsidP="00403ED1">
            <w:pPr>
              <w:jc w:val="right"/>
              <w:rPr>
                <w:color w:val="000000"/>
                <w:sz w:val="18"/>
                <w:szCs w:val="18"/>
              </w:rPr>
            </w:pPr>
          </w:p>
        </w:tc>
        <w:tc>
          <w:tcPr>
            <w:tcW w:w="852" w:type="dxa"/>
            <w:vAlign w:val="bottom"/>
          </w:tcPr>
          <w:p w14:paraId="2CE773F2" w14:textId="77777777" w:rsidR="00BB50D9" w:rsidRPr="00A841B1" w:rsidRDefault="00BB50D9" w:rsidP="00403ED1">
            <w:pPr>
              <w:jc w:val="right"/>
              <w:rPr>
                <w:color w:val="000000"/>
                <w:sz w:val="18"/>
                <w:szCs w:val="18"/>
              </w:rPr>
            </w:pPr>
          </w:p>
        </w:tc>
        <w:tc>
          <w:tcPr>
            <w:tcW w:w="708" w:type="dxa"/>
            <w:vAlign w:val="bottom"/>
          </w:tcPr>
          <w:p w14:paraId="4657D7B7" w14:textId="77777777" w:rsidR="00BB50D9" w:rsidRPr="00A841B1" w:rsidRDefault="00BB50D9" w:rsidP="00403ED1">
            <w:pPr>
              <w:jc w:val="right"/>
              <w:rPr>
                <w:color w:val="000000"/>
                <w:sz w:val="18"/>
                <w:szCs w:val="18"/>
              </w:rPr>
            </w:pPr>
          </w:p>
        </w:tc>
        <w:tc>
          <w:tcPr>
            <w:tcW w:w="539" w:type="dxa"/>
            <w:tcBorders>
              <w:bottom w:val="single" w:sz="4" w:space="0" w:color="auto"/>
            </w:tcBorders>
            <w:vAlign w:val="center"/>
          </w:tcPr>
          <w:p w14:paraId="32FB684A" w14:textId="77777777" w:rsidR="00BB50D9" w:rsidRPr="00A841B1" w:rsidRDefault="00BB50D9" w:rsidP="00403ED1">
            <w:pPr>
              <w:pStyle w:val="af1"/>
              <w:jc w:val="center"/>
              <w:rPr>
                <w:sz w:val="18"/>
                <w:szCs w:val="18"/>
              </w:rPr>
            </w:pPr>
          </w:p>
        </w:tc>
        <w:tc>
          <w:tcPr>
            <w:tcW w:w="992" w:type="dxa"/>
            <w:gridSpan w:val="2"/>
            <w:tcBorders>
              <w:bottom w:val="single" w:sz="4" w:space="0" w:color="auto"/>
            </w:tcBorders>
            <w:vAlign w:val="bottom"/>
          </w:tcPr>
          <w:p w14:paraId="71DCAC6E" w14:textId="77777777" w:rsidR="00BB50D9" w:rsidRPr="00A841B1" w:rsidRDefault="00BB50D9" w:rsidP="00403ED1">
            <w:pPr>
              <w:jc w:val="center"/>
              <w:rPr>
                <w:color w:val="000000"/>
                <w:sz w:val="18"/>
                <w:szCs w:val="18"/>
              </w:rPr>
            </w:pPr>
          </w:p>
        </w:tc>
        <w:tc>
          <w:tcPr>
            <w:tcW w:w="738" w:type="dxa"/>
            <w:vAlign w:val="center"/>
          </w:tcPr>
          <w:p w14:paraId="39CFF817" w14:textId="77777777" w:rsidR="00BB50D9" w:rsidRPr="006379AF" w:rsidRDefault="00BB50D9" w:rsidP="00403ED1">
            <w:pPr>
              <w:pStyle w:val="af1"/>
              <w:jc w:val="center"/>
              <w:rPr>
                <w:sz w:val="18"/>
                <w:szCs w:val="18"/>
                <w:lang w:val="en-US"/>
              </w:rPr>
            </w:pPr>
          </w:p>
        </w:tc>
        <w:tc>
          <w:tcPr>
            <w:tcW w:w="1417" w:type="dxa"/>
            <w:vAlign w:val="bottom"/>
          </w:tcPr>
          <w:p w14:paraId="7A6D5535" w14:textId="77777777" w:rsidR="00BB50D9" w:rsidRPr="001C3769" w:rsidRDefault="00BB50D9" w:rsidP="00403ED1">
            <w:pPr>
              <w:jc w:val="right"/>
              <w:rPr>
                <w:color w:val="000000"/>
                <w:sz w:val="18"/>
                <w:szCs w:val="18"/>
              </w:rPr>
            </w:pPr>
          </w:p>
        </w:tc>
      </w:tr>
      <w:tr w:rsidR="00BB50D9" w:rsidRPr="006219B9" w14:paraId="00651265" w14:textId="77777777" w:rsidTr="00403ED1">
        <w:trPr>
          <w:trHeight w:val="200"/>
        </w:trPr>
        <w:tc>
          <w:tcPr>
            <w:tcW w:w="1273" w:type="dxa"/>
            <w:vMerge/>
            <w:vAlign w:val="center"/>
          </w:tcPr>
          <w:p w14:paraId="4CFC6826" w14:textId="77777777" w:rsidR="00BB50D9" w:rsidRDefault="00BB50D9" w:rsidP="00403ED1">
            <w:pPr>
              <w:pStyle w:val="af1"/>
              <w:jc w:val="center"/>
              <w:rPr>
                <w:sz w:val="18"/>
                <w:szCs w:val="18"/>
              </w:rPr>
            </w:pPr>
          </w:p>
        </w:tc>
        <w:tc>
          <w:tcPr>
            <w:tcW w:w="1132" w:type="dxa"/>
            <w:vMerge/>
            <w:vAlign w:val="center"/>
          </w:tcPr>
          <w:p w14:paraId="0A3457C5" w14:textId="77777777" w:rsidR="00BB50D9" w:rsidRDefault="00BB50D9" w:rsidP="00403ED1">
            <w:pPr>
              <w:pStyle w:val="af1"/>
              <w:jc w:val="center"/>
              <w:rPr>
                <w:sz w:val="18"/>
                <w:szCs w:val="18"/>
              </w:rPr>
            </w:pPr>
          </w:p>
        </w:tc>
        <w:tc>
          <w:tcPr>
            <w:tcW w:w="973" w:type="dxa"/>
            <w:vAlign w:val="center"/>
          </w:tcPr>
          <w:p w14:paraId="1517CB81" w14:textId="77777777" w:rsidR="00BB50D9" w:rsidRPr="00A841B1" w:rsidRDefault="00BB50D9" w:rsidP="00403ED1">
            <w:pPr>
              <w:pStyle w:val="af1"/>
              <w:jc w:val="center"/>
              <w:rPr>
                <w:sz w:val="18"/>
                <w:szCs w:val="18"/>
              </w:rPr>
            </w:pPr>
          </w:p>
        </w:tc>
        <w:tc>
          <w:tcPr>
            <w:tcW w:w="874" w:type="dxa"/>
            <w:gridSpan w:val="2"/>
            <w:vAlign w:val="bottom"/>
          </w:tcPr>
          <w:p w14:paraId="4CE6CA69" w14:textId="77777777" w:rsidR="00BB50D9" w:rsidRPr="00A841B1" w:rsidRDefault="00BB50D9" w:rsidP="00403ED1">
            <w:pPr>
              <w:jc w:val="right"/>
              <w:rPr>
                <w:color w:val="000000"/>
                <w:sz w:val="18"/>
                <w:szCs w:val="18"/>
              </w:rPr>
            </w:pPr>
          </w:p>
        </w:tc>
        <w:tc>
          <w:tcPr>
            <w:tcW w:w="852" w:type="dxa"/>
            <w:vAlign w:val="bottom"/>
          </w:tcPr>
          <w:p w14:paraId="4CF000F9" w14:textId="77777777" w:rsidR="00BB50D9" w:rsidRPr="00A841B1" w:rsidRDefault="00BB50D9" w:rsidP="00403ED1">
            <w:pPr>
              <w:jc w:val="right"/>
              <w:rPr>
                <w:color w:val="000000"/>
                <w:sz w:val="18"/>
                <w:szCs w:val="18"/>
              </w:rPr>
            </w:pPr>
          </w:p>
        </w:tc>
        <w:tc>
          <w:tcPr>
            <w:tcW w:w="708" w:type="dxa"/>
            <w:tcBorders>
              <w:right w:val="single" w:sz="4" w:space="0" w:color="auto"/>
            </w:tcBorders>
            <w:vAlign w:val="bottom"/>
          </w:tcPr>
          <w:p w14:paraId="2E6240B3" w14:textId="77777777" w:rsidR="00BB50D9" w:rsidRPr="00A841B1" w:rsidRDefault="00BB50D9" w:rsidP="00403ED1">
            <w:pPr>
              <w:jc w:val="right"/>
              <w:rPr>
                <w:color w:val="000000"/>
                <w:sz w:val="18"/>
                <w:szCs w:val="18"/>
              </w:rPr>
            </w:pPr>
          </w:p>
        </w:tc>
        <w:tc>
          <w:tcPr>
            <w:tcW w:w="539" w:type="dxa"/>
            <w:tcBorders>
              <w:top w:val="single" w:sz="4" w:space="0" w:color="auto"/>
              <w:left w:val="single" w:sz="4" w:space="0" w:color="auto"/>
              <w:bottom w:val="single" w:sz="4" w:space="0" w:color="auto"/>
              <w:right w:val="single" w:sz="4" w:space="0" w:color="auto"/>
            </w:tcBorders>
            <w:vAlign w:val="center"/>
          </w:tcPr>
          <w:p w14:paraId="0A58F09E" w14:textId="77777777" w:rsidR="00BB50D9" w:rsidRPr="00A841B1" w:rsidRDefault="00BB50D9" w:rsidP="00403ED1">
            <w:pPr>
              <w:pStyle w:val="af1"/>
              <w:jc w:val="center"/>
              <w:rPr>
                <w:sz w:val="18"/>
                <w:szCs w:val="18"/>
              </w:rPr>
            </w:pPr>
          </w:p>
        </w:tc>
        <w:tc>
          <w:tcPr>
            <w:tcW w:w="992" w:type="dxa"/>
            <w:gridSpan w:val="2"/>
            <w:tcBorders>
              <w:top w:val="single" w:sz="4" w:space="0" w:color="auto"/>
              <w:left w:val="single" w:sz="4" w:space="0" w:color="auto"/>
              <w:bottom w:val="single" w:sz="4" w:space="0" w:color="auto"/>
              <w:right w:val="single" w:sz="4" w:space="0" w:color="auto"/>
            </w:tcBorders>
            <w:vAlign w:val="bottom"/>
          </w:tcPr>
          <w:p w14:paraId="11138BDB" w14:textId="77777777" w:rsidR="00BB50D9" w:rsidRPr="00C817DE" w:rsidRDefault="00BB50D9" w:rsidP="00403ED1">
            <w:pPr>
              <w:jc w:val="center"/>
              <w:rPr>
                <w:color w:val="000000"/>
                <w:sz w:val="18"/>
                <w:szCs w:val="18"/>
                <w:lang w:val="en-US"/>
              </w:rPr>
            </w:pPr>
          </w:p>
        </w:tc>
        <w:tc>
          <w:tcPr>
            <w:tcW w:w="738" w:type="dxa"/>
            <w:tcBorders>
              <w:left w:val="single" w:sz="4" w:space="0" w:color="auto"/>
            </w:tcBorders>
            <w:vAlign w:val="center"/>
          </w:tcPr>
          <w:p w14:paraId="35E91BB6" w14:textId="77777777" w:rsidR="00BB50D9" w:rsidRPr="006379AF" w:rsidRDefault="00BB50D9" w:rsidP="00403ED1">
            <w:pPr>
              <w:pStyle w:val="af1"/>
              <w:jc w:val="center"/>
              <w:rPr>
                <w:sz w:val="18"/>
                <w:szCs w:val="18"/>
                <w:lang w:val="en-US"/>
              </w:rPr>
            </w:pPr>
          </w:p>
        </w:tc>
        <w:tc>
          <w:tcPr>
            <w:tcW w:w="1417" w:type="dxa"/>
            <w:vAlign w:val="bottom"/>
          </w:tcPr>
          <w:p w14:paraId="4AD8F613" w14:textId="77777777" w:rsidR="00BB50D9" w:rsidRPr="001C3769" w:rsidRDefault="00BB50D9" w:rsidP="00403ED1">
            <w:pPr>
              <w:jc w:val="right"/>
              <w:rPr>
                <w:color w:val="000000"/>
                <w:sz w:val="18"/>
                <w:szCs w:val="18"/>
              </w:rPr>
            </w:pPr>
          </w:p>
        </w:tc>
      </w:tr>
      <w:tr w:rsidR="00BB50D9" w:rsidRPr="006219B9" w14:paraId="705A11A6" w14:textId="77777777" w:rsidTr="00403ED1">
        <w:tblPrEx>
          <w:tblLook w:val="0000" w:firstRow="0" w:lastRow="0" w:firstColumn="0" w:lastColumn="0" w:noHBand="0" w:noVBand="0"/>
        </w:tblPrEx>
        <w:trPr>
          <w:gridBefore w:val="11"/>
          <w:wBefore w:w="8081" w:type="dxa"/>
          <w:trHeight w:val="216"/>
        </w:trPr>
        <w:tc>
          <w:tcPr>
            <w:tcW w:w="1417" w:type="dxa"/>
          </w:tcPr>
          <w:p w14:paraId="407F57DA" w14:textId="77777777" w:rsidR="00BB50D9" w:rsidRPr="006219B9" w:rsidRDefault="00BB50D9" w:rsidP="00403ED1">
            <w:pPr>
              <w:pStyle w:val="af1"/>
              <w:jc w:val="center"/>
              <w:rPr>
                <w:sz w:val="18"/>
                <w:szCs w:val="18"/>
              </w:rPr>
            </w:pPr>
          </w:p>
        </w:tc>
      </w:tr>
    </w:tbl>
    <w:p w14:paraId="4A63F228" w14:textId="77777777" w:rsidR="00BB50D9" w:rsidRPr="00D7125A" w:rsidRDefault="00BB50D9" w:rsidP="00BB50D9">
      <w:pPr>
        <w:rPr>
          <w:b/>
          <w:i/>
          <w:sz w:val="18"/>
          <w:szCs w:val="18"/>
        </w:rPr>
      </w:pPr>
    </w:p>
    <w:p w14:paraId="774DD540" w14:textId="77777777" w:rsidR="00BB50D9" w:rsidRPr="002A4CAE" w:rsidRDefault="00BB50D9" w:rsidP="00BB50D9">
      <w:pPr>
        <w:pStyle w:val="af"/>
        <w:keepNext/>
        <w:jc w:val="right"/>
        <w:rPr>
          <w:i/>
          <w:color w:val="000000" w:themeColor="text1"/>
        </w:rPr>
      </w:pPr>
      <w:r w:rsidRPr="002A4CAE">
        <w:rPr>
          <w:i/>
          <w:color w:val="000000" w:themeColor="text1"/>
        </w:rPr>
        <w:t xml:space="preserve">Таблица </w:t>
      </w:r>
      <w:r w:rsidR="00341345" w:rsidRPr="002A4CAE">
        <w:rPr>
          <w:i/>
          <w:color w:val="000000" w:themeColor="text1"/>
        </w:rPr>
        <w:fldChar w:fldCharType="begin"/>
      </w:r>
      <w:r w:rsidRPr="002A4CAE">
        <w:rPr>
          <w:i/>
          <w:color w:val="000000" w:themeColor="text1"/>
        </w:rPr>
        <w:instrText xml:space="preserve"> SEQ Таблица \* ARABIC </w:instrText>
      </w:r>
      <w:r w:rsidR="00341345" w:rsidRPr="002A4CAE">
        <w:rPr>
          <w:i/>
          <w:color w:val="000000" w:themeColor="text1"/>
        </w:rPr>
        <w:fldChar w:fldCharType="separate"/>
      </w:r>
      <w:r>
        <w:rPr>
          <w:i/>
          <w:noProof/>
          <w:color w:val="000000" w:themeColor="text1"/>
        </w:rPr>
        <w:t>2</w:t>
      </w:r>
      <w:r w:rsidR="00341345" w:rsidRPr="002A4CAE">
        <w:rPr>
          <w:i/>
          <w:color w:val="000000" w:themeColor="text1"/>
        </w:rPr>
        <w:fldChar w:fldCharType="end"/>
      </w:r>
    </w:p>
    <w:tbl>
      <w:tblPr>
        <w:tblStyle w:val="a7"/>
        <w:tblW w:w="9502" w:type="dxa"/>
        <w:tblInd w:w="-147" w:type="dxa"/>
        <w:tblLayout w:type="fixed"/>
        <w:tblLook w:val="04A0" w:firstRow="1" w:lastRow="0" w:firstColumn="1" w:lastColumn="0" w:noHBand="0" w:noVBand="1"/>
      </w:tblPr>
      <w:tblGrid>
        <w:gridCol w:w="1276"/>
        <w:gridCol w:w="1176"/>
        <w:gridCol w:w="6"/>
        <w:gridCol w:w="1086"/>
        <w:gridCol w:w="808"/>
        <w:gridCol w:w="14"/>
        <w:gridCol w:w="817"/>
        <w:gridCol w:w="62"/>
        <w:gridCol w:w="709"/>
        <w:gridCol w:w="538"/>
        <w:gridCol w:w="993"/>
        <w:gridCol w:w="850"/>
        <w:gridCol w:w="1167"/>
      </w:tblGrid>
      <w:tr w:rsidR="00BB50D9" w:rsidRPr="00D7125A" w14:paraId="6377C2C7" w14:textId="77777777" w:rsidTr="00403ED1">
        <w:tc>
          <w:tcPr>
            <w:tcW w:w="1276" w:type="dxa"/>
            <w:vMerge w:val="restart"/>
            <w:vAlign w:val="center"/>
          </w:tcPr>
          <w:p w14:paraId="7FFAE797" w14:textId="77777777" w:rsidR="00BB50D9" w:rsidRDefault="00BB50D9" w:rsidP="00403ED1">
            <w:pPr>
              <w:pStyle w:val="af1"/>
              <w:ind w:left="5" w:right="-80" w:firstLine="142"/>
              <w:rPr>
                <w:b/>
                <w:sz w:val="18"/>
                <w:szCs w:val="18"/>
              </w:rPr>
            </w:pPr>
            <w:r w:rsidRPr="008B304F">
              <w:rPr>
                <w:b/>
                <w:sz w:val="18"/>
                <w:szCs w:val="18"/>
              </w:rPr>
              <w:t xml:space="preserve">Цвет </w:t>
            </w:r>
            <w:proofErr w:type="spellStart"/>
            <w:r w:rsidRPr="008B304F">
              <w:rPr>
                <w:b/>
                <w:sz w:val="18"/>
                <w:szCs w:val="18"/>
              </w:rPr>
              <w:t>спектраль</w:t>
            </w:r>
            <w:proofErr w:type="spellEnd"/>
          </w:p>
          <w:p w14:paraId="5793890F" w14:textId="77777777" w:rsidR="00BB50D9" w:rsidRPr="008B304F" w:rsidRDefault="00BB50D9" w:rsidP="00403ED1">
            <w:pPr>
              <w:pStyle w:val="af1"/>
              <w:ind w:left="5" w:right="-80" w:firstLine="142"/>
              <w:rPr>
                <w:b/>
                <w:sz w:val="18"/>
                <w:szCs w:val="18"/>
              </w:rPr>
            </w:pPr>
            <w:proofErr w:type="spellStart"/>
            <w:r w:rsidRPr="008B304F">
              <w:rPr>
                <w:b/>
                <w:sz w:val="18"/>
                <w:szCs w:val="18"/>
              </w:rPr>
              <w:t>н</w:t>
            </w:r>
            <w:r>
              <w:rPr>
                <w:b/>
                <w:sz w:val="18"/>
                <w:szCs w:val="18"/>
              </w:rPr>
              <w:t>й</w:t>
            </w:r>
            <w:proofErr w:type="spellEnd"/>
            <w:r w:rsidRPr="008B304F">
              <w:rPr>
                <w:b/>
                <w:sz w:val="18"/>
                <w:szCs w:val="18"/>
              </w:rPr>
              <w:t xml:space="preserve"> линии</w:t>
            </w:r>
          </w:p>
        </w:tc>
        <w:tc>
          <w:tcPr>
            <w:tcW w:w="1176" w:type="dxa"/>
            <w:vMerge w:val="restart"/>
            <w:vAlign w:val="center"/>
          </w:tcPr>
          <w:p w14:paraId="51FDF25E" w14:textId="77777777" w:rsidR="00BB50D9" w:rsidRPr="008B304F" w:rsidRDefault="00BB50D9" w:rsidP="00403ED1">
            <w:pPr>
              <w:pStyle w:val="af4"/>
              <w:rPr>
                <w:b/>
                <w:szCs w:val="18"/>
                <w:lang w:val="en-US"/>
              </w:rPr>
            </w:pPr>
            <w:r w:rsidRPr="008B304F">
              <w:rPr>
                <w:b/>
                <w:szCs w:val="18"/>
              </w:rPr>
              <w:t>K</w:t>
            </w:r>
          </w:p>
          <w:p w14:paraId="1647EBE6" w14:textId="77777777" w:rsidR="00BB50D9" w:rsidRPr="008B304F" w:rsidRDefault="00BB50D9" w:rsidP="00403ED1">
            <w:pPr>
              <w:pStyle w:val="af4"/>
              <w:rPr>
                <w:b/>
                <w:szCs w:val="18"/>
              </w:rPr>
            </w:pPr>
            <w:r w:rsidRPr="008B304F">
              <w:rPr>
                <w:b/>
                <w:szCs w:val="18"/>
                <w:lang w:val="en-US"/>
              </w:rPr>
              <w:t>(</w:t>
            </w:r>
            <w:proofErr w:type="spellStart"/>
            <w:r w:rsidRPr="008B304F">
              <w:rPr>
                <w:b/>
                <w:szCs w:val="18"/>
                <w:lang w:val="en-US"/>
              </w:rPr>
              <w:t>порядок</w:t>
            </w:r>
            <w:proofErr w:type="spellEnd"/>
            <w:r w:rsidRPr="008B304F">
              <w:rPr>
                <w:b/>
                <w:szCs w:val="18"/>
                <w:lang w:val="en-US"/>
              </w:rPr>
              <w:t>)</w:t>
            </w:r>
          </w:p>
        </w:tc>
        <w:tc>
          <w:tcPr>
            <w:tcW w:w="1092" w:type="dxa"/>
            <w:gridSpan w:val="2"/>
            <w:vMerge w:val="restart"/>
            <w:vAlign w:val="center"/>
          </w:tcPr>
          <w:p w14:paraId="603191AC" w14:textId="77777777" w:rsidR="00BB50D9" w:rsidRPr="008B304F" w:rsidRDefault="00BB50D9" w:rsidP="00403ED1">
            <w:pPr>
              <w:pStyle w:val="af4"/>
              <w:rPr>
                <w:b/>
                <w:szCs w:val="18"/>
              </w:rPr>
            </w:pPr>
            <w:r w:rsidRPr="008B304F">
              <w:rPr>
                <w:b/>
                <w:szCs w:val="18"/>
              </w:rPr>
              <w:t>Номер измерения</w:t>
            </w:r>
          </w:p>
        </w:tc>
        <w:tc>
          <w:tcPr>
            <w:tcW w:w="808" w:type="dxa"/>
            <w:vAlign w:val="center"/>
          </w:tcPr>
          <w:p w14:paraId="68AE5962" w14:textId="77777777" w:rsidR="00BB50D9" w:rsidRPr="008B304F" w:rsidRDefault="00BB50D9" w:rsidP="00403ED1">
            <w:pPr>
              <w:pStyle w:val="af4"/>
              <w:rPr>
                <w:b/>
                <w:szCs w:val="18"/>
              </w:rPr>
            </w:pPr>
            <w:r w:rsidRPr="008B304F">
              <w:rPr>
                <w:b/>
                <w:szCs w:val="18"/>
              </w:rPr>
              <w:sym w:font="Symbol" w:char="F06A"/>
            </w:r>
            <w:r w:rsidRPr="008B304F">
              <w:rPr>
                <w:b/>
                <w:spacing w:val="20"/>
                <w:szCs w:val="18"/>
                <w:vertAlign w:val="subscript"/>
              </w:rPr>
              <w:t>–</w:t>
            </w:r>
            <w:r w:rsidRPr="008B304F">
              <w:rPr>
                <w:b/>
                <w:szCs w:val="18"/>
                <w:vertAlign w:val="subscript"/>
              </w:rPr>
              <w:t>k</w:t>
            </w:r>
          </w:p>
        </w:tc>
        <w:tc>
          <w:tcPr>
            <w:tcW w:w="831" w:type="dxa"/>
            <w:gridSpan w:val="2"/>
            <w:vAlign w:val="center"/>
          </w:tcPr>
          <w:p w14:paraId="03A80602" w14:textId="77777777" w:rsidR="00BB50D9" w:rsidRPr="008B304F" w:rsidRDefault="00BB50D9" w:rsidP="00403ED1">
            <w:pPr>
              <w:pStyle w:val="af4"/>
              <w:rPr>
                <w:b/>
                <w:szCs w:val="18"/>
              </w:rPr>
            </w:pPr>
            <w:r w:rsidRPr="008B304F">
              <w:rPr>
                <w:b/>
                <w:szCs w:val="18"/>
              </w:rPr>
              <w:sym w:font="Symbol" w:char="F06A"/>
            </w:r>
            <w:r w:rsidRPr="008B304F">
              <w:rPr>
                <w:b/>
                <w:szCs w:val="18"/>
                <w:vertAlign w:val="subscript"/>
              </w:rPr>
              <w:t>k</w:t>
            </w:r>
          </w:p>
        </w:tc>
        <w:tc>
          <w:tcPr>
            <w:tcW w:w="771" w:type="dxa"/>
            <w:gridSpan w:val="2"/>
            <w:vAlign w:val="center"/>
          </w:tcPr>
          <w:p w14:paraId="5FFB2270" w14:textId="77777777" w:rsidR="00BB50D9" w:rsidRPr="008B304F" w:rsidRDefault="00BB50D9" w:rsidP="00403ED1">
            <w:pPr>
              <w:pStyle w:val="af4"/>
              <w:rPr>
                <w:b/>
                <w:szCs w:val="18"/>
              </w:rPr>
            </w:pPr>
            <w:r w:rsidRPr="008B304F">
              <w:rPr>
                <w:b/>
                <w:szCs w:val="18"/>
              </w:rPr>
              <w:t>2</w:t>
            </w:r>
            <w:r w:rsidRPr="008B304F">
              <w:rPr>
                <w:b/>
                <w:szCs w:val="18"/>
              </w:rPr>
              <w:sym w:font="Symbol" w:char="F06A"/>
            </w:r>
          </w:p>
        </w:tc>
        <w:tc>
          <w:tcPr>
            <w:tcW w:w="538" w:type="dxa"/>
            <w:vAlign w:val="center"/>
          </w:tcPr>
          <w:p w14:paraId="406506DE" w14:textId="77777777" w:rsidR="00BB50D9" w:rsidRPr="008B304F" w:rsidRDefault="00BB50D9" w:rsidP="00403ED1">
            <w:pPr>
              <w:pStyle w:val="af4"/>
              <w:rPr>
                <w:b/>
                <w:szCs w:val="18"/>
              </w:rPr>
            </w:pPr>
            <w:r w:rsidRPr="008B304F">
              <w:rPr>
                <w:b/>
                <w:szCs w:val="18"/>
              </w:rPr>
              <w:sym w:font="Symbol" w:char="F044"/>
            </w:r>
            <w:r w:rsidRPr="008B304F">
              <w:rPr>
                <w:b/>
                <w:szCs w:val="18"/>
              </w:rPr>
              <w:t>(2</w:t>
            </w:r>
            <w:r w:rsidRPr="008B304F">
              <w:rPr>
                <w:b/>
                <w:szCs w:val="18"/>
              </w:rPr>
              <w:sym w:font="Symbol" w:char="F06A"/>
            </w:r>
            <w:r w:rsidRPr="008B304F">
              <w:rPr>
                <w:b/>
                <w:szCs w:val="18"/>
              </w:rPr>
              <w:t>)</w:t>
            </w:r>
          </w:p>
        </w:tc>
        <w:tc>
          <w:tcPr>
            <w:tcW w:w="993" w:type="dxa"/>
            <w:vAlign w:val="center"/>
          </w:tcPr>
          <w:p w14:paraId="7EC546DD" w14:textId="77777777" w:rsidR="00BB50D9" w:rsidRPr="008B304F" w:rsidRDefault="00BB50D9" w:rsidP="00403ED1">
            <w:pPr>
              <w:pStyle w:val="af4"/>
              <w:rPr>
                <w:b/>
                <w:szCs w:val="18"/>
              </w:rPr>
            </w:pPr>
            <w:r w:rsidRPr="008B304F">
              <w:rPr>
                <w:b/>
                <w:szCs w:val="18"/>
              </w:rPr>
              <w:sym w:font="Symbol" w:char="F06A"/>
            </w:r>
          </w:p>
        </w:tc>
        <w:tc>
          <w:tcPr>
            <w:tcW w:w="850" w:type="dxa"/>
            <w:vAlign w:val="center"/>
          </w:tcPr>
          <w:p w14:paraId="713C92C7" w14:textId="77777777" w:rsidR="00BB50D9" w:rsidRPr="008B304F" w:rsidRDefault="00BB50D9" w:rsidP="00403ED1">
            <w:pPr>
              <w:pStyle w:val="af4"/>
              <w:rPr>
                <w:b/>
                <w:szCs w:val="18"/>
              </w:rPr>
            </w:pPr>
            <w:proofErr w:type="spellStart"/>
            <w:r w:rsidRPr="008B304F">
              <w:rPr>
                <w:b/>
                <w:szCs w:val="18"/>
              </w:rPr>
              <w:t>sin</w:t>
            </w:r>
            <w:proofErr w:type="spellEnd"/>
            <w:r w:rsidRPr="008B304F">
              <w:rPr>
                <w:b/>
                <w:szCs w:val="18"/>
              </w:rPr>
              <w:sym w:font="Symbol" w:char="F06A"/>
            </w:r>
          </w:p>
        </w:tc>
        <w:tc>
          <w:tcPr>
            <w:tcW w:w="1167" w:type="dxa"/>
            <w:vAlign w:val="center"/>
          </w:tcPr>
          <w:p w14:paraId="3BD7DE4B" w14:textId="77777777" w:rsidR="00BB50D9" w:rsidRPr="008B304F" w:rsidRDefault="00BB50D9" w:rsidP="00403ED1">
            <w:pPr>
              <w:pStyle w:val="af4"/>
              <w:rPr>
                <w:b/>
                <w:szCs w:val="18"/>
              </w:rPr>
            </w:pPr>
            <w:r w:rsidRPr="008B304F">
              <w:rPr>
                <w:b/>
                <w:szCs w:val="18"/>
              </w:rPr>
              <w:sym w:font="Symbol" w:char="F06C"/>
            </w:r>
            <w:r w:rsidRPr="00BE0863">
              <w:rPr>
                <w:b/>
                <w:position w:val="-6"/>
                <w:sz w:val="16"/>
                <w:szCs w:val="16"/>
              </w:rPr>
              <w:object w:dxaOrig="540" w:dyaOrig="320" w14:anchorId="512CEA7C">
                <v:shape id="_x0000_i1172" type="#_x0000_t75" style="width:27.55pt;height:15.9pt" o:ole="">
                  <v:imagedata r:id="rId317" o:title=""/>
                </v:shape>
                <o:OLEObject Type="Embed" ProgID="Equation.3" ShapeID="_x0000_i1172" DrawAspect="Content" ObjectID="_1814366166" r:id="rId318"/>
              </w:object>
            </w:r>
          </w:p>
        </w:tc>
      </w:tr>
      <w:tr w:rsidR="00BB50D9" w:rsidRPr="00D7125A" w14:paraId="2000B538" w14:textId="77777777" w:rsidTr="00403ED1">
        <w:tc>
          <w:tcPr>
            <w:tcW w:w="1276" w:type="dxa"/>
            <w:vMerge/>
            <w:vAlign w:val="center"/>
          </w:tcPr>
          <w:p w14:paraId="04783CD7" w14:textId="77777777" w:rsidR="00BB50D9" w:rsidRPr="008B304F" w:rsidRDefault="00BB50D9" w:rsidP="00403ED1">
            <w:pPr>
              <w:pStyle w:val="af1"/>
              <w:jc w:val="center"/>
              <w:rPr>
                <w:b/>
                <w:sz w:val="18"/>
                <w:szCs w:val="18"/>
              </w:rPr>
            </w:pPr>
          </w:p>
        </w:tc>
        <w:tc>
          <w:tcPr>
            <w:tcW w:w="1176" w:type="dxa"/>
            <w:vMerge/>
            <w:vAlign w:val="center"/>
          </w:tcPr>
          <w:p w14:paraId="13C2B0D7" w14:textId="77777777" w:rsidR="00BB50D9" w:rsidRPr="008B304F" w:rsidRDefault="00BB50D9" w:rsidP="00403ED1">
            <w:pPr>
              <w:pStyle w:val="af1"/>
              <w:jc w:val="center"/>
              <w:rPr>
                <w:b/>
                <w:sz w:val="18"/>
                <w:szCs w:val="18"/>
              </w:rPr>
            </w:pPr>
          </w:p>
        </w:tc>
        <w:tc>
          <w:tcPr>
            <w:tcW w:w="1092" w:type="dxa"/>
            <w:gridSpan w:val="2"/>
            <w:vMerge/>
            <w:vAlign w:val="center"/>
          </w:tcPr>
          <w:p w14:paraId="2F06EC71" w14:textId="77777777" w:rsidR="00BB50D9" w:rsidRPr="008B304F" w:rsidRDefault="00BB50D9" w:rsidP="00403ED1">
            <w:pPr>
              <w:pStyle w:val="af1"/>
              <w:jc w:val="center"/>
              <w:rPr>
                <w:b/>
                <w:sz w:val="18"/>
                <w:szCs w:val="18"/>
              </w:rPr>
            </w:pPr>
          </w:p>
        </w:tc>
        <w:tc>
          <w:tcPr>
            <w:tcW w:w="808" w:type="dxa"/>
          </w:tcPr>
          <w:p w14:paraId="37A977B4" w14:textId="77777777" w:rsidR="00BB50D9" w:rsidRPr="008B304F" w:rsidRDefault="00BB50D9" w:rsidP="00403ED1">
            <w:pPr>
              <w:pStyle w:val="af4"/>
              <w:rPr>
                <w:b/>
                <w:szCs w:val="18"/>
              </w:rPr>
            </w:pPr>
            <w:r w:rsidRPr="008B304F">
              <w:rPr>
                <w:b/>
                <w:szCs w:val="18"/>
              </w:rPr>
              <w:t>град.</w:t>
            </w:r>
          </w:p>
        </w:tc>
        <w:tc>
          <w:tcPr>
            <w:tcW w:w="831" w:type="dxa"/>
            <w:gridSpan w:val="2"/>
          </w:tcPr>
          <w:p w14:paraId="7B620742" w14:textId="77777777" w:rsidR="00BB50D9" w:rsidRPr="008B304F" w:rsidRDefault="00BB50D9" w:rsidP="00403ED1">
            <w:pPr>
              <w:pStyle w:val="af4"/>
              <w:rPr>
                <w:b/>
                <w:szCs w:val="18"/>
              </w:rPr>
            </w:pPr>
            <w:r w:rsidRPr="008B304F">
              <w:rPr>
                <w:b/>
                <w:szCs w:val="18"/>
              </w:rPr>
              <w:t>град.</w:t>
            </w:r>
          </w:p>
        </w:tc>
        <w:tc>
          <w:tcPr>
            <w:tcW w:w="771" w:type="dxa"/>
            <w:gridSpan w:val="2"/>
          </w:tcPr>
          <w:p w14:paraId="7ABD6B21" w14:textId="77777777" w:rsidR="00BB50D9" w:rsidRPr="008B304F" w:rsidRDefault="00BB50D9" w:rsidP="00403ED1">
            <w:pPr>
              <w:pStyle w:val="af4"/>
              <w:rPr>
                <w:b/>
                <w:szCs w:val="18"/>
              </w:rPr>
            </w:pPr>
            <w:r w:rsidRPr="008B304F">
              <w:rPr>
                <w:b/>
                <w:szCs w:val="18"/>
              </w:rPr>
              <w:t>град.</w:t>
            </w:r>
          </w:p>
        </w:tc>
        <w:tc>
          <w:tcPr>
            <w:tcW w:w="538" w:type="dxa"/>
          </w:tcPr>
          <w:p w14:paraId="4FC3D071" w14:textId="77777777" w:rsidR="00BB50D9" w:rsidRPr="008B304F" w:rsidRDefault="00BB50D9" w:rsidP="00403ED1">
            <w:pPr>
              <w:pStyle w:val="af4"/>
              <w:rPr>
                <w:b/>
                <w:szCs w:val="18"/>
              </w:rPr>
            </w:pPr>
            <w:r w:rsidRPr="008B304F">
              <w:rPr>
                <w:b/>
                <w:szCs w:val="18"/>
              </w:rPr>
              <w:t>град.</w:t>
            </w:r>
          </w:p>
        </w:tc>
        <w:tc>
          <w:tcPr>
            <w:tcW w:w="993" w:type="dxa"/>
          </w:tcPr>
          <w:p w14:paraId="262057D8" w14:textId="77777777" w:rsidR="00BB50D9" w:rsidRPr="008B304F" w:rsidRDefault="00BB50D9" w:rsidP="00403ED1">
            <w:pPr>
              <w:pStyle w:val="af4"/>
              <w:rPr>
                <w:b/>
                <w:szCs w:val="18"/>
              </w:rPr>
            </w:pPr>
            <w:r w:rsidRPr="008B304F">
              <w:rPr>
                <w:b/>
                <w:szCs w:val="18"/>
              </w:rPr>
              <w:t>град.</w:t>
            </w:r>
          </w:p>
        </w:tc>
        <w:tc>
          <w:tcPr>
            <w:tcW w:w="850" w:type="dxa"/>
            <w:vAlign w:val="center"/>
          </w:tcPr>
          <w:p w14:paraId="41D6B650" w14:textId="77777777" w:rsidR="00BB50D9" w:rsidRPr="008B304F" w:rsidRDefault="00BB50D9" w:rsidP="00403ED1">
            <w:pPr>
              <w:pStyle w:val="af1"/>
              <w:jc w:val="center"/>
              <w:rPr>
                <w:b/>
                <w:sz w:val="18"/>
                <w:szCs w:val="18"/>
              </w:rPr>
            </w:pPr>
          </w:p>
        </w:tc>
        <w:tc>
          <w:tcPr>
            <w:tcW w:w="1167" w:type="dxa"/>
            <w:vAlign w:val="center"/>
          </w:tcPr>
          <w:p w14:paraId="651CE16B" w14:textId="77777777" w:rsidR="00BB50D9" w:rsidRPr="008B304F" w:rsidRDefault="00BB50D9" w:rsidP="00403ED1">
            <w:pPr>
              <w:pStyle w:val="af1"/>
              <w:jc w:val="center"/>
              <w:rPr>
                <w:b/>
                <w:sz w:val="18"/>
                <w:szCs w:val="18"/>
              </w:rPr>
            </w:pPr>
            <w:r w:rsidRPr="008B304F">
              <w:rPr>
                <w:b/>
                <w:sz w:val="18"/>
                <w:szCs w:val="18"/>
              </w:rPr>
              <w:t>мм</w:t>
            </w:r>
          </w:p>
        </w:tc>
      </w:tr>
      <w:tr w:rsidR="00BB50D9" w:rsidRPr="00FC1611" w14:paraId="4C228828" w14:textId="77777777" w:rsidTr="00403ED1">
        <w:tc>
          <w:tcPr>
            <w:tcW w:w="1276" w:type="dxa"/>
            <w:vMerge w:val="restart"/>
            <w:vAlign w:val="center"/>
          </w:tcPr>
          <w:p w14:paraId="5634D5AC" w14:textId="77777777" w:rsidR="00BB50D9" w:rsidRPr="00FC1611" w:rsidRDefault="00BB50D9" w:rsidP="00403ED1">
            <w:pPr>
              <w:pStyle w:val="af1"/>
              <w:jc w:val="center"/>
              <w:rPr>
                <w:sz w:val="18"/>
                <w:szCs w:val="18"/>
              </w:rPr>
            </w:pPr>
            <w:r w:rsidRPr="00FC1611">
              <w:rPr>
                <w:sz w:val="18"/>
                <w:szCs w:val="18"/>
              </w:rPr>
              <w:t>зелёный</w:t>
            </w:r>
          </w:p>
          <w:p w14:paraId="43F60765" w14:textId="77777777" w:rsidR="00BB50D9" w:rsidRPr="00FC1611" w:rsidRDefault="00BB50D9" w:rsidP="00403ED1">
            <w:pPr>
              <w:pStyle w:val="af1"/>
              <w:jc w:val="center"/>
              <w:rPr>
                <w:sz w:val="18"/>
                <w:szCs w:val="18"/>
              </w:rPr>
            </w:pPr>
          </w:p>
          <w:p w14:paraId="50867459" w14:textId="77777777" w:rsidR="00BB50D9" w:rsidRPr="00FC1611" w:rsidRDefault="00BB50D9" w:rsidP="00403ED1">
            <w:pPr>
              <w:pStyle w:val="af1"/>
              <w:jc w:val="center"/>
              <w:rPr>
                <w:sz w:val="18"/>
                <w:szCs w:val="18"/>
              </w:rPr>
            </w:pPr>
          </w:p>
          <w:p w14:paraId="512A5F2F" w14:textId="77777777" w:rsidR="00BB50D9" w:rsidRPr="00FC1611" w:rsidRDefault="00BB50D9" w:rsidP="00403ED1">
            <w:pPr>
              <w:pStyle w:val="af1"/>
              <w:jc w:val="center"/>
              <w:rPr>
                <w:sz w:val="18"/>
                <w:szCs w:val="18"/>
              </w:rPr>
            </w:pPr>
          </w:p>
        </w:tc>
        <w:tc>
          <w:tcPr>
            <w:tcW w:w="1176" w:type="dxa"/>
            <w:vMerge w:val="restart"/>
            <w:vAlign w:val="center"/>
          </w:tcPr>
          <w:p w14:paraId="61927AA5" w14:textId="77777777" w:rsidR="00BB50D9" w:rsidRPr="00FC1611" w:rsidRDefault="00BB50D9" w:rsidP="00403ED1">
            <w:pPr>
              <w:pStyle w:val="af1"/>
              <w:jc w:val="center"/>
              <w:rPr>
                <w:sz w:val="18"/>
                <w:szCs w:val="18"/>
              </w:rPr>
            </w:pPr>
            <w:r w:rsidRPr="00FC1611">
              <w:rPr>
                <w:sz w:val="18"/>
                <w:szCs w:val="18"/>
              </w:rPr>
              <w:t>1</w:t>
            </w:r>
          </w:p>
        </w:tc>
        <w:tc>
          <w:tcPr>
            <w:tcW w:w="1092" w:type="dxa"/>
            <w:gridSpan w:val="2"/>
            <w:vAlign w:val="center"/>
          </w:tcPr>
          <w:p w14:paraId="4B77ED59" w14:textId="77777777" w:rsidR="00BB50D9" w:rsidRPr="00FC1611" w:rsidRDefault="00BB50D9" w:rsidP="00403ED1">
            <w:pPr>
              <w:pStyle w:val="af1"/>
              <w:jc w:val="center"/>
              <w:rPr>
                <w:sz w:val="18"/>
                <w:szCs w:val="18"/>
              </w:rPr>
            </w:pPr>
            <w:r w:rsidRPr="00FC1611">
              <w:rPr>
                <w:sz w:val="18"/>
                <w:szCs w:val="18"/>
              </w:rPr>
              <w:t>1</w:t>
            </w:r>
          </w:p>
        </w:tc>
        <w:tc>
          <w:tcPr>
            <w:tcW w:w="808" w:type="dxa"/>
            <w:vAlign w:val="bottom"/>
          </w:tcPr>
          <w:p w14:paraId="52D94E44" w14:textId="77777777" w:rsidR="00BB50D9" w:rsidRPr="00FC1611" w:rsidRDefault="00BB50D9" w:rsidP="00403ED1">
            <w:pPr>
              <w:jc w:val="right"/>
              <w:rPr>
                <w:color w:val="000000"/>
                <w:sz w:val="18"/>
                <w:szCs w:val="18"/>
              </w:rPr>
            </w:pPr>
          </w:p>
        </w:tc>
        <w:tc>
          <w:tcPr>
            <w:tcW w:w="831" w:type="dxa"/>
            <w:gridSpan w:val="2"/>
            <w:vAlign w:val="bottom"/>
          </w:tcPr>
          <w:p w14:paraId="759C65DC" w14:textId="77777777" w:rsidR="00BB50D9" w:rsidRPr="00FC1611" w:rsidRDefault="00BB50D9" w:rsidP="00403ED1">
            <w:pPr>
              <w:jc w:val="right"/>
              <w:rPr>
                <w:color w:val="000000"/>
                <w:sz w:val="18"/>
                <w:szCs w:val="18"/>
              </w:rPr>
            </w:pPr>
          </w:p>
        </w:tc>
        <w:tc>
          <w:tcPr>
            <w:tcW w:w="771" w:type="dxa"/>
            <w:gridSpan w:val="2"/>
            <w:vAlign w:val="bottom"/>
          </w:tcPr>
          <w:p w14:paraId="0BFC9CFD" w14:textId="77777777" w:rsidR="00BB50D9" w:rsidRPr="00FC1611" w:rsidRDefault="00BB50D9" w:rsidP="00403ED1">
            <w:pPr>
              <w:jc w:val="right"/>
              <w:rPr>
                <w:color w:val="000000"/>
                <w:sz w:val="18"/>
                <w:szCs w:val="18"/>
              </w:rPr>
            </w:pPr>
          </w:p>
        </w:tc>
        <w:tc>
          <w:tcPr>
            <w:tcW w:w="538" w:type="dxa"/>
          </w:tcPr>
          <w:p w14:paraId="751F5752" w14:textId="77777777" w:rsidR="00BB50D9" w:rsidRPr="00FC1611" w:rsidRDefault="00BB50D9" w:rsidP="00403ED1">
            <w:pPr>
              <w:pStyle w:val="af4"/>
              <w:rPr>
                <w:szCs w:val="18"/>
              </w:rPr>
            </w:pPr>
          </w:p>
        </w:tc>
        <w:tc>
          <w:tcPr>
            <w:tcW w:w="993" w:type="dxa"/>
          </w:tcPr>
          <w:p w14:paraId="4E65D495" w14:textId="77777777" w:rsidR="00BB50D9" w:rsidRPr="00FC1611" w:rsidRDefault="00BB50D9" w:rsidP="00403ED1">
            <w:pPr>
              <w:pStyle w:val="af4"/>
              <w:rPr>
                <w:szCs w:val="18"/>
                <w:lang w:val="en-US"/>
              </w:rPr>
            </w:pPr>
          </w:p>
        </w:tc>
        <w:tc>
          <w:tcPr>
            <w:tcW w:w="850" w:type="dxa"/>
            <w:vAlign w:val="center"/>
          </w:tcPr>
          <w:p w14:paraId="33993245" w14:textId="77777777" w:rsidR="00BB50D9" w:rsidRPr="00FC1611" w:rsidRDefault="00BB50D9" w:rsidP="00403ED1">
            <w:pPr>
              <w:jc w:val="center"/>
              <w:rPr>
                <w:iCs/>
                <w:color w:val="000000"/>
                <w:sz w:val="18"/>
                <w:szCs w:val="18"/>
              </w:rPr>
            </w:pPr>
          </w:p>
        </w:tc>
        <w:tc>
          <w:tcPr>
            <w:tcW w:w="1167" w:type="dxa"/>
            <w:vAlign w:val="bottom"/>
          </w:tcPr>
          <w:p w14:paraId="172A4840" w14:textId="77777777" w:rsidR="00BB50D9" w:rsidRPr="0009076C" w:rsidRDefault="00BB50D9" w:rsidP="00403ED1">
            <w:pPr>
              <w:jc w:val="right"/>
              <w:rPr>
                <w:color w:val="000000"/>
                <w:sz w:val="18"/>
                <w:szCs w:val="18"/>
              </w:rPr>
            </w:pPr>
          </w:p>
        </w:tc>
      </w:tr>
      <w:tr w:rsidR="00BB50D9" w:rsidRPr="00FC1611" w14:paraId="1EC948D2" w14:textId="77777777" w:rsidTr="00403ED1">
        <w:tc>
          <w:tcPr>
            <w:tcW w:w="1276" w:type="dxa"/>
            <w:vMerge/>
            <w:vAlign w:val="center"/>
          </w:tcPr>
          <w:p w14:paraId="63CE3641" w14:textId="77777777" w:rsidR="00BB50D9" w:rsidRPr="00FC1611" w:rsidRDefault="00BB50D9" w:rsidP="00403ED1">
            <w:pPr>
              <w:pStyle w:val="af1"/>
              <w:jc w:val="center"/>
              <w:rPr>
                <w:sz w:val="18"/>
                <w:szCs w:val="18"/>
              </w:rPr>
            </w:pPr>
          </w:p>
        </w:tc>
        <w:tc>
          <w:tcPr>
            <w:tcW w:w="1176" w:type="dxa"/>
            <w:vMerge/>
            <w:vAlign w:val="center"/>
          </w:tcPr>
          <w:p w14:paraId="79043FA4" w14:textId="77777777" w:rsidR="00BB50D9" w:rsidRPr="00FC1611" w:rsidRDefault="00BB50D9" w:rsidP="00403ED1">
            <w:pPr>
              <w:pStyle w:val="af1"/>
              <w:jc w:val="center"/>
              <w:rPr>
                <w:sz w:val="18"/>
                <w:szCs w:val="18"/>
              </w:rPr>
            </w:pPr>
          </w:p>
        </w:tc>
        <w:tc>
          <w:tcPr>
            <w:tcW w:w="1092" w:type="dxa"/>
            <w:gridSpan w:val="2"/>
            <w:vAlign w:val="center"/>
          </w:tcPr>
          <w:p w14:paraId="330A633A" w14:textId="77777777" w:rsidR="00BB50D9" w:rsidRPr="00FC1611" w:rsidRDefault="00BB50D9" w:rsidP="00403ED1">
            <w:pPr>
              <w:pStyle w:val="af1"/>
              <w:jc w:val="center"/>
              <w:rPr>
                <w:sz w:val="18"/>
                <w:szCs w:val="18"/>
              </w:rPr>
            </w:pPr>
            <w:r w:rsidRPr="00FC1611">
              <w:rPr>
                <w:sz w:val="18"/>
                <w:szCs w:val="18"/>
              </w:rPr>
              <w:t>2</w:t>
            </w:r>
          </w:p>
        </w:tc>
        <w:tc>
          <w:tcPr>
            <w:tcW w:w="808" w:type="dxa"/>
            <w:vAlign w:val="bottom"/>
          </w:tcPr>
          <w:p w14:paraId="308D6A3C" w14:textId="77777777" w:rsidR="00BB50D9" w:rsidRPr="00FC1611" w:rsidRDefault="00BB50D9" w:rsidP="00403ED1">
            <w:pPr>
              <w:jc w:val="right"/>
              <w:rPr>
                <w:color w:val="000000"/>
                <w:sz w:val="18"/>
                <w:szCs w:val="18"/>
              </w:rPr>
            </w:pPr>
          </w:p>
        </w:tc>
        <w:tc>
          <w:tcPr>
            <w:tcW w:w="831" w:type="dxa"/>
            <w:gridSpan w:val="2"/>
            <w:vAlign w:val="bottom"/>
          </w:tcPr>
          <w:p w14:paraId="3C31422F" w14:textId="77777777" w:rsidR="00BB50D9" w:rsidRPr="00FC1611" w:rsidRDefault="00BB50D9" w:rsidP="00403ED1">
            <w:pPr>
              <w:jc w:val="right"/>
              <w:rPr>
                <w:color w:val="000000"/>
                <w:sz w:val="18"/>
                <w:szCs w:val="18"/>
              </w:rPr>
            </w:pPr>
          </w:p>
        </w:tc>
        <w:tc>
          <w:tcPr>
            <w:tcW w:w="771" w:type="dxa"/>
            <w:gridSpan w:val="2"/>
            <w:vAlign w:val="bottom"/>
          </w:tcPr>
          <w:p w14:paraId="48C4DC5E" w14:textId="77777777" w:rsidR="00BB50D9" w:rsidRPr="00FC1611" w:rsidRDefault="00BB50D9" w:rsidP="00403ED1">
            <w:pPr>
              <w:jc w:val="right"/>
              <w:rPr>
                <w:color w:val="000000"/>
                <w:sz w:val="18"/>
                <w:szCs w:val="18"/>
              </w:rPr>
            </w:pPr>
          </w:p>
        </w:tc>
        <w:tc>
          <w:tcPr>
            <w:tcW w:w="538" w:type="dxa"/>
            <w:vAlign w:val="center"/>
          </w:tcPr>
          <w:p w14:paraId="4346CD14" w14:textId="77777777" w:rsidR="00BB50D9" w:rsidRPr="00FC1611" w:rsidRDefault="00BB50D9" w:rsidP="00403ED1">
            <w:pPr>
              <w:pStyle w:val="af1"/>
              <w:jc w:val="center"/>
              <w:rPr>
                <w:sz w:val="18"/>
                <w:szCs w:val="18"/>
              </w:rPr>
            </w:pPr>
          </w:p>
        </w:tc>
        <w:tc>
          <w:tcPr>
            <w:tcW w:w="993" w:type="dxa"/>
            <w:vAlign w:val="center"/>
          </w:tcPr>
          <w:p w14:paraId="0E364452" w14:textId="77777777" w:rsidR="00BB50D9" w:rsidRPr="00FC1611" w:rsidRDefault="00BB50D9" w:rsidP="00403ED1">
            <w:pPr>
              <w:pStyle w:val="af1"/>
              <w:jc w:val="center"/>
              <w:rPr>
                <w:sz w:val="18"/>
                <w:szCs w:val="18"/>
                <w:lang w:val="en-US"/>
              </w:rPr>
            </w:pPr>
          </w:p>
        </w:tc>
        <w:tc>
          <w:tcPr>
            <w:tcW w:w="850" w:type="dxa"/>
            <w:vAlign w:val="center"/>
          </w:tcPr>
          <w:p w14:paraId="52E7BF47" w14:textId="77777777" w:rsidR="00BB50D9" w:rsidRPr="00FC1611" w:rsidRDefault="00BB50D9" w:rsidP="00403ED1">
            <w:pPr>
              <w:jc w:val="center"/>
              <w:rPr>
                <w:iCs/>
                <w:color w:val="000000"/>
                <w:sz w:val="18"/>
                <w:szCs w:val="18"/>
              </w:rPr>
            </w:pPr>
          </w:p>
        </w:tc>
        <w:tc>
          <w:tcPr>
            <w:tcW w:w="1167" w:type="dxa"/>
            <w:vAlign w:val="bottom"/>
          </w:tcPr>
          <w:p w14:paraId="1FA1D731" w14:textId="77777777" w:rsidR="00BB50D9" w:rsidRPr="0009076C" w:rsidRDefault="00BB50D9" w:rsidP="00403ED1">
            <w:pPr>
              <w:jc w:val="right"/>
              <w:rPr>
                <w:color w:val="000000"/>
                <w:sz w:val="18"/>
                <w:szCs w:val="18"/>
              </w:rPr>
            </w:pPr>
          </w:p>
        </w:tc>
      </w:tr>
      <w:tr w:rsidR="00BB50D9" w:rsidRPr="00FC1611" w14:paraId="68F8CEE5" w14:textId="77777777" w:rsidTr="00403ED1">
        <w:tc>
          <w:tcPr>
            <w:tcW w:w="1276" w:type="dxa"/>
            <w:vMerge/>
            <w:vAlign w:val="center"/>
          </w:tcPr>
          <w:p w14:paraId="2AFB67D9" w14:textId="77777777" w:rsidR="00BB50D9" w:rsidRPr="00FC1611" w:rsidRDefault="00BB50D9" w:rsidP="00403ED1">
            <w:pPr>
              <w:pStyle w:val="af1"/>
              <w:jc w:val="center"/>
              <w:rPr>
                <w:sz w:val="18"/>
                <w:szCs w:val="18"/>
              </w:rPr>
            </w:pPr>
          </w:p>
        </w:tc>
        <w:tc>
          <w:tcPr>
            <w:tcW w:w="1176" w:type="dxa"/>
            <w:vMerge/>
            <w:vAlign w:val="center"/>
          </w:tcPr>
          <w:p w14:paraId="09CBB538" w14:textId="77777777" w:rsidR="00BB50D9" w:rsidRPr="00FC1611" w:rsidRDefault="00BB50D9" w:rsidP="00403ED1">
            <w:pPr>
              <w:pStyle w:val="af1"/>
              <w:jc w:val="center"/>
              <w:rPr>
                <w:sz w:val="18"/>
                <w:szCs w:val="18"/>
              </w:rPr>
            </w:pPr>
          </w:p>
        </w:tc>
        <w:tc>
          <w:tcPr>
            <w:tcW w:w="1092" w:type="dxa"/>
            <w:gridSpan w:val="2"/>
            <w:vAlign w:val="center"/>
          </w:tcPr>
          <w:p w14:paraId="66F3E076" w14:textId="77777777" w:rsidR="00BB50D9" w:rsidRPr="00FC1611" w:rsidRDefault="00BB50D9" w:rsidP="00403ED1">
            <w:pPr>
              <w:pStyle w:val="af1"/>
              <w:jc w:val="center"/>
              <w:rPr>
                <w:sz w:val="18"/>
                <w:szCs w:val="18"/>
              </w:rPr>
            </w:pPr>
            <w:r w:rsidRPr="00FC1611">
              <w:rPr>
                <w:sz w:val="18"/>
                <w:szCs w:val="18"/>
              </w:rPr>
              <w:t>3</w:t>
            </w:r>
          </w:p>
        </w:tc>
        <w:tc>
          <w:tcPr>
            <w:tcW w:w="808" w:type="dxa"/>
            <w:vAlign w:val="bottom"/>
          </w:tcPr>
          <w:p w14:paraId="34F6F4C5" w14:textId="77777777" w:rsidR="00BB50D9" w:rsidRPr="00FC1611" w:rsidRDefault="00BB50D9" w:rsidP="00403ED1">
            <w:pPr>
              <w:jc w:val="right"/>
              <w:rPr>
                <w:color w:val="000000"/>
                <w:sz w:val="18"/>
                <w:szCs w:val="18"/>
              </w:rPr>
            </w:pPr>
          </w:p>
        </w:tc>
        <w:tc>
          <w:tcPr>
            <w:tcW w:w="831" w:type="dxa"/>
            <w:gridSpan w:val="2"/>
            <w:vAlign w:val="bottom"/>
          </w:tcPr>
          <w:p w14:paraId="0119049C" w14:textId="77777777" w:rsidR="00BB50D9" w:rsidRPr="00FC1611" w:rsidRDefault="00BB50D9" w:rsidP="00403ED1">
            <w:pPr>
              <w:jc w:val="right"/>
              <w:rPr>
                <w:color w:val="000000"/>
                <w:sz w:val="18"/>
                <w:szCs w:val="18"/>
              </w:rPr>
            </w:pPr>
          </w:p>
        </w:tc>
        <w:tc>
          <w:tcPr>
            <w:tcW w:w="771" w:type="dxa"/>
            <w:gridSpan w:val="2"/>
            <w:vAlign w:val="bottom"/>
          </w:tcPr>
          <w:p w14:paraId="37D27C62" w14:textId="77777777" w:rsidR="00BB50D9" w:rsidRPr="00FC1611" w:rsidRDefault="00BB50D9" w:rsidP="00403ED1">
            <w:pPr>
              <w:jc w:val="right"/>
              <w:rPr>
                <w:color w:val="000000"/>
                <w:sz w:val="18"/>
                <w:szCs w:val="18"/>
              </w:rPr>
            </w:pPr>
          </w:p>
        </w:tc>
        <w:tc>
          <w:tcPr>
            <w:tcW w:w="538" w:type="dxa"/>
            <w:vAlign w:val="center"/>
          </w:tcPr>
          <w:p w14:paraId="20FA9FC9" w14:textId="77777777" w:rsidR="00BB50D9" w:rsidRPr="00FC1611" w:rsidRDefault="00BB50D9" w:rsidP="00403ED1">
            <w:pPr>
              <w:pStyle w:val="af1"/>
              <w:jc w:val="center"/>
              <w:rPr>
                <w:sz w:val="18"/>
                <w:szCs w:val="18"/>
              </w:rPr>
            </w:pPr>
          </w:p>
        </w:tc>
        <w:tc>
          <w:tcPr>
            <w:tcW w:w="993" w:type="dxa"/>
            <w:vAlign w:val="center"/>
          </w:tcPr>
          <w:p w14:paraId="49D09B57" w14:textId="77777777" w:rsidR="00BB50D9" w:rsidRPr="00FC1611" w:rsidRDefault="00BB50D9" w:rsidP="00403ED1">
            <w:pPr>
              <w:pStyle w:val="af1"/>
              <w:jc w:val="center"/>
              <w:rPr>
                <w:sz w:val="18"/>
                <w:szCs w:val="18"/>
              </w:rPr>
            </w:pPr>
          </w:p>
        </w:tc>
        <w:tc>
          <w:tcPr>
            <w:tcW w:w="850" w:type="dxa"/>
            <w:vAlign w:val="center"/>
          </w:tcPr>
          <w:p w14:paraId="62E430B8" w14:textId="77777777" w:rsidR="00BB50D9" w:rsidRPr="00FC1611" w:rsidRDefault="00BB50D9" w:rsidP="00403ED1">
            <w:pPr>
              <w:jc w:val="center"/>
              <w:rPr>
                <w:iCs/>
                <w:color w:val="000000"/>
                <w:sz w:val="18"/>
                <w:szCs w:val="18"/>
              </w:rPr>
            </w:pPr>
          </w:p>
        </w:tc>
        <w:tc>
          <w:tcPr>
            <w:tcW w:w="1167" w:type="dxa"/>
            <w:vAlign w:val="bottom"/>
          </w:tcPr>
          <w:p w14:paraId="672DF40F" w14:textId="77777777" w:rsidR="00BB50D9" w:rsidRPr="0009076C" w:rsidRDefault="00BB50D9" w:rsidP="00403ED1">
            <w:pPr>
              <w:jc w:val="right"/>
              <w:rPr>
                <w:color w:val="000000"/>
                <w:sz w:val="18"/>
                <w:szCs w:val="18"/>
              </w:rPr>
            </w:pPr>
          </w:p>
        </w:tc>
      </w:tr>
      <w:tr w:rsidR="00BB50D9" w:rsidRPr="00FC1611" w14:paraId="3B7551D4" w14:textId="77777777" w:rsidTr="00403ED1">
        <w:tc>
          <w:tcPr>
            <w:tcW w:w="1276" w:type="dxa"/>
            <w:vMerge/>
            <w:vAlign w:val="center"/>
          </w:tcPr>
          <w:p w14:paraId="2C26132A" w14:textId="77777777" w:rsidR="00BB50D9" w:rsidRPr="00FC1611" w:rsidRDefault="00BB50D9" w:rsidP="00403ED1">
            <w:pPr>
              <w:pStyle w:val="af1"/>
              <w:jc w:val="center"/>
              <w:rPr>
                <w:sz w:val="18"/>
                <w:szCs w:val="18"/>
              </w:rPr>
            </w:pPr>
          </w:p>
        </w:tc>
        <w:tc>
          <w:tcPr>
            <w:tcW w:w="7059" w:type="dxa"/>
            <w:gridSpan w:val="11"/>
            <w:vAlign w:val="center"/>
          </w:tcPr>
          <w:p w14:paraId="4BBA0248" w14:textId="77777777" w:rsidR="00BB50D9" w:rsidRPr="00FC1611" w:rsidRDefault="00BB50D9" w:rsidP="00403ED1">
            <w:pPr>
              <w:pStyle w:val="af1"/>
              <w:jc w:val="center"/>
              <w:rPr>
                <w:sz w:val="18"/>
                <w:szCs w:val="18"/>
              </w:rPr>
            </w:pPr>
          </w:p>
        </w:tc>
        <w:tc>
          <w:tcPr>
            <w:tcW w:w="1167" w:type="dxa"/>
            <w:vAlign w:val="center"/>
          </w:tcPr>
          <w:p w14:paraId="39F65DB2" w14:textId="77777777" w:rsidR="00BB50D9" w:rsidRPr="0009076C" w:rsidRDefault="00BB50D9" w:rsidP="00403ED1">
            <w:pPr>
              <w:pStyle w:val="af1"/>
              <w:jc w:val="center"/>
              <w:rPr>
                <w:sz w:val="18"/>
                <w:szCs w:val="18"/>
                <w:lang w:val="en-US"/>
              </w:rPr>
            </w:pPr>
          </w:p>
        </w:tc>
      </w:tr>
      <w:tr w:rsidR="00BB50D9" w:rsidRPr="00FC1611" w14:paraId="1A93F993" w14:textId="77777777" w:rsidTr="00403ED1">
        <w:tc>
          <w:tcPr>
            <w:tcW w:w="1276" w:type="dxa"/>
            <w:vMerge/>
            <w:vAlign w:val="center"/>
          </w:tcPr>
          <w:p w14:paraId="1ED0F587" w14:textId="77777777" w:rsidR="00BB50D9" w:rsidRPr="00FC1611" w:rsidRDefault="00BB50D9" w:rsidP="00403ED1">
            <w:pPr>
              <w:pStyle w:val="af1"/>
              <w:jc w:val="center"/>
              <w:rPr>
                <w:sz w:val="18"/>
                <w:szCs w:val="18"/>
              </w:rPr>
            </w:pPr>
          </w:p>
        </w:tc>
        <w:tc>
          <w:tcPr>
            <w:tcW w:w="1176" w:type="dxa"/>
            <w:vMerge w:val="restart"/>
            <w:vAlign w:val="center"/>
          </w:tcPr>
          <w:p w14:paraId="516808C5" w14:textId="77777777" w:rsidR="00BB50D9" w:rsidRPr="00FC1611" w:rsidRDefault="00BB50D9" w:rsidP="00403ED1">
            <w:pPr>
              <w:pStyle w:val="af1"/>
              <w:jc w:val="center"/>
              <w:rPr>
                <w:sz w:val="18"/>
                <w:szCs w:val="18"/>
              </w:rPr>
            </w:pPr>
            <w:r w:rsidRPr="00FC1611">
              <w:rPr>
                <w:sz w:val="18"/>
                <w:szCs w:val="18"/>
              </w:rPr>
              <w:t>2</w:t>
            </w:r>
          </w:p>
        </w:tc>
        <w:tc>
          <w:tcPr>
            <w:tcW w:w="1092" w:type="dxa"/>
            <w:gridSpan w:val="2"/>
            <w:vAlign w:val="center"/>
          </w:tcPr>
          <w:p w14:paraId="1F254768" w14:textId="77777777" w:rsidR="00BB50D9" w:rsidRPr="00FC1611" w:rsidRDefault="00BB50D9" w:rsidP="00403ED1">
            <w:pPr>
              <w:pStyle w:val="af1"/>
              <w:jc w:val="center"/>
              <w:rPr>
                <w:sz w:val="18"/>
                <w:szCs w:val="18"/>
              </w:rPr>
            </w:pPr>
            <w:r w:rsidRPr="00FC1611">
              <w:rPr>
                <w:sz w:val="18"/>
                <w:szCs w:val="18"/>
              </w:rPr>
              <w:t>1</w:t>
            </w:r>
          </w:p>
        </w:tc>
        <w:tc>
          <w:tcPr>
            <w:tcW w:w="808" w:type="dxa"/>
            <w:vAlign w:val="bottom"/>
          </w:tcPr>
          <w:p w14:paraId="74313273" w14:textId="77777777" w:rsidR="00BB50D9" w:rsidRPr="00FC1611" w:rsidRDefault="00BB50D9" w:rsidP="00403ED1">
            <w:pPr>
              <w:jc w:val="right"/>
              <w:rPr>
                <w:color w:val="000000"/>
                <w:sz w:val="18"/>
                <w:szCs w:val="18"/>
              </w:rPr>
            </w:pPr>
          </w:p>
        </w:tc>
        <w:tc>
          <w:tcPr>
            <w:tcW w:w="831" w:type="dxa"/>
            <w:gridSpan w:val="2"/>
            <w:vAlign w:val="bottom"/>
          </w:tcPr>
          <w:p w14:paraId="1E696588" w14:textId="77777777" w:rsidR="00BB50D9" w:rsidRPr="00FC1611" w:rsidRDefault="00BB50D9" w:rsidP="00403ED1">
            <w:pPr>
              <w:jc w:val="right"/>
              <w:rPr>
                <w:color w:val="000000"/>
                <w:sz w:val="18"/>
                <w:szCs w:val="18"/>
              </w:rPr>
            </w:pPr>
          </w:p>
        </w:tc>
        <w:tc>
          <w:tcPr>
            <w:tcW w:w="771" w:type="dxa"/>
            <w:gridSpan w:val="2"/>
            <w:vAlign w:val="bottom"/>
          </w:tcPr>
          <w:p w14:paraId="4C68E0B5" w14:textId="77777777" w:rsidR="00BB50D9" w:rsidRPr="00FC1611" w:rsidRDefault="00BB50D9" w:rsidP="00403ED1">
            <w:pPr>
              <w:jc w:val="right"/>
              <w:rPr>
                <w:color w:val="000000"/>
                <w:sz w:val="18"/>
                <w:szCs w:val="18"/>
              </w:rPr>
            </w:pPr>
          </w:p>
        </w:tc>
        <w:tc>
          <w:tcPr>
            <w:tcW w:w="538" w:type="dxa"/>
            <w:vAlign w:val="center"/>
          </w:tcPr>
          <w:p w14:paraId="6E815279" w14:textId="77777777" w:rsidR="00BB50D9" w:rsidRPr="00FC1611" w:rsidRDefault="00BB50D9" w:rsidP="00403ED1">
            <w:pPr>
              <w:pStyle w:val="af1"/>
              <w:jc w:val="center"/>
              <w:rPr>
                <w:sz w:val="18"/>
                <w:szCs w:val="18"/>
              </w:rPr>
            </w:pPr>
          </w:p>
        </w:tc>
        <w:tc>
          <w:tcPr>
            <w:tcW w:w="993" w:type="dxa"/>
            <w:vAlign w:val="bottom"/>
          </w:tcPr>
          <w:p w14:paraId="7245DA2C" w14:textId="77777777" w:rsidR="00BB50D9" w:rsidRPr="00810736" w:rsidRDefault="00BB50D9" w:rsidP="00403ED1">
            <w:pPr>
              <w:jc w:val="right"/>
              <w:rPr>
                <w:color w:val="000000"/>
                <w:sz w:val="18"/>
                <w:szCs w:val="18"/>
                <w:lang w:val="en-US"/>
              </w:rPr>
            </w:pPr>
          </w:p>
        </w:tc>
        <w:tc>
          <w:tcPr>
            <w:tcW w:w="850" w:type="dxa"/>
            <w:vAlign w:val="center"/>
          </w:tcPr>
          <w:p w14:paraId="7CCFD1AD" w14:textId="77777777" w:rsidR="00BB50D9" w:rsidRPr="00FC1611" w:rsidRDefault="00BB50D9" w:rsidP="00403ED1">
            <w:pPr>
              <w:pStyle w:val="af1"/>
              <w:jc w:val="center"/>
              <w:rPr>
                <w:sz w:val="18"/>
                <w:szCs w:val="18"/>
                <w:lang w:val="en-US"/>
              </w:rPr>
            </w:pPr>
          </w:p>
        </w:tc>
        <w:tc>
          <w:tcPr>
            <w:tcW w:w="1167" w:type="dxa"/>
            <w:vAlign w:val="bottom"/>
          </w:tcPr>
          <w:p w14:paraId="4BABD840" w14:textId="77777777" w:rsidR="00BB50D9" w:rsidRPr="00810736" w:rsidRDefault="00BB50D9" w:rsidP="00403ED1">
            <w:pPr>
              <w:jc w:val="right"/>
              <w:rPr>
                <w:color w:val="000000"/>
                <w:sz w:val="18"/>
                <w:szCs w:val="18"/>
              </w:rPr>
            </w:pPr>
          </w:p>
        </w:tc>
      </w:tr>
      <w:tr w:rsidR="00BB50D9" w:rsidRPr="00FC1611" w14:paraId="18126AA2" w14:textId="77777777" w:rsidTr="00403ED1">
        <w:tc>
          <w:tcPr>
            <w:tcW w:w="1276" w:type="dxa"/>
            <w:vMerge/>
            <w:vAlign w:val="center"/>
          </w:tcPr>
          <w:p w14:paraId="39DA4C94" w14:textId="77777777" w:rsidR="00BB50D9" w:rsidRPr="00FC1611" w:rsidRDefault="00BB50D9" w:rsidP="00403ED1">
            <w:pPr>
              <w:pStyle w:val="af1"/>
              <w:jc w:val="center"/>
              <w:rPr>
                <w:sz w:val="18"/>
                <w:szCs w:val="18"/>
              </w:rPr>
            </w:pPr>
          </w:p>
        </w:tc>
        <w:tc>
          <w:tcPr>
            <w:tcW w:w="1176" w:type="dxa"/>
            <w:vMerge/>
            <w:vAlign w:val="center"/>
          </w:tcPr>
          <w:p w14:paraId="06B88AE2" w14:textId="77777777" w:rsidR="00BB50D9" w:rsidRPr="00FC1611" w:rsidRDefault="00BB50D9" w:rsidP="00403ED1">
            <w:pPr>
              <w:pStyle w:val="af1"/>
              <w:jc w:val="center"/>
              <w:rPr>
                <w:sz w:val="18"/>
                <w:szCs w:val="18"/>
              </w:rPr>
            </w:pPr>
          </w:p>
        </w:tc>
        <w:tc>
          <w:tcPr>
            <w:tcW w:w="1092" w:type="dxa"/>
            <w:gridSpan w:val="2"/>
            <w:vAlign w:val="center"/>
          </w:tcPr>
          <w:p w14:paraId="70B4ADA8" w14:textId="77777777" w:rsidR="00BB50D9" w:rsidRPr="00FC1611" w:rsidRDefault="00BB50D9" w:rsidP="00403ED1">
            <w:pPr>
              <w:pStyle w:val="af1"/>
              <w:jc w:val="center"/>
              <w:rPr>
                <w:sz w:val="18"/>
                <w:szCs w:val="18"/>
              </w:rPr>
            </w:pPr>
            <w:r w:rsidRPr="00FC1611">
              <w:rPr>
                <w:sz w:val="18"/>
                <w:szCs w:val="18"/>
              </w:rPr>
              <w:t>2</w:t>
            </w:r>
          </w:p>
        </w:tc>
        <w:tc>
          <w:tcPr>
            <w:tcW w:w="808" w:type="dxa"/>
            <w:vAlign w:val="bottom"/>
          </w:tcPr>
          <w:p w14:paraId="5E76F0A7" w14:textId="77777777" w:rsidR="00BB50D9" w:rsidRPr="00FC1611" w:rsidRDefault="00BB50D9" w:rsidP="00403ED1">
            <w:pPr>
              <w:jc w:val="right"/>
              <w:rPr>
                <w:color w:val="000000"/>
                <w:sz w:val="18"/>
                <w:szCs w:val="18"/>
              </w:rPr>
            </w:pPr>
          </w:p>
        </w:tc>
        <w:tc>
          <w:tcPr>
            <w:tcW w:w="831" w:type="dxa"/>
            <w:gridSpan w:val="2"/>
            <w:vAlign w:val="bottom"/>
          </w:tcPr>
          <w:p w14:paraId="13FB22CB" w14:textId="77777777" w:rsidR="00BB50D9" w:rsidRPr="00FC1611" w:rsidRDefault="00BB50D9" w:rsidP="00403ED1">
            <w:pPr>
              <w:jc w:val="right"/>
              <w:rPr>
                <w:color w:val="000000"/>
                <w:sz w:val="18"/>
                <w:szCs w:val="18"/>
              </w:rPr>
            </w:pPr>
          </w:p>
        </w:tc>
        <w:tc>
          <w:tcPr>
            <w:tcW w:w="771" w:type="dxa"/>
            <w:gridSpan w:val="2"/>
            <w:vAlign w:val="bottom"/>
          </w:tcPr>
          <w:p w14:paraId="24727D58" w14:textId="77777777" w:rsidR="00BB50D9" w:rsidRPr="00FC1611" w:rsidRDefault="00BB50D9" w:rsidP="00403ED1">
            <w:pPr>
              <w:jc w:val="right"/>
              <w:rPr>
                <w:color w:val="000000"/>
                <w:sz w:val="18"/>
                <w:szCs w:val="18"/>
              </w:rPr>
            </w:pPr>
          </w:p>
        </w:tc>
        <w:tc>
          <w:tcPr>
            <w:tcW w:w="538" w:type="dxa"/>
            <w:vAlign w:val="center"/>
          </w:tcPr>
          <w:p w14:paraId="573F6A44" w14:textId="77777777" w:rsidR="00BB50D9" w:rsidRPr="00FC1611" w:rsidRDefault="00BB50D9" w:rsidP="00403ED1">
            <w:pPr>
              <w:pStyle w:val="af1"/>
              <w:jc w:val="center"/>
              <w:rPr>
                <w:sz w:val="18"/>
                <w:szCs w:val="18"/>
              </w:rPr>
            </w:pPr>
          </w:p>
        </w:tc>
        <w:tc>
          <w:tcPr>
            <w:tcW w:w="993" w:type="dxa"/>
            <w:vAlign w:val="bottom"/>
          </w:tcPr>
          <w:p w14:paraId="36DC8F9D" w14:textId="77777777" w:rsidR="00BB50D9" w:rsidRPr="00810736" w:rsidRDefault="00BB50D9" w:rsidP="00403ED1">
            <w:pPr>
              <w:jc w:val="right"/>
              <w:rPr>
                <w:color w:val="000000"/>
                <w:sz w:val="18"/>
                <w:szCs w:val="18"/>
                <w:lang w:val="en-US"/>
              </w:rPr>
            </w:pPr>
          </w:p>
        </w:tc>
        <w:tc>
          <w:tcPr>
            <w:tcW w:w="850" w:type="dxa"/>
            <w:vAlign w:val="center"/>
          </w:tcPr>
          <w:p w14:paraId="467E5CDE" w14:textId="77777777" w:rsidR="00BB50D9" w:rsidRPr="00FC1611" w:rsidRDefault="00BB50D9" w:rsidP="00403ED1">
            <w:pPr>
              <w:pStyle w:val="af1"/>
              <w:jc w:val="center"/>
              <w:rPr>
                <w:sz w:val="18"/>
                <w:szCs w:val="18"/>
                <w:lang w:val="en-US"/>
              </w:rPr>
            </w:pPr>
          </w:p>
        </w:tc>
        <w:tc>
          <w:tcPr>
            <w:tcW w:w="1167" w:type="dxa"/>
            <w:vAlign w:val="bottom"/>
          </w:tcPr>
          <w:p w14:paraId="78BD7A86" w14:textId="77777777" w:rsidR="00BB50D9" w:rsidRPr="00810736" w:rsidRDefault="00BB50D9" w:rsidP="00403ED1">
            <w:pPr>
              <w:jc w:val="right"/>
              <w:rPr>
                <w:color w:val="000000"/>
                <w:sz w:val="18"/>
                <w:szCs w:val="18"/>
              </w:rPr>
            </w:pPr>
          </w:p>
        </w:tc>
      </w:tr>
      <w:tr w:rsidR="00BB50D9" w:rsidRPr="00FC1611" w14:paraId="595C55CA" w14:textId="77777777" w:rsidTr="00403ED1">
        <w:tc>
          <w:tcPr>
            <w:tcW w:w="1276" w:type="dxa"/>
            <w:vMerge/>
            <w:vAlign w:val="center"/>
          </w:tcPr>
          <w:p w14:paraId="15917763" w14:textId="77777777" w:rsidR="00BB50D9" w:rsidRPr="00FC1611" w:rsidRDefault="00BB50D9" w:rsidP="00403ED1">
            <w:pPr>
              <w:pStyle w:val="af1"/>
              <w:jc w:val="center"/>
              <w:rPr>
                <w:sz w:val="18"/>
                <w:szCs w:val="18"/>
              </w:rPr>
            </w:pPr>
          </w:p>
        </w:tc>
        <w:tc>
          <w:tcPr>
            <w:tcW w:w="1176" w:type="dxa"/>
            <w:vMerge/>
            <w:vAlign w:val="center"/>
          </w:tcPr>
          <w:p w14:paraId="089DBCBA" w14:textId="77777777" w:rsidR="00BB50D9" w:rsidRPr="00FC1611" w:rsidRDefault="00BB50D9" w:rsidP="00403ED1">
            <w:pPr>
              <w:pStyle w:val="af1"/>
              <w:jc w:val="center"/>
              <w:rPr>
                <w:sz w:val="18"/>
                <w:szCs w:val="18"/>
              </w:rPr>
            </w:pPr>
          </w:p>
        </w:tc>
        <w:tc>
          <w:tcPr>
            <w:tcW w:w="1092" w:type="dxa"/>
            <w:gridSpan w:val="2"/>
            <w:vAlign w:val="center"/>
          </w:tcPr>
          <w:p w14:paraId="265DE20C" w14:textId="77777777" w:rsidR="00BB50D9" w:rsidRPr="00FC1611" w:rsidRDefault="00BB50D9" w:rsidP="00403ED1">
            <w:pPr>
              <w:pStyle w:val="af1"/>
              <w:jc w:val="center"/>
              <w:rPr>
                <w:sz w:val="18"/>
                <w:szCs w:val="18"/>
              </w:rPr>
            </w:pPr>
            <w:r w:rsidRPr="00FC1611">
              <w:rPr>
                <w:sz w:val="18"/>
                <w:szCs w:val="18"/>
              </w:rPr>
              <w:t>3</w:t>
            </w:r>
          </w:p>
        </w:tc>
        <w:tc>
          <w:tcPr>
            <w:tcW w:w="808" w:type="dxa"/>
            <w:vAlign w:val="bottom"/>
          </w:tcPr>
          <w:p w14:paraId="7AB59BDB" w14:textId="77777777" w:rsidR="00BB50D9" w:rsidRPr="00FC1611" w:rsidRDefault="00BB50D9" w:rsidP="00403ED1">
            <w:pPr>
              <w:jc w:val="right"/>
              <w:rPr>
                <w:color w:val="000000"/>
                <w:sz w:val="18"/>
                <w:szCs w:val="18"/>
              </w:rPr>
            </w:pPr>
          </w:p>
        </w:tc>
        <w:tc>
          <w:tcPr>
            <w:tcW w:w="831" w:type="dxa"/>
            <w:gridSpan w:val="2"/>
            <w:vAlign w:val="bottom"/>
          </w:tcPr>
          <w:p w14:paraId="242914ED" w14:textId="77777777" w:rsidR="00BB50D9" w:rsidRPr="00FC1611" w:rsidRDefault="00BB50D9" w:rsidP="00403ED1">
            <w:pPr>
              <w:jc w:val="right"/>
              <w:rPr>
                <w:color w:val="000000"/>
                <w:sz w:val="18"/>
                <w:szCs w:val="18"/>
              </w:rPr>
            </w:pPr>
          </w:p>
        </w:tc>
        <w:tc>
          <w:tcPr>
            <w:tcW w:w="771" w:type="dxa"/>
            <w:gridSpan w:val="2"/>
            <w:vAlign w:val="bottom"/>
          </w:tcPr>
          <w:p w14:paraId="57147F05" w14:textId="77777777" w:rsidR="00BB50D9" w:rsidRPr="00FC1611" w:rsidRDefault="00BB50D9" w:rsidP="00403ED1">
            <w:pPr>
              <w:jc w:val="right"/>
              <w:rPr>
                <w:color w:val="000000"/>
                <w:sz w:val="18"/>
                <w:szCs w:val="18"/>
              </w:rPr>
            </w:pPr>
          </w:p>
        </w:tc>
        <w:tc>
          <w:tcPr>
            <w:tcW w:w="538" w:type="dxa"/>
            <w:vAlign w:val="center"/>
          </w:tcPr>
          <w:p w14:paraId="4859C220" w14:textId="77777777" w:rsidR="00BB50D9" w:rsidRPr="00FC1611" w:rsidRDefault="00BB50D9" w:rsidP="00403ED1">
            <w:pPr>
              <w:pStyle w:val="af1"/>
              <w:jc w:val="center"/>
              <w:rPr>
                <w:sz w:val="18"/>
                <w:szCs w:val="18"/>
              </w:rPr>
            </w:pPr>
          </w:p>
        </w:tc>
        <w:tc>
          <w:tcPr>
            <w:tcW w:w="993" w:type="dxa"/>
            <w:vAlign w:val="bottom"/>
          </w:tcPr>
          <w:p w14:paraId="36792143" w14:textId="77777777" w:rsidR="00BB50D9" w:rsidRPr="00810736" w:rsidRDefault="00BB50D9" w:rsidP="00403ED1">
            <w:pPr>
              <w:jc w:val="right"/>
              <w:rPr>
                <w:color w:val="000000"/>
                <w:sz w:val="18"/>
                <w:szCs w:val="18"/>
                <w:lang w:val="en-US"/>
              </w:rPr>
            </w:pPr>
          </w:p>
        </w:tc>
        <w:tc>
          <w:tcPr>
            <w:tcW w:w="850" w:type="dxa"/>
            <w:vAlign w:val="center"/>
          </w:tcPr>
          <w:p w14:paraId="5FFDE6CC" w14:textId="77777777" w:rsidR="00BB50D9" w:rsidRPr="00FC1611" w:rsidRDefault="00BB50D9" w:rsidP="00403ED1">
            <w:pPr>
              <w:pStyle w:val="af1"/>
              <w:jc w:val="center"/>
              <w:rPr>
                <w:sz w:val="18"/>
                <w:szCs w:val="18"/>
                <w:lang w:val="en-US"/>
              </w:rPr>
            </w:pPr>
          </w:p>
        </w:tc>
        <w:tc>
          <w:tcPr>
            <w:tcW w:w="1167" w:type="dxa"/>
            <w:vAlign w:val="bottom"/>
          </w:tcPr>
          <w:p w14:paraId="2A8C09AF" w14:textId="77777777" w:rsidR="00BB50D9" w:rsidRPr="00810736" w:rsidRDefault="00BB50D9" w:rsidP="00403ED1">
            <w:pPr>
              <w:jc w:val="right"/>
              <w:rPr>
                <w:color w:val="000000"/>
                <w:sz w:val="18"/>
                <w:szCs w:val="18"/>
              </w:rPr>
            </w:pPr>
          </w:p>
        </w:tc>
      </w:tr>
      <w:tr w:rsidR="00BB50D9" w:rsidRPr="00FC1611" w14:paraId="068DB153" w14:textId="77777777" w:rsidTr="00403ED1">
        <w:tc>
          <w:tcPr>
            <w:tcW w:w="1276" w:type="dxa"/>
            <w:vMerge/>
            <w:vAlign w:val="center"/>
          </w:tcPr>
          <w:p w14:paraId="465410B5" w14:textId="77777777" w:rsidR="00BB50D9" w:rsidRPr="00FC1611" w:rsidRDefault="00BB50D9" w:rsidP="00403ED1">
            <w:pPr>
              <w:pStyle w:val="af1"/>
              <w:jc w:val="center"/>
              <w:rPr>
                <w:sz w:val="18"/>
                <w:szCs w:val="18"/>
              </w:rPr>
            </w:pPr>
          </w:p>
        </w:tc>
        <w:tc>
          <w:tcPr>
            <w:tcW w:w="7059" w:type="dxa"/>
            <w:gridSpan w:val="11"/>
            <w:vAlign w:val="center"/>
          </w:tcPr>
          <w:p w14:paraId="2211BFEE" w14:textId="77777777" w:rsidR="00BB50D9" w:rsidRPr="00FC1611" w:rsidRDefault="00BB50D9" w:rsidP="00403ED1">
            <w:pPr>
              <w:pStyle w:val="af1"/>
              <w:jc w:val="center"/>
              <w:rPr>
                <w:sz w:val="18"/>
                <w:szCs w:val="18"/>
              </w:rPr>
            </w:pPr>
          </w:p>
        </w:tc>
        <w:tc>
          <w:tcPr>
            <w:tcW w:w="1167" w:type="dxa"/>
            <w:vAlign w:val="center"/>
          </w:tcPr>
          <w:p w14:paraId="1DFCCE93" w14:textId="77777777" w:rsidR="00BB50D9" w:rsidRPr="00FC1611" w:rsidRDefault="00BB50D9" w:rsidP="00403ED1">
            <w:pPr>
              <w:pStyle w:val="af1"/>
              <w:jc w:val="center"/>
              <w:rPr>
                <w:sz w:val="18"/>
                <w:szCs w:val="18"/>
                <w:lang w:val="en-US"/>
              </w:rPr>
            </w:pPr>
          </w:p>
        </w:tc>
      </w:tr>
      <w:tr w:rsidR="00BB50D9" w:rsidRPr="00FC1611" w14:paraId="0E3E3927" w14:textId="77777777" w:rsidTr="00403ED1">
        <w:trPr>
          <w:trHeight w:val="199"/>
        </w:trPr>
        <w:tc>
          <w:tcPr>
            <w:tcW w:w="1276" w:type="dxa"/>
            <w:vMerge/>
            <w:vAlign w:val="center"/>
          </w:tcPr>
          <w:p w14:paraId="04D8816A" w14:textId="77777777" w:rsidR="00BB50D9" w:rsidRPr="00FC1611" w:rsidRDefault="00BB50D9" w:rsidP="00403ED1">
            <w:pPr>
              <w:pStyle w:val="af1"/>
              <w:jc w:val="center"/>
              <w:rPr>
                <w:sz w:val="18"/>
                <w:szCs w:val="18"/>
              </w:rPr>
            </w:pPr>
          </w:p>
        </w:tc>
        <w:tc>
          <w:tcPr>
            <w:tcW w:w="1182" w:type="dxa"/>
            <w:gridSpan w:val="2"/>
            <w:vMerge w:val="restart"/>
            <w:vAlign w:val="center"/>
          </w:tcPr>
          <w:p w14:paraId="00E98532" w14:textId="77777777" w:rsidR="00BB50D9" w:rsidRPr="00FC1611" w:rsidRDefault="00BB50D9" w:rsidP="00403ED1">
            <w:pPr>
              <w:pStyle w:val="af1"/>
              <w:jc w:val="center"/>
              <w:rPr>
                <w:sz w:val="18"/>
                <w:szCs w:val="18"/>
              </w:rPr>
            </w:pPr>
            <w:r w:rsidRPr="00FC1611">
              <w:rPr>
                <w:sz w:val="18"/>
                <w:szCs w:val="18"/>
              </w:rPr>
              <w:t>3</w:t>
            </w:r>
          </w:p>
        </w:tc>
        <w:tc>
          <w:tcPr>
            <w:tcW w:w="1086" w:type="dxa"/>
          </w:tcPr>
          <w:p w14:paraId="19A77FCC" w14:textId="77777777" w:rsidR="00BB50D9" w:rsidRPr="00FC1611" w:rsidRDefault="00BB50D9" w:rsidP="00403ED1">
            <w:pPr>
              <w:pStyle w:val="af1"/>
              <w:jc w:val="center"/>
              <w:rPr>
                <w:sz w:val="18"/>
                <w:szCs w:val="18"/>
              </w:rPr>
            </w:pPr>
            <w:r w:rsidRPr="00FC1611">
              <w:rPr>
                <w:sz w:val="18"/>
                <w:szCs w:val="18"/>
              </w:rPr>
              <w:t>1</w:t>
            </w:r>
          </w:p>
        </w:tc>
        <w:tc>
          <w:tcPr>
            <w:tcW w:w="822" w:type="dxa"/>
            <w:gridSpan w:val="2"/>
          </w:tcPr>
          <w:p w14:paraId="49DE642A" w14:textId="77777777" w:rsidR="00BB50D9" w:rsidRPr="00FC1611" w:rsidRDefault="00BB50D9" w:rsidP="00403ED1">
            <w:pPr>
              <w:jc w:val="center"/>
              <w:rPr>
                <w:color w:val="000000"/>
                <w:sz w:val="18"/>
                <w:szCs w:val="18"/>
              </w:rPr>
            </w:pPr>
          </w:p>
        </w:tc>
        <w:tc>
          <w:tcPr>
            <w:tcW w:w="879" w:type="dxa"/>
            <w:gridSpan w:val="2"/>
            <w:tcBorders>
              <w:bottom w:val="nil"/>
            </w:tcBorders>
          </w:tcPr>
          <w:p w14:paraId="73B5874B" w14:textId="77777777" w:rsidR="00BB50D9" w:rsidRPr="00FC1611" w:rsidRDefault="00BB50D9" w:rsidP="00403ED1">
            <w:pPr>
              <w:jc w:val="center"/>
              <w:rPr>
                <w:color w:val="000000"/>
                <w:sz w:val="18"/>
                <w:szCs w:val="18"/>
              </w:rPr>
            </w:pPr>
          </w:p>
        </w:tc>
        <w:tc>
          <w:tcPr>
            <w:tcW w:w="709" w:type="dxa"/>
          </w:tcPr>
          <w:p w14:paraId="16143D49" w14:textId="77777777" w:rsidR="00BB50D9" w:rsidRPr="00FC1611" w:rsidRDefault="00BB50D9" w:rsidP="00403ED1">
            <w:pPr>
              <w:jc w:val="right"/>
              <w:rPr>
                <w:color w:val="000000"/>
                <w:sz w:val="18"/>
                <w:szCs w:val="18"/>
              </w:rPr>
            </w:pPr>
          </w:p>
        </w:tc>
        <w:tc>
          <w:tcPr>
            <w:tcW w:w="538" w:type="dxa"/>
          </w:tcPr>
          <w:p w14:paraId="217FE8DF" w14:textId="77777777" w:rsidR="00BB50D9" w:rsidRPr="00FC1611" w:rsidRDefault="00BB50D9" w:rsidP="00403ED1">
            <w:pPr>
              <w:pStyle w:val="af1"/>
              <w:jc w:val="right"/>
              <w:rPr>
                <w:sz w:val="18"/>
                <w:szCs w:val="18"/>
              </w:rPr>
            </w:pPr>
          </w:p>
        </w:tc>
        <w:tc>
          <w:tcPr>
            <w:tcW w:w="993" w:type="dxa"/>
          </w:tcPr>
          <w:p w14:paraId="43157433" w14:textId="77777777" w:rsidR="00BB50D9" w:rsidRPr="00FC1611" w:rsidRDefault="00BB50D9" w:rsidP="00403ED1">
            <w:pPr>
              <w:pStyle w:val="af1"/>
              <w:jc w:val="right"/>
              <w:rPr>
                <w:sz w:val="18"/>
                <w:szCs w:val="18"/>
              </w:rPr>
            </w:pPr>
          </w:p>
        </w:tc>
        <w:tc>
          <w:tcPr>
            <w:tcW w:w="850" w:type="dxa"/>
          </w:tcPr>
          <w:p w14:paraId="2917A36B" w14:textId="77777777" w:rsidR="00BB50D9" w:rsidRPr="00810736" w:rsidRDefault="00BB50D9" w:rsidP="00403ED1">
            <w:pPr>
              <w:pStyle w:val="af1"/>
              <w:jc w:val="right"/>
              <w:rPr>
                <w:sz w:val="18"/>
                <w:szCs w:val="18"/>
                <w:lang w:val="en-US"/>
              </w:rPr>
            </w:pPr>
          </w:p>
        </w:tc>
        <w:tc>
          <w:tcPr>
            <w:tcW w:w="1167" w:type="dxa"/>
            <w:vAlign w:val="bottom"/>
          </w:tcPr>
          <w:p w14:paraId="0AE50003" w14:textId="77777777" w:rsidR="00BB50D9" w:rsidRPr="00810736" w:rsidRDefault="00BB50D9" w:rsidP="00403ED1">
            <w:pPr>
              <w:jc w:val="right"/>
              <w:rPr>
                <w:color w:val="000000"/>
                <w:sz w:val="18"/>
                <w:szCs w:val="18"/>
              </w:rPr>
            </w:pPr>
          </w:p>
        </w:tc>
      </w:tr>
      <w:tr w:rsidR="00BB50D9" w:rsidRPr="00FC1611" w14:paraId="5175A025" w14:textId="77777777" w:rsidTr="00403ED1">
        <w:trPr>
          <w:trHeight w:val="248"/>
        </w:trPr>
        <w:tc>
          <w:tcPr>
            <w:tcW w:w="1276" w:type="dxa"/>
            <w:vMerge/>
            <w:vAlign w:val="center"/>
          </w:tcPr>
          <w:p w14:paraId="04233A47" w14:textId="77777777" w:rsidR="00BB50D9" w:rsidRPr="00FC1611" w:rsidRDefault="00BB50D9" w:rsidP="00403ED1">
            <w:pPr>
              <w:pStyle w:val="af1"/>
              <w:jc w:val="center"/>
              <w:rPr>
                <w:sz w:val="18"/>
                <w:szCs w:val="18"/>
              </w:rPr>
            </w:pPr>
          </w:p>
        </w:tc>
        <w:tc>
          <w:tcPr>
            <w:tcW w:w="1182" w:type="dxa"/>
            <w:gridSpan w:val="2"/>
            <w:vMerge/>
            <w:vAlign w:val="center"/>
          </w:tcPr>
          <w:p w14:paraId="567F769B" w14:textId="77777777" w:rsidR="00BB50D9" w:rsidRPr="00FC1611" w:rsidRDefault="00BB50D9" w:rsidP="00403ED1">
            <w:pPr>
              <w:pStyle w:val="af1"/>
              <w:jc w:val="center"/>
              <w:rPr>
                <w:sz w:val="18"/>
                <w:szCs w:val="18"/>
              </w:rPr>
            </w:pPr>
          </w:p>
        </w:tc>
        <w:tc>
          <w:tcPr>
            <w:tcW w:w="1086" w:type="dxa"/>
          </w:tcPr>
          <w:p w14:paraId="72F5F6B7" w14:textId="77777777" w:rsidR="00BB50D9" w:rsidRPr="00FC1611" w:rsidRDefault="00BB50D9" w:rsidP="00403ED1">
            <w:pPr>
              <w:pStyle w:val="af1"/>
              <w:jc w:val="center"/>
              <w:rPr>
                <w:sz w:val="18"/>
                <w:szCs w:val="18"/>
              </w:rPr>
            </w:pPr>
            <w:r w:rsidRPr="00FC1611">
              <w:rPr>
                <w:sz w:val="18"/>
                <w:szCs w:val="18"/>
              </w:rPr>
              <w:t>2</w:t>
            </w:r>
          </w:p>
        </w:tc>
        <w:tc>
          <w:tcPr>
            <w:tcW w:w="822" w:type="dxa"/>
            <w:gridSpan w:val="2"/>
          </w:tcPr>
          <w:p w14:paraId="6106C596" w14:textId="77777777" w:rsidR="00BB50D9" w:rsidRPr="00FC1611" w:rsidRDefault="00BB50D9" w:rsidP="00403ED1">
            <w:pPr>
              <w:jc w:val="center"/>
              <w:rPr>
                <w:color w:val="000000"/>
                <w:sz w:val="18"/>
                <w:szCs w:val="18"/>
              </w:rPr>
            </w:pPr>
          </w:p>
        </w:tc>
        <w:tc>
          <w:tcPr>
            <w:tcW w:w="879" w:type="dxa"/>
            <w:gridSpan w:val="2"/>
            <w:tcBorders>
              <w:bottom w:val="single" w:sz="4" w:space="0" w:color="auto"/>
            </w:tcBorders>
          </w:tcPr>
          <w:p w14:paraId="5BD6F61D" w14:textId="77777777" w:rsidR="00BB50D9" w:rsidRPr="00FC1611" w:rsidRDefault="00BB50D9" w:rsidP="00403ED1">
            <w:pPr>
              <w:jc w:val="center"/>
              <w:rPr>
                <w:color w:val="000000"/>
                <w:sz w:val="18"/>
                <w:szCs w:val="18"/>
              </w:rPr>
            </w:pPr>
          </w:p>
        </w:tc>
        <w:tc>
          <w:tcPr>
            <w:tcW w:w="709" w:type="dxa"/>
            <w:tcBorders>
              <w:bottom w:val="single" w:sz="4" w:space="0" w:color="auto"/>
            </w:tcBorders>
          </w:tcPr>
          <w:p w14:paraId="60ACA295" w14:textId="77777777" w:rsidR="00BB50D9" w:rsidRPr="00FC1611" w:rsidRDefault="00BB50D9" w:rsidP="00403ED1">
            <w:pPr>
              <w:jc w:val="right"/>
              <w:rPr>
                <w:color w:val="000000"/>
                <w:sz w:val="18"/>
                <w:szCs w:val="18"/>
              </w:rPr>
            </w:pPr>
          </w:p>
        </w:tc>
        <w:tc>
          <w:tcPr>
            <w:tcW w:w="538" w:type="dxa"/>
          </w:tcPr>
          <w:p w14:paraId="59E6051F" w14:textId="77777777" w:rsidR="00BB50D9" w:rsidRPr="00FC1611" w:rsidRDefault="00BB50D9" w:rsidP="00403ED1">
            <w:pPr>
              <w:pStyle w:val="af1"/>
              <w:jc w:val="right"/>
              <w:rPr>
                <w:sz w:val="18"/>
                <w:szCs w:val="18"/>
              </w:rPr>
            </w:pPr>
          </w:p>
        </w:tc>
        <w:tc>
          <w:tcPr>
            <w:tcW w:w="993" w:type="dxa"/>
            <w:tcBorders>
              <w:bottom w:val="single" w:sz="4" w:space="0" w:color="auto"/>
            </w:tcBorders>
          </w:tcPr>
          <w:p w14:paraId="685F4BAE" w14:textId="77777777" w:rsidR="00BB50D9" w:rsidRPr="00FC1611" w:rsidRDefault="00BB50D9" w:rsidP="00403ED1">
            <w:pPr>
              <w:pStyle w:val="af1"/>
              <w:jc w:val="center"/>
              <w:rPr>
                <w:sz w:val="18"/>
                <w:szCs w:val="18"/>
                <w:lang w:val="en-US"/>
              </w:rPr>
            </w:pPr>
          </w:p>
        </w:tc>
        <w:tc>
          <w:tcPr>
            <w:tcW w:w="850" w:type="dxa"/>
          </w:tcPr>
          <w:p w14:paraId="2AE72EC0" w14:textId="77777777" w:rsidR="00BB50D9" w:rsidRPr="00810736" w:rsidRDefault="00BB50D9" w:rsidP="00403ED1">
            <w:pPr>
              <w:pStyle w:val="af1"/>
              <w:jc w:val="right"/>
              <w:rPr>
                <w:sz w:val="18"/>
                <w:szCs w:val="18"/>
                <w:lang w:val="en-US"/>
              </w:rPr>
            </w:pPr>
          </w:p>
        </w:tc>
        <w:tc>
          <w:tcPr>
            <w:tcW w:w="1167" w:type="dxa"/>
            <w:vAlign w:val="bottom"/>
          </w:tcPr>
          <w:p w14:paraId="01F93BBE" w14:textId="77777777" w:rsidR="00BB50D9" w:rsidRPr="00810736" w:rsidRDefault="00BB50D9" w:rsidP="00403ED1">
            <w:pPr>
              <w:jc w:val="right"/>
              <w:rPr>
                <w:color w:val="000000"/>
                <w:sz w:val="18"/>
                <w:szCs w:val="18"/>
              </w:rPr>
            </w:pPr>
          </w:p>
        </w:tc>
      </w:tr>
      <w:tr w:rsidR="00BB50D9" w:rsidRPr="00FC1611" w14:paraId="0BF27762" w14:textId="77777777" w:rsidTr="00403ED1">
        <w:trPr>
          <w:trHeight w:val="200"/>
        </w:trPr>
        <w:tc>
          <w:tcPr>
            <w:tcW w:w="1276" w:type="dxa"/>
            <w:vMerge/>
            <w:vAlign w:val="center"/>
          </w:tcPr>
          <w:p w14:paraId="288D8728" w14:textId="77777777" w:rsidR="00BB50D9" w:rsidRPr="00FC1611" w:rsidRDefault="00BB50D9" w:rsidP="00403ED1">
            <w:pPr>
              <w:pStyle w:val="af1"/>
              <w:jc w:val="center"/>
              <w:rPr>
                <w:sz w:val="18"/>
                <w:szCs w:val="18"/>
              </w:rPr>
            </w:pPr>
          </w:p>
        </w:tc>
        <w:tc>
          <w:tcPr>
            <w:tcW w:w="1182" w:type="dxa"/>
            <w:gridSpan w:val="2"/>
            <w:vMerge/>
            <w:vAlign w:val="center"/>
          </w:tcPr>
          <w:p w14:paraId="5886E099" w14:textId="77777777" w:rsidR="00BB50D9" w:rsidRPr="00FC1611" w:rsidRDefault="00BB50D9" w:rsidP="00403ED1">
            <w:pPr>
              <w:pStyle w:val="af1"/>
              <w:jc w:val="center"/>
              <w:rPr>
                <w:sz w:val="18"/>
                <w:szCs w:val="18"/>
              </w:rPr>
            </w:pPr>
          </w:p>
        </w:tc>
        <w:tc>
          <w:tcPr>
            <w:tcW w:w="1086" w:type="dxa"/>
          </w:tcPr>
          <w:p w14:paraId="496329F8" w14:textId="77777777" w:rsidR="00BB50D9" w:rsidRPr="00FC1611" w:rsidRDefault="00BB50D9" w:rsidP="00403ED1">
            <w:pPr>
              <w:pStyle w:val="af1"/>
              <w:jc w:val="center"/>
              <w:rPr>
                <w:sz w:val="18"/>
                <w:szCs w:val="18"/>
              </w:rPr>
            </w:pPr>
            <w:r w:rsidRPr="00FC1611">
              <w:rPr>
                <w:sz w:val="18"/>
                <w:szCs w:val="18"/>
              </w:rPr>
              <w:t>3</w:t>
            </w:r>
          </w:p>
        </w:tc>
        <w:tc>
          <w:tcPr>
            <w:tcW w:w="822" w:type="dxa"/>
            <w:gridSpan w:val="2"/>
            <w:tcBorders>
              <w:right w:val="single" w:sz="4" w:space="0" w:color="auto"/>
            </w:tcBorders>
          </w:tcPr>
          <w:p w14:paraId="7C4DE781" w14:textId="77777777" w:rsidR="00BB50D9" w:rsidRPr="00FC1611" w:rsidRDefault="00BB50D9" w:rsidP="00403ED1">
            <w:pPr>
              <w:jc w:val="center"/>
              <w:rPr>
                <w:color w:val="000000"/>
                <w:sz w:val="18"/>
                <w:szCs w:val="18"/>
              </w:rPr>
            </w:pPr>
          </w:p>
        </w:tc>
        <w:tc>
          <w:tcPr>
            <w:tcW w:w="879" w:type="dxa"/>
            <w:gridSpan w:val="2"/>
            <w:tcBorders>
              <w:top w:val="single" w:sz="4" w:space="0" w:color="auto"/>
              <w:left w:val="single" w:sz="4" w:space="0" w:color="auto"/>
              <w:bottom w:val="single" w:sz="4" w:space="0" w:color="auto"/>
              <w:right w:val="single" w:sz="4" w:space="0" w:color="auto"/>
            </w:tcBorders>
          </w:tcPr>
          <w:p w14:paraId="53B74CF4" w14:textId="77777777" w:rsidR="00BB50D9" w:rsidRPr="00FC1611" w:rsidRDefault="00BB50D9" w:rsidP="00403ED1">
            <w:pPr>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3A1007AE" w14:textId="77777777" w:rsidR="00BB50D9" w:rsidRPr="00FC1611" w:rsidRDefault="00BB50D9" w:rsidP="00403ED1">
            <w:pPr>
              <w:jc w:val="right"/>
              <w:rPr>
                <w:color w:val="000000"/>
                <w:sz w:val="18"/>
                <w:szCs w:val="18"/>
              </w:rPr>
            </w:pPr>
          </w:p>
        </w:tc>
        <w:tc>
          <w:tcPr>
            <w:tcW w:w="538" w:type="dxa"/>
            <w:tcBorders>
              <w:left w:val="single" w:sz="4" w:space="0" w:color="auto"/>
            </w:tcBorders>
          </w:tcPr>
          <w:p w14:paraId="14036C4A" w14:textId="77777777" w:rsidR="00BB50D9" w:rsidRPr="00FC1611" w:rsidRDefault="00BB50D9" w:rsidP="00403ED1">
            <w:pPr>
              <w:pStyle w:val="af1"/>
              <w:jc w:val="right"/>
              <w:rPr>
                <w:sz w:val="18"/>
                <w:szCs w:val="18"/>
              </w:rPr>
            </w:pPr>
          </w:p>
        </w:tc>
        <w:tc>
          <w:tcPr>
            <w:tcW w:w="993" w:type="dxa"/>
          </w:tcPr>
          <w:p w14:paraId="625E10B2" w14:textId="77777777" w:rsidR="00BB50D9" w:rsidRPr="00FC1611" w:rsidRDefault="00BB50D9" w:rsidP="00403ED1">
            <w:pPr>
              <w:pStyle w:val="af1"/>
              <w:jc w:val="center"/>
              <w:rPr>
                <w:sz w:val="18"/>
                <w:szCs w:val="18"/>
                <w:lang w:val="en-US"/>
              </w:rPr>
            </w:pPr>
          </w:p>
        </w:tc>
        <w:tc>
          <w:tcPr>
            <w:tcW w:w="850" w:type="dxa"/>
          </w:tcPr>
          <w:p w14:paraId="4DB3773F" w14:textId="77777777" w:rsidR="00BB50D9" w:rsidRPr="00FC1611" w:rsidRDefault="00BB50D9" w:rsidP="00403ED1">
            <w:pPr>
              <w:pStyle w:val="af1"/>
              <w:jc w:val="right"/>
              <w:rPr>
                <w:sz w:val="18"/>
                <w:szCs w:val="18"/>
                <w:lang w:val="en-US"/>
              </w:rPr>
            </w:pPr>
          </w:p>
        </w:tc>
        <w:tc>
          <w:tcPr>
            <w:tcW w:w="1167" w:type="dxa"/>
            <w:vAlign w:val="bottom"/>
          </w:tcPr>
          <w:p w14:paraId="78F28C04" w14:textId="77777777" w:rsidR="00BB50D9" w:rsidRPr="00810736" w:rsidRDefault="00BB50D9" w:rsidP="00403ED1">
            <w:pPr>
              <w:jc w:val="right"/>
              <w:rPr>
                <w:color w:val="000000"/>
                <w:sz w:val="18"/>
                <w:szCs w:val="18"/>
              </w:rPr>
            </w:pPr>
          </w:p>
        </w:tc>
      </w:tr>
      <w:tr w:rsidR="00BB50D9" w:rsidRPr="00FC1611" w14:paraId="30C13902" w14:textId="77777777" w:rsidTr="00403ED1">
        <w:tblPrEx>
          <w:tblLook w:val="0000" w:firstRow="0" w:lastRow="0" w:firstColumn="0" w:lastColumn="0" w:noHBand="0" w:noVBand="0"/>
        </w:tblPrEx>
        <w:trPr>
          <w:gridBefore w:val="12"/>
          <w:wBefore w:w="8335" w:type="dxa"/>
          <w:trHeight w:val="216"/>
        </w:trPr>
        <w:tc>
          <w:tcPr>
            <w:tcW w:w="1167" w:type="dxa"/>
          </w:tcPr>
          <w:p w14:paraId="6FDA9CE0" w14:textId="77777777" w:rsidR="00BB50D9" w:rsidRPr="00FC1611" w:rsidRDefault="00BB50D9" w:rsidP="00403ED1">
            <w:pPr>
              <w:jc w:val="right"/>
              <w:rPr>
                <w:b/>
                <w:sz w:val="18"/>
                <w:szCs w:val="18"/>
                <w:lang w:val="en-US"/>
              </w:rPr>
            </w:pPr>
          </w:p>
        </w:tc>
      </w:tr>
    </w:tbl>
    <w:p w14:paraId="7FB4D079" w14:textId="77777777" w:rsidR="00BB50D9" w:rsidRPr="00FC1611" w:rsidRDefault="00BB50D9" w:rsidP="00BB50D9">
      <w:pPr>
        <w:pStyle w:val="af"/>
        <w:keepNext/>
        <w:jc w:val="right"/>
        <w:rPr>
          <w:i/>
          <w:color w:val="000000" w:themeColor="text1"/>
        </w:rPr>
      </w:pPr>
    </w:p>
    <w:p w14:paraId="56AEAE7D" w14:textId="77777777" w:rsidR="00BB50D9" w:rsidRDefault="00BB50D9" w:rsidP="00BB50D9">
      <w:pPr>
        <w:rPr>
          <w:iCs/>
          <w:sz w:val="18"/>
          <w:szCs w:val="18"/>
        </w:rPr>
      </w:pPr>
    </w:p>
    <w:p w14:paraId="0668C70F" w14:textId="77777777" w:rsidR="00BB50D9" w:rsidRPr="00FC1611" w:rsidRDefault="00BB50D9" w:rsidP="00BB50D9">
      <w:pPr>
        <w:pStyle w:val="af"/>
        <w:keepNext/>
        <w:jc w:val="right"/>
        <w:rPr>
          <w:i/>
          <w:color w:val="000000" w:themeColor="text1"/>
        </w:rPr>
      </w:pPr>
      <w:r w:rsidRPr="00FC1611">
        <w:rPr>
          <w:i/>
          <w:color w:val="000000" w:themeColor="text1"/>
        </w:rPr>
        <w:t xml:space="preserve">Таблица </w:t>
      </w:r>
      <w:r w:rsidR="00341345" w:rsidRPr="00FC1611">
        <w:rPr>
          <w:i/>
          <w:color w:val="000000" w:themeColor="text1"/>
        </w:rPr>
        <w:fldChar w:fldCharType="begin"/>
      </w:r>
      <w:r w:rsidRPr="00FC1611">
        <w:rPr>
          <w:i/>
          <w:color w:val="000000" w:themeColor="text1"/>
        </w:rPr>
        <w:instrText xml:space="preserve"> SEQ Таблица \* ARABIC </w:instrText>
      </w:r>
      <w:r w:rsidR="00341345" w:rsidRPr="00FC1611">
        <w:rPr>
          <w:i/>
          <w:color w:val="000000" w:themeColor="text1"/>
        </w:rPr>
        <w:fldChar w:fldCharType="separate"/>
      </w:r>
      <w:r w:rsidRPr="00FC1611">
        <w:rPr>
          <w:i/>
          <w:noProof/>
          <w:color w:val="000000" w:themeColor="text1"/>
        </w:rPr>
        <w:t>3</w:t>
      </w:r>
      <w:r w:rsidR="00341345" w:rsidRPr="00FC1611">
        <w:rPr>
          <w:i/>
          <w:color w:val="000000" w:themeColor="text1"/>
        </w:rPr>
        <w:fldChar w:fldCharType="end"/>
      </w:r>
    </w:p>
    <w:tbl>
      <w:tblPr>
        <w:tblStyle w:val="a7"/>
        <w:tblW w:w="9498" w:type="dxa"/>
        <w:tblInd w:w="-147" w:type="dxa"/>
        <w:tblLayout w:type="fixed"/>
        <w:tblLook w:val="04A0" w:firstRow="1" w:lastRow="0" w:firstColumn="1" w:lastColumn="0" w:noHBand="0" w:noVBand="1"/>
      </w:tblPr>
      <w:tblGrid>
        <w:gridCol w:w="1276"/>
        <w:gridCol w:w="1120"/>
        <w:gridCol w:w="978"/>
        <w:gridCol w:w="1021"/>
        <w:gridCol w:w="850"/>
        <w:gridCol w:w="709"/>
        <w:gridCol w:w="567"/>
        <w:gridCol w:w="992"/>
        <w:gridCol w:w="851"/>
        <w:gridCol w:w="1134"/>
      </w:tblGrid>
      <w:tr w:rsidR="00BB50D9" w:rsidRPr="00D7125A" w14:paraId="478294D2" w14:textId="77777777" w:rsidTr="00403ED1">
        <w:tc>
          <w:tcPr>
            <w:tcW w:w="1276" w:type="dxa"/>
            <w:vMerge w:val="restart"/>
            <w:vAlign w:val="center"/>
          </w:tcPr>
          <w:p w14:paraId="7CA92F29" w14:textId="77777777" w:rsidR="00BB50D9" w:rsidRPr="008B304F" w:rsidRDefault="00BB50D9" w:rsidP="00403ED1">
            <w:pPr>
              <w:pStyle w:val="af1"/>
              <w:jc w:val="center"/>
              <w:rPr>
                <w:b/>
                <w:sz w:val="18"/>
                <w:szCs w:val="18"/>
              </w:rPr>
            </w:pPr>
            <w:r w:rsidRPr="008B304F">
              <w:rPr>
                <w:b/>
                <w:sz w:val="18"/>
                <w:szCs w:val="18"/>
              </w:rPr>
              <w:t>Цвет спектральной линии</w:t>
            </w:r>
          </w:p>
        </w:tc>
        <w:tc>
          <w:tcPr>
            <w:tcW w:w="1120" w:type="dxa"/>
            <w:vMerge w:val="restart"/>
            <w:vAlign w:val="center"/>
          </w:tcPr>
          <w:p w14:paraId="01833840" w14:textId="77777777" w:rsidR="00BB50D9" w:rsidRPr="00012503" w:rsidRDefault="00BB50D9" w:rsidP="00403ED1">
            <w:pPr>
              <w:pStyle w:val="af4"/>
              <w:rPr>
                <w:b/>
                <w:szCs w:val="18"/>
              </w:rPr>
            </w:pPr>
            <w:r w:rsidRPr="008B304F">
              <w:rPr>
                <w:b/>
                <w:szCs w:val="18"/>
              </w:rPr>
              <w:t>K</w:t>
            </w:r>
          </w:p>
          <w:p w14:paraId="2211A893" w14:textId="77777777" w:rsidR="00BB50D9" w:rsidRPr="008B304F" w:rsidRDefault="00BB50D9" w:rsidP="00403ED1">
            <w:pPr>
              <w:pStyle w:val="af4"/>
              <w:rPr>
                <w:b/>
                <w:szCs w:val="18"/>
              </w:rPr>
            </w:pPr>
            <w:r w:rsidRPr="00012503">
              <w:rPr>
                <w:b/>
                <w:szCs w:val="18"/>
              </w:rPr>
              <w:t>(порядок)</w:t>
            </w:r>
          </w:p>
        </w:tc>
        <w:tc>
          <w:tcPr>
            <w:tcW w:w="978" w:type="dxa"/>
            <w:vMerge w:val="restart"/>
            <w:vAlign w:val="center"/>
          </w:tcPr>
          <w:p w14:paraId="1A7CC129" w14:textId="77777777" w:rsidR="00BB50D9" w:rsidRPr="008B304F" w:rsidRDefault="00BB50D9" w:rsidP="00403ED1">
            <w:pPr>
              <w:pStyle w:val="af4"/>
              <w:rPr>
                <w:b/>
                <w:szCs w:val="18"/>
              </w:rPr>
            </w:pPr>
            <w:r w:rsidRPr="008B304F">
              <w:rPr>
                <w:b/>
                <w:szCs w:val="18"/>
              </w:rPr>
              <w:t>Номер измерения</w:t>
            </w:r>
          </w:p>
        </w:tc>
        <w:tc>
          <w:tcPr>
            <w:tcW w:w="1021" w:type="dxa"/>
            <w:vAlign w:val="center"/>
          </w:tcPr>
          <w:p w14:paraId="3F0AF1E3" w14:textId="77777777" w:rsidR="00BB50D9" w:rsidRPr="008B304F" w:rsidRDefault="00BB50D9" w:rsidP="00403ED1">
            <w:pPr>
              <w:pStyle w:val="af4"/>
              <w:rPr>
                <w:b/>
                <w:szCs w:val="18"/>
              </w:rPr>
            </w:pPr>
            <w:r w:rsidRPr="008B304F">
              <w:rPr>
                <w:b/>
                <w:szCs w:val="18"/>
              </w:rPr>
              <w:sym w:font="Symbol" w:char="F06A"/>
            </w:r>
            <w:r w:rsidRPr="008B304F">
              <w:rPr>
                <w:b/>
                <w:spacing w:val="20"/>
                <w:szCs w:val="18"/>
                <w:vertAlign w:val="subscript"/>
              </w:rPr>
              <w:t>–</w:t>
            </w:r>
            <w:r w:rsidRPr="008B304F">
              <w:rPr>
                <w:b/>
                <w:szCs w:val="18"/>
                <w:vertAlign w:val="subscript"/>
              </w:rPr>
              <w:t>k</w:t>
            </w:r>
          </w:p>
        </w:tc>
        <w:tc>
          <w:tcPr>
            <w:tcW w:w="850" w:type="dxa"/>
            <w:vAlign w:val="center"/>
          </w:tcPr>
          <w:p w14:paraId="21EE6533" w14:textId="77777777" w:rsidR="00BB50D9" w:rsidRPr="008B304F" w:rsidRDefault="00BB50D9" w:rsidP="00403ED1">
            <w:pPr>
              <w:pStyle w:val="af4"/>
              <w:rPr>
                <w:b/>
                <w:szCs w:val="18"/>
              </w:rPr>
            </w:pPr>
            <w:r w:rsidRPr="008B304F">
              <w:rPr>
                <w:b/>
                <w:szCs w:val="18"/>
              </w:rPr>
              <w:sym w:font="Symbol" w:char="F06A"/>
            </w:r>
            <w:r w:rsidRPr="008B304F">
              <w:rPr>
                <w:b/>
                <w:szCs w:val="18"/>
                <w:vertAlign w:val="subscript"/>
              </w:rPr>
              <w:t>k</w:t>
            </w:r>
          </w:p>
        </w:tc>
        <w:tc>
          <w:tcPr>
            <w:tcW w:w="709" w:type="dxa"/>
            <w:vAlign w:val="center"/>
          </w:tcPr>
          <w:p w14:paraId="51AD1B82" w14:textId="77777777" w:rsidR="00BB50D9" w:rsidRPr="008B304F" w:rsidRDefault="00BB50D9" w:rsidP="00403ED1">
            <w:pPr>
              <w:pStyle w:val="af4"/>
              <w:rPr>
                <w:b/>
                <w:szCs w:val="18"/>
              </w:rPr>
            </w:pPr>
            <w:r w:rsidRPr="008B304F">
              <w:rPr>
                <w:b/>
                <w:szCs w:val="18"/>
              </w:rPr>
              <w:t>2</w:t>
            </w:r>
            <w:r w:rsidRPr="008B304F">
              <w:rPr>
                <w:b/>
                <w:szCs w:val="18"/>
              </w:rPr>
              <w:sym w:font="Symbol" w:char="F06A"/>
            </w:r>
          </w:p>
        </w:tc>
        <w:tc>
          <w:tcPr>
            <w:tcW w:w="567" w:type="dxa"/>
            <w:vAlign w:val="center"/>
          </w:tcPr>
          <w:p w14:paraId="79053D17" w14:textId="77777777" w:rsidR="00BB50D9" w:rsidRPr="008B304F" w:rsidRDefault="00BB50D9" w:rsidP="00403ED1">
            <w:pPr>
              <w:pStyle w:val="af4"/>
              <w:rPr>
                <w:b/>
                <w:szCs w:val="18"/>
              </w:rPr>
            </w:pPr>
            <w:r w:rsidRPr="008B304F">
              <w:rPr>
                <w:b/>
                <w:szCs w:val="18"/>
              </w:rPr>
              <w:sym w:font="Symbol" w:char="F044"/>
            </w:r>
            <w:r w:rsidRPr="008B304F">
              <w:rPr>
                <w:b/>
                <w:szCs w:val="18"/>
              </w:rPr>
              <w:t>(2</w:t>
            </w:r>
            <w:r w:rsidRPr="008B304F">
              <w:rPr>
                <w:b/>
                <w:szCs w:val="18"/>
              </w:rPr>
              <w:sym w:font="Symbol" w:char="F06A"/>
            </w:r>
            <w:r w:rsidRPr="008B304F">
              <w:rPr>
                <w:b/>
                <w:szCs w:val="18"/>
              </w:rPr>
              <w:t>)</w:t>
            </w:r>
          </w:p>
        </w:tc>
        <w:tc>
          <w:tcPr>
            <w:tcW w:w="992" w:type="dxa"/>
            <w:vAlign w:val="center"/>
          </w:tcPr>
          <w:p w14:paraId="590586A7" w14:textId="77777777" w:rsidR="00BB50D9" w:rsidRPr="008B304F" w:rsidRDefault="00BB50D9" w:rsidP="00403ED1">
            <w:pPr>
              <w:pStyle w:val="af4"/>
              <w:rPr>
                <w:b/>
                <w:szCs w:val="18"/>
              </w:rPr>
            </w:pPr>
            <w:r w:rsidRPr="008B304F">
              <w:rPr>
                <w:b/>
                <w:szCs w:val="18"/>
              </w:rPr>
              <w:sym w:font="Symbol" w:char="F06A"/>
            </w:r>
          </w:p>
        </w:tc>
        <w:tc>
          <w:tcPr>
            <w:tcW w:w="851" w:type="dxa"/>
            <w:vAlign w:val="center"/>
          </w:tcPr>
          <w:p w14:paraId="440B92B4" w14:textId="77777777" w:rsidR="00BB50D9" w:rsidRPr="008B304F" w:rsidRDefault="00BB50D9" w:rsidP="00403ED1">
            <w:pPr>
              <w:pStyle w:val="af4"/>
              <w:rPr>
                <w:b/>
                <w:szCs w:val="18"/>
              </w:rPr>
            </w:pPr>
            <w:proofErr w:type="spellStart"/>
            <w:r w:rsidRPr="008B304F">
              <w:rPr>
                <w:b/>
                <w:szCs w:val="18"/>
              </w:rPr>
              <w:t>sin</w:t>
            </w:r>
            <w:proofErr w:type="spellEnd"/>
            <w:r w:rsidRPr="008B304F">
              <w:rPr>
                <w:b/>
                <w:szCs w:val="18"/>
              </w:rPr>
              <w:sym w:font="Symbol" w:char="F06A"/>
            </w:r>
          </w:p>
        </w:tc>
        <w:tc>
          <w:tcPr>
            <w:tcW w:w="1134" w:type="dxa"/>
            <w:vAlign w:val="center"/>
          </w:tcPr>
          <w:p w14:paraId="0B07DBA9" w14:textId="77777777" w:rsidR="00BB50D9" w:rsidRPr="008B304F" w:rsidRDefault="00BB50D9" w:rsidP="00403ED1">
            <w:pPr>
              <w:pStyle w:val="af4"/>
              <w:rPr>
                <w:b/>
                <w:szCs w:val="18"/>
              </w:rPr>
            </w:pPr>
            <w:r w:rsidRPr="008B304F">
              <w:rPr>
                <w:b/>
                <w:szCs w:val="18"/>
              </w:rPr>
              <w:sym w:font="Symbol" w:char="F06C"/>
            </w:r>
            <w:r w:rsidRPr="00BE0863">
              <w:rPr>
                <w:b/>
                <w:position w:val="-6"/>
                <w:sz w:val="16"/>
                <w:szCs w:val="16"/>
              </w:rPr>
              <w:object w:dxaOrig="540" w:dyaOrig="320" w14:anchorId="432C6DBD">
                <v:shape id="_x0000_i1173" type="#_x0000_t75" style="width:27.55pt;height:15.9pt" o:ole="">
                  <v:imagedata r:id="rId317" o:title=""/>
                </v:shape>
                <o:OLEObject Type="Embed" ProgID="Equation.3" ShapeID="_x0000_i1173" DrawAspect="Content" ObjectID="_1814366167" r:id="rId319"/>
              </w:object>
            </w:r>
          </w:p>
        </w:tc>
      </w:tr>
      <w:tr w:rsidR="00BB50D9" w:rsidRPr="00D7125A" w14:paraId="70690CEF" w14:textId="77777777" w:rsidTr="00403ED1">
        <w:tc>
          <w:tcPr>
            <w:tcW w:w="1276" w:type="dxa"/>
            <w:vMerge/>
            <w:vAlign w:val="center"/>
          </w:tcPr>
          <w:p w14:paraId="77941F7E" w14:textId="77777777" w:rsidR="00BB50D9" w:rsidRPr="008B304F" w:rsidRDefault="00BB50D9" w:rsidP="00403ED1">
            <w:pPr>
              <w:pStyle w:val="af1"/>
              <w:jc w:val="center"/>
              <w:rPr>
                <w:b/>
                <w:sz w:val="18"/>
                <w:szCs w:val="18"/>
              </w:rPr>
            </w:pPr>
          </w:p>
        </w:tc>
        <w:tc>
          <w:tcPr>
            <w:tcW w:w="1120" w:type="dxa"/>
            <w:vMerge/>
            <w:vAlign w:val="center"/>
          </w:tcPr>
          <w:p w14:paraId="08891180" w14:textId="77777777" w:rsidR="00BB50D9" w:rsidRPr="008B304F" w:rsidRDefault="00BB50D9" w:rsidP="00403ED1">
            <w:pPr>
              <w:pStyle w:val="af1"/>
              <w:jc w:val="center"/>
              <w:rPr>
                <w:b/>
                <w:sz w:val="18"/>
                <w:szCs w:val="18"/>
              </w:rPr>
            </w:pPr>
          </w:p>
        </w:tc>
        <w:tc>
          <w:tcPr>
            <w:tcW w:w="978" w:type="dxa"/>
            <w:vMerge/>
            <w:vAlign w:val="center"/>
          </w:tcPr>
          <w:p w14:paraId="0D70FE32" w14:textId="77777777" w:rsidR="00BB50D9" w:rsidRPr="008B304F" w:rsidRDefault="00BB50D9" w:rsidP="00403ED1">
            <w:pPr>
              <w:pStyle w:val="af1"/>
              <w:jc w:val="center"/>
              <w:rPr>
                <w:b/>
                <w:sz w:val="18"/>
                <w:szCs w:val="18"/>
              </w:rPr>
            </w:pPr>
          </w:p>
        </w:tc>
        <w:tc>
          <w:tcPr>
            <w:tcW w:w="1021" w:type="dxa"/>
          </w:tcPr>
          <w:p w14:paraId="42D47B76" w14:textId="77777777" w:rsidR="00BB50D9" w:rsidRPr="008B304F" w:rsidRDefault="00BB50D9" w:rsidP="00403ED1">
            <w:pPr>
              <w:pStyle w:val="af4"/>
              <w:rPr>
                <w:b/>
                <w:szCs w:val="18"/>
              </w:rPr>
            </w:pPr>
            <w:r w:rsidRPr="008B304F">
              <w:rPr>
                <w:b/>
                <w:szCs w:val="18"/>
              </w:rPr>
              <w:t>град.</w:t>
            </w:r>
          </w:p>
        </w:tc>
        <w:tc>
          <w:tcPr>
            <w:tcW w:w="850" w:type="dxa"/>
          </w:tcPr>
          <w:p w14:paraId="6C9139A7" w14:textId="77777777" w:rsidR="00BB50D9" w:rsidRPr="008B304F" w:rsidRDefault="00BB50D9" w:rsidP="00403ED1">
            <w:pPr>
              <w:pStyle w:val="af4"/>
              <w:rPr>
                <w:b/>
                <w:szCs w:val="18"/>
              </w:rPr>
            </w:pPr>
            <w:r w:rsidRPr="008B304F">
              <w:rPr>
                <w:b/>
                <w:szCs w:val="18"/>
              </w:rPr>
              <w:t>град.</w:t>
            </w:r>
          </w:p>
        </w:tc>
        <w:tc>
          <w:tcPr>
            <w:tcW w:w="709" w:type="dxa"/>
          </w:tcPr>
          <w:p w14:paraId="1A5DA911" w14:textId="77777777" w:rsidR="00BB50D9" w:rsidRPr="008B304F" w:rsidRDefault="00BB50D9" w:rsidP="00403ED1">
            <w:pPr>
              <w:pStyle w:val="af4"/>
              <w:rPr>
                <w:b/>
                <w:szCs w:val="18"/>
              </w:rPr>
            </w:pPr>
            <w:r w:rsidRPr="008B304F">
              <w:rPr>
                <w:b/>
                <w:szCs w:val="18"/>
              </w:rPr>
              <w:t>град.</w:t>
            </w:r>
          </w:p>
        </w:tc>
        <w:tc>
          <w:tcPr>
            <w:tcW w:w="567" w:type="dxa"/>
          </w:tcPr>
          <w:p w14:paraId="162BAC26" w14:textId="77777777" w:rsidR="00BB50D9" w:rsidRPr="008B304F" w:rsidRDefault="00BB50D9" w:rsidP="00403ED1">
            <w:pPr>
              <w:pStyle w:val="af4"/>
              <w:rPr>
                <w:b/>
                <w:szCs w:val="18"/>
              </w:rPr>
            </w:pPr>
            <w:r w:rsidRPr="008B304F">
              <w:rPr>
                <w:b/>
                <w:szCs w:val="18"/>
              </w:rPr>
              <w:t>град.</w:t>
            </w:r>
          </w:p>
        </w:tc>
        <w:tc>
          <w:tcPr>
            <w:tcW w:w="992" w:type="dxa"/>
          </w:tcPr>
          <w:p w14:paraId="2477DF69" w14:textId="77777777" w:rsidR="00BB50D9" w:rsidRPr="008B304F" w:rsidRDefault="00BB50D9" w:rsidP="00403ED1">
            <w:pPr>
              <w:pStyle w:val="af4"/>
              <w:rPr>
                <w:b/>
                <w:szCs w:val="18"/>
              </w:rPr>
            </w:pPr>
            <w:r w:rsidRPr="008B304F">
              <w:rPr>
                <w:b/>
                <w:szCs w:val="18"/>
              </w:rPr>
              <w:t>град.</w:t>
            </w:r>
          </w:p>
        </w:tc>
        <w:tc>
          <w:tcPr>
            <w:tcW w:w="851" w:type="dxa"/>
            <w:vAlign w:val="center"/>
          </w:tcPr>
          <w:p w14:paraId="25C27C10" w14:textId="77777777" w:rsidR="00BB50D9" w:rsidRPr="008B304F" w:rsidRDefault="00BB50D9" w:rsidP="00403ED1">
            <w:pPr>
              <w:pStyle w:val="af1"/>
              <w:jc w:val="center"/>
              <w:rPr>
                <w:b/>
                <w:sz w:val="18"/>
                <w:szCs w:val="18"/>
              </w:rPr>
            </w:pPr>
          </w:p>
        </w:tc>
        <w:tc>
          <w:tcPr>
            <w:tcW w:w="1134" w:type="dxa"/>
            <w:vAlign w:val="center"/>
          </w:tcPr>
          <w:p w14:paraId="311E3F24" w14:textId="77777777" w:rsidR="00BB50D9" w:rsidRPr="008B304F" w:rsidRDefault="00BB50D9" w:rsidP="00403ED1">
            <w:pPr>
              <w:pStyle w:val="af1"/>
              <w:jc w:val="center"/>
              <w:rPr>
                <w:b/>
                <w:sz w:val="18"/>
                <w:szCs w:val="18"/>
              </w:rPr>
            </w:pPr>
            <w:r w:rsidRPr="008B304F">
              <w:rPr>
                <w:b/>
                <w:sz w:val="18"/>
                <w:szCs w:val="18"/>
              </w:rPr>
              <w:t>мм</w:t>
            </w:r>
          </w:p>
        </w:tc>
      </w:tr>
      <w:tr w:rsidR="00BB50D9" w:rsidRPr="00D7125A" w14:paraId="71DF19CD" w14:textId="77777777" w:rsidTr="00403ED1">
        <w:tc>
          <w:tcPr>
            <w:tcW w:w="1276" w:type="dxa"/>
            <w:vMerge w:val="restart"/>
            <w:vAlign w:val="center"/>
          </w:tcPr>
          <w:p w14:paraId="09222A42" w14:textId="77777777" w:rsidR="00BB50D9" w:rsidRPr="00D7125A" w:rsidRDefault="00BB50D9" w:rsidP="00403ED1">
            <w:pPr>
              <w:pStyle w:val="af1"/>
              <w:jc w:val="center"/>
              <w:rPr>
                <w:sz w:val="18"/>
                <w:szCs w:val="18"/>
              </w:rPr>
            </w:pPr>
            <w:r w:rsidRPr="00D7125A">
              <w:rPr>
                <w:sz w:val="18"/>
                <w:szCs w:val="18"/>
              </w:rPr>
              <w:t>жёлтый</w:t>
            </w:r>
          </w:p>
          <w:p w14:paraId="7EBBDC25" w14:textId="77777777" w:rsidR="00BB50D9" w:rsidRDefault="00BB50D9" w:rsidP="00403ED1">
            <w:pPr>
              <w:pStyle w:val="af1"/>
              <w:jc w:val="center"/>
              <w:rPr>
                <w:sz w:val="18"/>
                <w:szCs w:val="18"/>
              </w:rPr>
            </w:pPr>
          </w:p>
          <w:p w14:paraId="07F98429" w14:textId="77777777" w:rsidR="00BB50D9" w:rsidRDefault="00BB50D9" w:rsidP="00403ED1">
            <w:pPr>
              <w:pStyle w:val="af1"/>
              <w:jc w:val="center"/>
              <w:rPr>
                <w:sz w:val="18"/>
                <w:szCs w:val="18"/>
              </w:rPr>
            </w:pPr>
          </w:p>
          <w:p w14:paraId="0A4FD12B" w14:textId="77777777" w:rsidR="00BB50D9" w:rsidRPr="00D7125A" w:rsidRDefault="00BB50D9" w:rsidP="00403ED1">
            <w:pPr>
              <w:pStyle w:val="af1"/>
              <w:jc w:val="center"/>
              <w:rPr>
                <w:sz w:val="18"/>
                <w:szCs w:val="18"/>
              </w:rPr>
            </w:pPr>
          </w:p>
        </w:tc>
        <w:tc>
          <w:tcPr>
            <w:tcW w:w="1120" w:type="dxa"/>
            <w:vMerge w:val="restart"/>
            <w:vAlign w:val="center"/>
          </w:tcPr>
          <w:p w14:paraId="331821E8" w14:textId="77777777" w:rsidR="00BB50D9" w:rsidRPr="00D7125A" w:rsidRDefault="00BB50D9" w:rsidP="00403ED1">
            <w:pPr>
              <w:pStyle w:val="af1"/>
              <w:jc w:val="center"/>
              <w:rPr>
                <w:sz w:val="18"/>
                <w:szCs w:val="18"/>
              </w:rPr>
            </w:pPr>
            <w:r w:rsidRPr="00D7125A">
              <w:rPr>
                <w:sz w:val="18"/>
                <w:szCs w:val="18"/>
              </w:rPr>
              <w:lastRenderedPageBreak/>
              <w:t>1</w:t>
            </w:r>
          </w:p>
        </w:tc>
        <w:tc>
          <w:tcPr>
            <w:tcW w:w="978" w:type="dxa"/>
            <w:vAlign w:val="center"/>
          </w:tcPr>
          <w:p w14:paraId="3FD99F77" w14:textId="77777777" w:rsidR="00BB50D9" w:rsidRPr="00D7125A" w:rsidRDefault="00BB50D9" w:rsidP="00403ED1">
            <w:pPr>
              <w:pStyle w:val="af1"/>
              <w:jc w:val="center"/>
              <w:rPr>
                <w:sz w:val="18"/>
                <w:szCs w:val="18"/>
              </w:rPr>
            </w:pPr>
            <w:r w:rsidRPr="00D7125A">
              <w:rPr>
                <w:sz w:val="18"/>
                <w:szCs w:val="18"/>
              </w:rPr>
              <w:t>1</w:t>
            </w:r>
          </w:p>
        </w:tc>
        <w:tc>
          <w:tcPr>
            <w:tcW w:w="1021" w:type="dxa"/>
          </w:tcPr>
          <w:p w14:paraId="1AC77E6F" w14:textId="77777777" w:rsidR="00BB50D9" w:rsidRPr="00FC1611" w:rsidRDefault="00BB50D9" w:rsidP="00403ED1">
            <w:pPr>
              <w:jc w:val="right"/>
              <w:rPr>
                <w:color w:val="000000"/>
                <w:sz w:val="18"/>
                <w:szCs w:val="18"/>
              </w:rPr>
            </w:pPr>
          </w:p>
        </w:tc>
        <w:tc>
          <w:tcPr>
            <w:tcW w:w="850" w:type="dxa"/>
          </w:tcPr>
          <w:p w14:paraId="724A38DF" w14:textId="77777777" w:rsidR="00BB50D9" w:rsidRPr="00FC1611" w:rsidRDefault="00BB50D9" w:rsidP="00403ED1">
            <w:pPr>
              <w:jc w:val="right"/>
              <w:rPr>
                <w:color w:val="000000"/>
                <w:sz w:val="18"/>
                <w:szCs w:val="18"/>
              </w:rPr>
            </w:pPr>
          </w:p>
        </w:tc>
        <w:tc>
          <w:tcPr>
            <w:tcW w:w="709" w:type="dxa"/>
          </w:tcPr>
          <w:p w14:paraId="2474A6F8" w14:textId="77777777" w:rsidR="00BB50D9" w:rsidRPr="00FC1611" w:rsidRDefault="00BB50D9" w:rsidP="00403ED1">
            <w:pPr>
              <w:pStyle w:val="af4"/>
              <w:jc w:val="right"/>
              <w:rPr>
                <w:szCs w:val="18"/>
                <w:lang w:val="en-US"/>
              </w:rPr>
            </w:pPr>
          </w:p>
        </w:tc>
        <w:tc>
          <w:tcPr>
            <w:tcW w:w="567" w:type="dxa"/>
          </w:tcPr>
          <w:p w14:paraId="2A36378F" w14:textId="77777777" w:rsidR="00BB50D9" w:rsidRPr="00D7125A" w:rsidRDefault="00BB50D9" w:rsidP="00403ED1">
            <w:pPr>
              <w:pStyle w:val="af4"/>
              <w:rPr>
                <w:szCs w:val="18"/>
              </w:rPr>
            </w:pPr>
          </w:p>
        </w:tc>
        <w:tc>
          <w:tcPr>
            <w:tcW w:w="992" w:type="dxa"/>
          </w:tcPr>
          <w:p w14:paraId="7CFE3D04" w14:textId="77777777" w:rsidR="00BB50D9" w:rsidRPr="0065120D" w:rsidRDefault="00BB50D9" w:rsidP="00403ED1">
            <w:pPr>
              <w:pStyle w:val="af4"/>
              <w:rPr>
                <w:szCs w:val="18"/>
              </w:rPr>
            </w:pPr>
          </w:p>
        </w:tc>
        <w:tc>
          <w:tcPr>
            <w:tcW w:w="851" w:type="dxa"/>
            <w:vAlign w:val="center"/>
          </w:tcPr>
          <w:p w14:paraId="4077BB03" w14:textId="77777777" w:rsidR="00BB50D9" w:rsidRPr="008803B4" w:rsidRDefault="00BB50D9" w:rsidP="00403ED1">
            <w:pPr>
              <w:pStyle w:val="af1"/>
              <w:jc w:val="center"/>
              <w:rPr>
                <w:sz w:val="18"/>
                <w:szCs w:val="18"/>
              </w:rPr>
            </w:pPr>
          </w:p>
        </w:tc>
        <w:tc>
          <w:tcPr>
            <w:tcW w:w="1134" w:type="dxa"/>
            <w:vAlign w:val="center"/>
          </w:tcPr>
          <w:p w14:paraId="4C4E45F8" w14:textId="77777777" w:rsidR="00BB50D9" w:rsidRPr="0078427A" w:rsidRDefault="00BB50D9" w:rsidP="00403ED1">
            <w:pPr>
              <w:pStyle w:val="af1"/>
              <w:jc w:val="center"/>
              <w:rPr>
                <w:sz w:val="18"/>
                <w:szCs w:val="18"/>
                <w:lang w:val="en-US"/>
              </w:rPr>
            </w:pPr>
          </w:p>
        </w:tc>
      </w:tr>
      <w:tr w:rsidR="00BB50D9" w:rsidRPr="00D7125A" w14:paraId="18E4305D" w14:textId="77777777" w:rsidTr="00403ED1">
        <w:tc>
          <w:tcPr>
            <w:tcW w:w="1276" w:type="dxa"/>
            <w:vMerge/>
            <w:vAlign w:val="center"/>
          </w:tcPr>
          <w:p w14:paraId="16EDBE18" w14:textId="77777777" w:rsidR="00BB50D9" w:rsidRPr="00D7125A" w:rsidRDefault="00BB50D9" w:rsidP="00403ED1">
            <w:pPr>
              <w:pStyle w:val="af1"/>
              <w:jc w:val="center"/>
              <w:rPr>
                <w:sz w:val="18"/>
                <w:szCs w:val="18"/>
              </w:rPr>
            </w:pPr>
          </w:p>
        </w:tc>
        <w:tc>
          <w:tcPr>
            <w:tcW w:w="1120" w:type="dxa"/>
            <w:vMerge/>
            <w:vAlign w:val="center"/>
          </w:tcPr>
          <w:p w14:paraId="39A2527F" w14:textId="77777777" w:rsidR="00BB50D9" w:rsidRPr="00D7125A" w:rsidRDefault="00BB50D9" w:rsidP="00403ED1">
            <w:pPr>
              <w:pStyle w:val="af1"/>
              <w:jc w:val="center"/>
              <w:rPr>
                <w:sz w:val="18"/>
                <w:szCs w:val="18"/>
              </w:rPr>
            </w:pPr>
          </w:p>
        </w:tc>
        <w:tc>
          <w:tcPr>
            <w:tcW w:w="978" w:type="dxa"/>
            <w:vAlign w:val="center"/>
          </w:tcPr>
          <w:p w14:paraId="23439952" w14:textId="77777777" w:rsidR="00BB50D9" w:rsidRPr="00D7125A" w:rsidRDefault="00BB50D9" w:rsidP="00403ED1">
            <w:pPr>
              <w:pStyle w:val="af1"/>
              <w:jc w:val="center"/>
              <w:rPr>
                <w:sz w:val="18"/>
                <w:szCs w:val="18"/>
              </w:rPr>
            </w:pPr>
            <w:r w:rsidRPr="00D7125A">
              <w:rPr>
                <w:sz w:val="18"/>
                <w:szCs w:val="18"/>
              </w:rPr>
              <w:t>2</w:t>
            </w:r>
          </w:p>
        </w:tc>
        <w:tc>
          <w:tcPr>
            <w:tcW w:w="1021" w:type="dxa"/>
          </w:tcPr>
          <w:p w14:paraId="735DA7B1" w14:textId="77777777" w:rsidR="00BB50D9" w:rsidRPr="00FC1611" w:rsidRDefault="00BB50D9" w:rsidP="00403ED1">
            <w:pPr>
              <w:jc w:val="right"/>
              <w:rPr>
                <w:color w:val="000000"/>
                <w:sz w:val="18"/>
                <w:szCs w:val="18"/>
              </w:rPr>
            </w:pPr>
          </w:p>
        </w:tc>
        <w:tc>
          <w:tcPr>
            <w:tcW w:w="850" w:type="dxa"/>
          </w:tcPr>
          <w:p w14:paraId="6AF72763" w14:textId="77777777" w:rsidR="00BB50D9" w:rsidRPr="00FC1611" w:rsidRDefault="00BB50D9" w:rsidP="00403ED1">
            <w:pPr>
              <w:jc w:val="right"/>
              <w:rPr>
                <w:color w:val="000000"/>
                <w:sz w:val="18"/>
                <w:szCs w:val="18"/>
              </w:rPr>
            </w:pPr>
          </w:p>
        </w:tc>
        <w:tc>
          <w:tcPr>
            <w:tcW w:w="709" w:type="dxa"/>
          </w:tcPr>
          <w:p w14:paraId="26AEE4FF" w14:textId="77777777" w:rsidR="00BB50D9" w:rsidRPr="00FC1611" w:rsidRDefault="00BB50D9" w:rsidP="00403ED1">
            <w:pPr>
              <w:pStyle w:val="af1"/>
              <w:jc w:val="right"/>
              <w:rPr>
                <w:sz w:val="18"/>
                <w:szCs w:val="18"/>
                <w:lang w:val="en-US"/>
              </w:rPr>
            </w:pPr>
          </w:p>
        </w:tc>
        <w:tc>
          <w:tcPr>
            <w:tcW w:w="567" w:type="dxa"/>
            <w:vAlign w:val="center"/>
          </w:tcPr>
          <w:p w14:paraId="1E93D0FF" w14:textId="77777777" w:rsidR="00BB50D9" w:rsidRPr="00D7125A" w:rsidRDefault="00BB50D9" w:rsidP="00403ED1">
            <w:pPr>
              <w:pStyle w:val="af1"/>
              <w:jc w:val="center"/>
              <w:rPr>
                <w:sz w:val="18"/>
                <w:szCs w:val="18"/>
              </w:rPr>
            </w:pPr>
          </w:p>
        </w:tc>
        <w:tc>
          <w:tcPr>
            <w:tcW w:w="992" w:type="dxa"/>
            <w:vAlign w:val="center"/>
          </w:tcPr>
          <w:p w14:paraId="27C58F9E" w14:textId="77777777" w:rsidR="00BB50D9" w:rsidRPr="002D64D6" w:rsidRDefault="00BB50D9" w:rsidP="00403ED1">
            <w:pPr>
              <w:pStyle w:val="af1"/>
              <w:jc w:val="center"/>
              <w:rPr>
                <w:sz w:val="18"/>
                <w:szCs w:val="18"/>
                <w:lang w:val="en-US"/>
              </w:rPr>
            </w:pPr>
          </w:p>
        </w:tc>
        <w:tc>
          <w:tcPr>
            <w:tcW w:w="851" w:type="dxa"/>
            <w:vAlign w:val="center"/>
          </w:tcPr>
          <w:p w14:paraId="61237717" w14:textId="77777777" w:rsidR="00BB50D9" w:rsidRPr="008803B4" w:rsidRDefault="00BB50D9" w:rsidP="00403ED1">
            <w:pPr>
              <w:pStyle w:val="af1"/>
              <w:jc w:val="center"/>
              <w:rPr>
                <w:sz w:val="18"/>
                <w:szCs w:val="18"/>
              </w:rPr>
            </w:pPr>
          </w:p>
        </w:tc>
        <w:tc>
          <w:tcPr>
            <w:tcW w:w="1134" w:type="dxa"/>
            <w:vAlign w:val="center"/>
          </w:tcPr>
          <w:p w14:paraId="289C8D44" w14:textId="77777777" w:rsidR="00BB50D9" w:rsidRPr="0078427A" w:rsidRDefault="00BB50D9" w:rsidP="00403ED1">
            <w:pPr>
              <w:pStyle w:val="af1"/>
              <w:jc w:val="center"/>
              <w:rPr>
                <w:sz w:val="18"/>
                <w:szCs w:val="18"/>
                <w:lang w:val="en-US"/>
              </w:rPr>
            </w:pPr>
          </w:p>
        </w:tc>
      </w:tr>
      <w:tr w:rsidR="00BB50D9" w:rsidRPr="00D7125A" w14:paraId="4057E638" w14:textId="77777777" w:rsidTr="00403ED1">
        <w:tc>
          <w:tcPr>
            <w:tcW w:w="1276" w:type="dxa"/>
            <w:vMerge/>
            <w:vAlign w:val="center"/>
          </w:tcPr>
          <w:p w14:paraId="05201E47" w14:textId="77777777" w:rsidR="00BB50D9" w:rsidRPr="00D7125A" w:rsidRDefault="00BB50D9" w:rsidP="00403ED1">
            <w:pPr>
              <w:pStyle w:val="af1"/>
              <w:jc w:val="center"/>
              <w:rPr>
                <w:sz w:val="18"/>
                <w:szCs w:val="18"/>
              </w:rPr>
            </w:pPr>
          </w:p>
        </w:tc>
        <w:tc>
          <w:tcPr>
            <w:tcW w:w="1120" w:type="dxa"/>
            <w:vMerge/>
            <w:vAlign w:val="center"/>
          </w:tcPr>
          <w:p w14:paraId="3C365000" w14:textId="77777777" w:rsidR="00BB50D9" w:rsidRPr="00D7125A" w:rsidRDefault="00BB50D9" w:rsidP="00403ED1">
            <w:pPr>
              <w:pStyle w:val="af1"/>
              <w:jc w:val="center"/>
              <w:rPr>
                <w:sz w:val="18"/>
                <w:szCs w:val="18"/>
              </w:rPr>
            </w:pPr>
          </w:p>
        </w:tc>
        <w:tc>
          <w:tcPr>
            <w:tcW w:w="978" w:type="dxa"/>
            <w:vAlign w:val="center"/>
          </w:tcPr>
          <w:p w14:paraId="0AA7F169" w14:textId="77777777" w:rsidR="00BB50D9" w:rsidRPr="00D7125A" w:rsidRDefault="00BB50D9" w:rsidP="00403ED1">
            <w:pPr>
              <w:pStyle w:val="af1"/>
              <w:jc w:val="center"/>
              <w:rPr>
                <w:sz w:val="18"/>
                <w:szCs w:val="18"/>
              </w:rPr>
            </w:pPr>
            <w:r w:rsidRPr="00D7125A">
              <w:rPr>
                <w:sz w:val="18"/>
                <w:szCs w:val="18"/>
              </w:rPr>
              <w:t>3</w:t>
            </w:r>
          </w:p>
        </w:tc>
        <w:tc>
          <w:tcPr>
            <w:tcW w:w="1021" w:type="dxa"/>
          </w:tcPr>
          <w:p w14:paraId="67E501B7" w14:textId="77777777" w:rsidR="00BB50D9" w:rsidRPr="00FC1611" w:rsidRDefault="00BB50D9" w:rsidP="00403ED1">
            <w:pPr>
              <w:jc w:val="right"/>
              <w:rPr>
                <w:color w:val="000000"/>
                <w:sz w:val="18"/>
                <w:szCs w:val="18"/>
              </w:rPr>
            </w:pPr>
          </w:p>
        </w:tc>
        <w:tc>
          <w:tcPr>
            <w:tcW w:w="850" w:type="dxa"/>
          </w:tcPr>
          <w:p w14:paraId="577FA8A3" w14:textId="77777777" w:rsidR="00BB50D9" w:rsidRPr="00FC1611" w:rsidRDefault="00BB50D9" w:rsidP="00403ED1">
            <w:pPr>
              <w:jc w:val="right"/>
              <w:rPr>
                <w:color w:val="000000"/>
                <w:sz w:val="18"/>
                <w:szCs w:val="18"/>
              </w:rPr>
            </w:pPr>
          </w:p>
        </w:tc>
        <w:tc>
          <w:tcPr>
            <w:tcW w:w="709" w:type="dxa"/>
          </w:tcPr>
          <w:p w14:paraId="57756947" w14:textId="77777777" w:rsidR="00BB50D9" w:rsidRPr="00FC1611" w:rsidRDefault="00BB50D9" w:rsidP="00403ED1">
            <w:pPr>
              <w:pStyle w:val="af1"/>
              <w:jc w:val="right"/>
              <w:rPr>
                <w:sz w:val="18"/>
                <w:szCs w:val="18"/>
                <w:lang w:val="en-US"/>
              </w:rPr>
            </w:pPr>
          </w:p>
        </w:tc>
        <w:tc>
          <w:tcPr>
            <w:tcW w:w="567" w:type="dxa"/>
          </w:tcPr>
          <w:p w14:paraId="4E54B07E" w14:textId="77777777" w:rsidR="00BB50D9" w:rsidRPr="00D7125A" w:rsidRDefault="00BB50D9" w:rsidP="00403ED1">
            <w:pPr>
              <w:pStyle w:val="af1"/>
              <w:jc w:val="right"/>
              <w:rPr>
                <w:sz w:val="18"/>
                <w:szCs w:val="18"/>
              </w:rPr>
            </w:pPr>
          </w:p>
        </w:tc>
        <w:tc>
          <w:tcPr>
            <w:tcW w:w="992" w:type="dxa"/>
          </w:tcPr>
          <w:p w14:paraId="2203BA9A" w14:textId="77777777" w:rsidR="00BB50D9" w:rsidRPr="002D64D6" w:rsidRDefault="00BB50D9" w:rsidP="00403ED1">
            <w:pPr>
              <w:pStyle w:val="af1"/>
              <w:jc w:val="right"/>
              <w:rPr>
                <w:sz w:val="18"/>
                <w:szCs w:val="18"/>
                <w:lang w:val="en-US"/>
              </w:rPr>
            </w:pPr>
          </w:p>
        </w:tc>
        <w:tc>
          <w:tcPr>
            <w:tcW w:w="851" w:type="dxa"/>
            <w:vAlign w:val="center"/>
          </w:tcPr>
          <w:p w14:paraId="041A5DD9" w14:textId="77777777" w:rsidR="00BB50D9" w:rsidRPr="008803B4" w:rsidRDefault="00BB50D9" w:rsidP="00403ED1">
            <w:pPr>
              <w:pStyle w:val="af1"/>
              <w:jc w:val="center"/>
              <w:rPr>
                <w:sz w:val="18"/>
                <w:szCs w:val="18"/>
              </w:rPr>
            </w:pPr>
          </w:p>
        </w:tc>
        <w:tc>
          <w:tcPr>
            <w:tcW w:w="1134" w:type="dxa"/>
            <w:vAlign w:val="center"/>
          </w:tcPr>
          <w:p w14:paraId="028EEE48" w14:textId="77777777" w:rsidR="00BB50D9" w:rsidRPr="0078427A" w:rsidRDefault="00BB50D9" w:rsidP="00403ED1">
            <w:pPr>
              <w:pStyle w:val="af1"/>
              <w:jc w:val="center"/>
              <w:rPr>
                <w:sz w:val="18"/>
                <w:szCs w:val="18"/>
                <w:lang w:val="en-US"/>
              </w:rPr>
            </w:pPr>
          </w:p>
        </w:tc>
      </w:tr>
      <w:tr w:rsidR="00BB50D9" w:rsidRPr="00D7125A" w14:paraId="1C62C957" w14:textId="77777777" w:rsidTr="00403ED1">
        <w:tc>
          <w:tcPr>
            <w:tcW w:w="1276" w:type="dxa"/>
            <w:vMerge/>
            <w:vAlign w:val="center"/>
          </w:tcPr>
          <w:p w14:paraId="0727D6AE" w14:textId="77777777" w:rsidR="00BB50D9" w:rsidRPr="00D7125A" w:rsidRDefault="00BB50D9" w:rsidP="00403ED1">
            <w:pPr>
              <w:pStyle w:val="af1"/>
              <w:jc w:val="center"/>
              <w:rPr>
                <w:sz w:val="18"/>
                <w:szCs w:val="18"/>
              </w:rPr>
            </w:pPr>
          </w:p>
        </w:tc>
        <w:tc>
          <w:tcPr>
            <w:tcW w:w="7088" w:type="dxa"/>
            <w:gridSpan w:val="8"/>
          </w:tcPr>
          <w:p w14:paraId="1E637DA5" w14:textId="77777777" w:rsidR="00BB50D9" w:rsidRPr="00FC1611" w:rsidRDefault="00BB50D9" w:rsidP="00403ED1">
            <w:pPr>
              <w:pStyle w:val="af1"/>
              <w:jc w:val="right"/>
              <w:rPr>
                <w:sz w:val="18"/>
                <w:szCs w:val="18"/>
              </w:rPr>
            </w:pPr>
          </w:p>
        </w:tc>
        <w:tc>
          <w:tcPr>
            <w:tcW w:w="1134" w:type="dxa"/>
            <w:vAlign w:val="center"/>
          </w:tcPr>
          <w:p w14:paraId="69D7F1C4" w14:textId="77777777" w:rsidR="00BB50D9" w:rsidRPr="00FE17CE" w:rsidRDefault="00BB50D9" w:rsidP="00403ED1">
            <w:pPr>
              <w:pStyle w:val="af1"/>
              <w:jc w:val="center"/>
              <w:rPr>
                <w:sz w:val="18"/>
                <w:szCs w:val="18"/>
                <w:lang w:val="en-US"/>
              </w:rPr>
            </w:pPr>
          </w:p>
        </w:tc>
      </w:tr>
      <w:tr w:rsidR="00BB50D9" w:rsidRPr="00D7125A" w14:paraId="46B05CFC" w14:textId="77777777" w:rsidTr="00403ED1">
        <w:tc>
          <w:tcPr>
            <w:tcW w:w="1276" w:type="dxa"/>
            <w:vMerge/>
            <w:vAlign w:val="center"/>
          </w:tcPr>
          <w:p w14:paraId="14D2DFFB" w14:textId="77777777" w:rsidR="00BB50D9" w:rsidRPr="00D7125A" w:rsidRDefault="00BB50D9" w:rsidP="00403ED1">
            <w:pPr>
              <w:pStyle w:val="af1"/>
              <w:jc w:val="center"/>
              <w:rPr>
                <w:sz w:val="18"/>
                <w:szCs w:val="18"/>
              </w:rPr>
            </w:pPr>
          </w:p>
        </w:tc>
        <w:tc>
          <w:tcPr>
            <w:tcW w:w="1120" w:type="dxa"/>
            <w:vMerge w:val="restart"/>
            <w:vAlign w:val="center"/>
          </w:tcPr>
          <w:p w14:paraId="78E75DB2" w14:textId="77777777" w:rsidR="00BB50D9" w:rsidRPr="00D7125A" w:rsidRDefault="00BB50D9" w:rsidP="00403ED1">
            <w:pPr>
              <w:pStyle w:val="af1"/>
              <w:jc w:val="center"/>
              <w:rPr>
                <w:sz w:val="18"/>
                <w:szCs w:val="18"/>
              </w:rPr>
            </w:pPr>
            <w:r w:rsidRPr="00D7125A">
              <w:rPr>
                <w:sz w:val="18"/>
                <w:szCs w:val="18"/>
              </w:rPr>
              <w:t>2</w:t>
            </w:r>
          </w:p>
        </w:tc>
        <w:tc>
          <w:tcPr>
            <w:tcW w:w="978" w:type="dxa"/>
            <w:vAlign w:val="center"/>
          </w:tcPr>
          <w:p w14:paraId="5F027ABC" w14:textId="77777777" w:rsidR="00BB50D9" w:rsidRPr="00D7125A" w:rsidRDefault="00BB50D9" w:rsidP="00403ED1">
            <w:pPr>
              <w:pStyle w:val="af1"/>
              <w:jc w:val="center"/>
              <w:rPr>
                <w:sz w:val="18"/>
                <w:szCs w:val="18"/>
              </w:rPr>
            </w:pPr>
            <w:r w:rsidRPr="00D7125A">
              <w:rPr>
                <w:sz w:val="18"/>
                <w:szCs w:val="18"/>
              </w:rPr>
              <w:t>1</w:t>
            </w:r>
          </w:p>
        </w:tc>
        <w:tc>
          <w:tcPr>
            <w:tcW w:w="1021" w:type="dxa"/>
          </w:tcPr>
          <w:p w14:paraId="7D2B6EE9" w14:textId="77777777" w:rsidR="00BB50D9" w:rsidRPr="00FC1611" w:rsidRDefault="00BB50D9" w:rsidP="00403ED1">
            <w:pPr>
              <w:jc w:val="right"/>
              <w:rPr>
                <w:color w:val="000000"/>
                <w:sz w:val="18"/>
                <w:szCs w:val="18"/>
              </w:rPr>
            </w:pPr>
          </w:p>
        </w:tc>
        <w:tc>
          <w:tcPr>
            <w:tcW w:w="850" w:type="dxa"/>
          </w:tcPr>
          <w:p w14:paraId="064AE113" w14:textId="77777777" w:rsidR="00BB50D9" w:rsidRPr="00FC1611" w:rsidRDefault="00BB50D9" w:rsidP="00403ED1">
            <w:pPr>
              <w:jc w:val="right"/>
              <w:rPr>
                <w:color w:val="000000"/>
                <w:sz w:val="18"/>
                <w:szCs w:val="18"/>
              </w:rPr>
            </w:pPr>
          </w:p>
        </w:tc>
        <w:tc>
          <w:tcPr>
            <w:tcW w:w="709" w:type="dxa"/>
            <w:vAlign w:val="bottom"/>
          </w:tcPr>
          <w:p w14:paraId="01A95645" w14:textId="77777777" w:rsidR="00BB50D9" w:rsidRPr="00C458A2" w:rsidRDefault="00BB50D9" w:rsidP="00403ED1">
            <w:pPr>
              <w:jc w:val="right"/>
              <w:rPr>
                <w:color w:val="000000"/>
                <w:sz w:val="18"/>
              </w:rPr>
            </w:pPr>
          </w:p>
        </w:tc>
        <w:tc>
          <w:tcPr>
            <w:tcW w:w="567" w:type="dxa"/>
            <w:vAlign w:val="center"/>
          </w:tcPr>
          <w:p w14:paraId="585F49AA" w14:textId="77777777" w:rsidR="00BB50D9" w:rsidRPr="00D7125A" w:rsidRDefault="00BB50D9" w:rsidP="00403ED1">
            <w:pPr>
              <w:pStyle w:val="af1"/>
              <w:jc w:val="center"/>
              <w:rPr>
                <w:sz w:val="18"/>
                <w:szCs w:val="18"/>
              </w:rPr>
            </w:pPr>
          </w:p>
        </w:tc>
        <w:tc>
          <w:tcPr>
            <w:tcW w:w="992" w:type="dxa"/>
            <w:vAlign w:val="bottom"/>
          </w:tcPr>
          <w:p w14:paraId="5A99EC3A" w14:textId="77777777" w:rsidR="00BB50D9" w:rsidRPr="00C458A2" w:rsidRDefault="00BB50D9" w:rsidP="00403ED1">
            <w:pPr>
              <w:jc w:val="right"/>
              <w:rPr>
                <w:color w:val="000000"/>
                <w:sz w:val="18"/>
              </w:rPr>
            </w:pPr>
          </w:p>
        </w:tc>
        <w:tc>
          <w:tcPr>
            <w:tcW w:w="851" w:type="dxa"/>
            <w:vAlign w:val="center"/>
          </w:tcPr>
          <w:p w14:paraId="5E0860D5" w14:textId="77777777" w:rsidR="00BB50D9" w:rsidRPr="00C458A2" w:rsidRDefault="00BB50D9" w:rsidP="00403ED1">
            <w:pPr>
              <w:pStyle w:val="af1"/>
              <w:jc w:val="center"/>
              <w:rPr>
                <w:sz w:val="18"/>
                <w:szCs w:val="18"/>
                <w:lang w:val="en-US"/>
              </w:rPr>
            </w:pPr>
          </w:p>
        </w:tc>
        <w:tc>
          <w:tcPr>
            <w:tcW w:w="1134" w:type="dxa"/>
            <w:vAlign w:val="bottom"/>
          </w:tcPr>
          <w:p w14:paraId="0277BD93" w14:textId="77777777" w:rsidR="00BB50D9" w:rsidRPr="00C458A2" w:rsidRDefault="00BB50D9" w:rsidP="00403ED1">
            <w:pPr>
              <w:jc w:val="center"/>
              <w:rPr>
                <w:color w:val="000000"/>
                <w:sz w:val="18"/>
              </w:rPr>
            </w:pPr>
          </w:p>
        </w:tc>
      </w:tr>
      <w:tr w:rsidR="00BB50D9" w:rsidRPr="00D7125A" w14:paraId="018CE2A3" w14:textId="77777777" w:rsidTr="00403ED1">
        <w:tc>
          <w:tcPr>
            <w:tcW w:w="1276" w:type="dxa"/>
            <w:vMerge/>
            <w:vAlign w:val="center"/>
          </w:tcPr>
          <w:p w14:paraId="76EC0C4F" w14:textId="77777777" w:rsidR="00BB50D9" w:rsidRPr="00D7125A" w:rsidRDefault="00BB50D9" w:rsidP="00403ED1">
            <w:pPr>
              <w:pStyle w:val="af1"/>
              <w:jc w:val="center"/>
              <w:rPr>
                <w:sz w:val="18"/>
                <w:szCs w:val="18"/>
              </w:rPr>
            </w:pPr>
          </w:p>
        </w:tc>
        <w:tc>
          <w:tcPr>
            <w:tcW w:w="1120" w:type="dxa"/>
            <w:vMerge/>
            <w:vAlign w:val="center"/>
          </w:tcPr>
          <w:p w14:paraId="58A11E98" w14:textId="77777777" w:rsidR="00BB50D9" w:rsidRPr="00D7125A" w:rsidRDefault="00BB50D9" w:rsidP="00403ED1">
            <w:pPr>
              <w:pStyle w:val="af1"/>
              <w:jc w:val="center"/>
              <w:rPr>
                <w:sz w:val="18"/>
                <w:szCs w:val="18"/>
              </w:rPr>
            </w:pPr>
          </w:p>
        </w:tc>
        <w:tc>
          <w:tcPr>
            <w:tcW w:w="978" w:type="dxa"/>
            <w:vAlign w:val="center"/>
          </w:tcPr>
          <w:p w14:paraId="381F9CA3" w14:textId="77777777" w:rsidR="00BB50D9" w:rsidRPr="00D7125A" w:rsidRDefault="00BB50D9" w:rsidP="00403ED1">
            <w:pPr>
              <w:pStyle w:val="af1"/>
              <w:jc w:val="center"/>
              <w:rPr>
                <w:sz w:val="18"/>
                <w:szCs w:val="18"/>
              </w:rPr>
            </w:pPr>
            <w:r w:rsidRPr="00D7125A">
              <w:rPr>
                <w:sz w:val="18"/>
                <w:szCs w:val="18"/>
              </w:rPr>
              <w:t>2</w:t>
            </w:r>
          </w:p>
        </w:tc>
        <w:tc>
          <w:tcPr>
            <w:tcW w:w="1021" w:type="dxa"/>
          </w:tcPr>
          <w:p w14:paraId="2FC8F6E0" w14:textId="77777777" w:rsidR="00BB50D9" w:rsidRPr="00FC1611" w:rsidRDefault="00BB50D9" w:rsidP="00403ED1">
            <w:pPr>
              <w:jc w:val="right"/>
              <w:rPr>
                <w:color w:val="000000"/>
                <w:sz w:val="18"/>
                <w:szCs w:val="18"/>
              </w:rPr>
            </w:pPr>
          </w:p>
        </w:tc>
        <w:tc>
          <w:tcPr>
            <w:tcW w:w="850" w:type="dxa"/>
          </w:tcPr>
          <w:p w14:paraId="4BB3CB29" w14:textId="77777777" w:rsidR="00BB50D9" w:rsidRPr="00FC1611" w:rsidRDefault="00BB50D9" w:rsidP="00403ED1">
            <w:pPr>
              <w:jc w:val="right"/>
              <w:rPr>
                <w:color w:val="000000"/>
                <w:sz w:val="18"/>
                <w:szCs w:val="18"/>
              </w:rPr>
            </w:pPr>
          </w:p>
        </w:tc>
        <w:tc>
          <w:tcPr>
            <w:tcW w:w="709" w:type="dxa"/>
            <w:vAlign w:val="bottom"/>
          </w:tcPr>
          <w:p w14:paraId="4B85D14A" w14:textId="77777777" w:rsidR="00BB50D9" w:rsidRPr="00C458A2" w:rsidRDefault="00BB50D9" w:rsidP="00403ED1">
            <w:pPr>
              <w:jc w:val="right"/>
              <w:rPr>
                <w:color w:val="000000"/>
                <w:sz w:val="18"/>
              </w:rPr>
            </w:pPr>
          </w:p>
        </w:tc>
        <w:tc>
          <w:tcPr>
            <w:tcW w:w="567" w:type="dxa"/>
            <w:vAlign w:val="center"/>
          </w:tcPr>
          <w:p w14:paraId="67BAE536" w14:textId="77777777" w:rsidR="00BB50D9" w:rsidRPr="00D7125A" w:rsidRDefault="00BB50D9" w:rsidP="00403ED1">
            <w:pPr>
              <w:pStyle w:val="af1"/>
              <w:jc w:val="center"/>
              <w:rPr>
                <w:sz w:val="18"/>
                <w:szCs w:val="18"/>
              </w:rPr>
            </w:pPr>
          </w:p>
        </w:tc>
        <w:tc>
          <w:tcPr>
            <w:tcW w:w="992" w:type="dxa"/>
            <w:vAlign w:val="bottom"/>
          </w:tcPr>
          <w:p w14:paraId="07F846F3" w14:textId="77777777" w:rsidR="00BB50D9" w:rsidRPr="00C458A2" w:rsidRDefault="00BB50D9" w:rsidP="00403ED1">
            <w:pPr>
              <w:jc w:val="right"/>
              <w:rPr>
                <w:color w:val="000000"/>
                <w:sz w:val="18"/>
              </w:rPr>
            </w:pPr>
          </w:p>
        </w:tc>
        <w:tc>
          <w:tcPr>
            <w:tcW w:w="851" w:type="dxa"/>
            <w:vAlign w:val="center"/>
          </w:tcPr>
          <w:p w14:paraId="5AC69531" w14:textId="77777777" w:rsidR="00BB50D9" w:rsidRPr="00C458A2" w:rsidRDefault="00BB50D9" w:rsidP="00403ED1">
            <w:pPr>
              <w:pStyle w:val="af1"/>
              <w:jc w:val="center"/>
              <w:rPr>
                <w:sz w:val="18"/>
                <w:szCs w:val="18"/>
              </w:rPr>
            </w:pPr>
          </w:p>
        </w:tc>
        <w:tc>
          <w:tcPr>
            <w:tcW w:w="1134" w:type="dxa"/>
            <w:vAlign w:val="bottom"/>
          </w:tcPr>
          <w:p w14:paraId="0F566C7E" w14:textId="77777777" w:rsidR="00BB50D9" w:rsidRPr="00C458A2" w:rsidRDefault="00BB50D9" w:rsidP="00403ED1">
            <w:pPr>
              <w:jc w:val="center"/>
              <w:rPr>
                <w:color w:val="000000"/>
                <w:sz w:val="18"/>
              </w:rPr>
            </w:pPr>
          </w:p>
        </w:tc>
      </w:tr>
      <w:tr w:rsidR="00BB50D9" w:rsidRPr="00D7125A" w14:paraId="5BF8F4E4" w14:textId="77777777" w:rsidTr="00403ED1">
        <w:tc>
          <w:tcPr>
            <w:tcW w:w="1276" w:type="dxa"/>
            <w:vMerge/>
            <w:vAlign w:val="center"/>
          </w:tcPr>
          <w:p w14:paraId="14DF37EC" w14:textId="77777777" w:rsidR="00BB50D9" w:rsidRPr="00D7125A" w:rsidRDefault="00BB50D9" w:rsidP="00403ED1">
            <w:pPr>
              <w:pStyle w:val="af1"/>
              <w:jc w:val="center"/>
              <w:rPr>
                <w:sz w:val="18"/>
                <w:szCs w:val="18"/>
              </w:rPr>
            </w:pPr>
          </w:p>
        </w:tc>
        <w:tc>
          <w:tcPr>
            <w:tcW w:w="1120" w:type="dxa"/>
            <w:vMerge/>
            <w:vAlign w:val="center"/>
          </w:tcPr>
          <w:p w14:paraId="52710EC2" w14:textId="77777777" w:rsidR="00BB50D9" w:rsidRPr="00D7125A" w:rsidRDefault="00BB50D9" w:rsidP="00403ED1">
            <w:pPr>
              <w:pStyle w:val="af1"/>
              <w:jc w:val="center"/>
              <w:rPr>
                <w:sz w:val="18"/>
                <w:szCs w:val="18"/>
              </w:rPr>
            </w:pPr>
          </w:p>
        </w:tc>
        <w:tc>
          <w:tcPr>
            <w:tcW w:w="978" w:type="dxa"/>
            <w:vAlign w:val="center"/>
          </w:tcPr>
          <w:p w14:paraId="56500C64" w14:textId="77777777" w:rsidR="00BB50D9" w:rsidRPr="00D7125A" w:rsidRDefault="00BB50D9" w:rsidP="00403ED1">
            <w:pPr>
              <w:pStyle w:val="af1"/>
              <w:jc w:val="center"/>
              <w:rPr>
                <w:sz w:val="18"/>
                <w:szCs w:val="18"/>
              </w:rPr>
            </w:pPr>
            <w:r w:rsidRPr="00D7125A">
              <w:rPr>
                <w:sz w:val="18"/>
                <w:szCs w:val="18"/>
              </w:rPr>
              <w:t>3</w:t>
            </w:r>
          </w:p>
        </w:tc>
        <w:tc>
          <w:tcPr>
            <w:tcW w:w="1021" w:type="dxa"/>
          </w:tcPr>
          <w:p w14:paraId="57F84DAA" w14:textId="77777777" w:rsidR="00BB50D9" w:rsidRPr="00FC1611" w:rsidRDefault="00BB50D9" w:rsidP="00403ED1">
            <w:pPr>
              <w:jc w:val="right"/>
              <w:rPr>
                <w:color w:val="000000"/>
                <w:sz w:val="18"/>
                <w:szCs w:val="18"/>
              </w:rPr>
            </w:pPr>
          </w:p>
        </w:tc>
        <w:tc>
          <w:tcPr>
            <w:tcW w:w="850" w:type="dxa"/>
          </w:tcPr>
          <w:p w14:paraId="6BC85DD4" w14:textId="77777777" w:rsidR="00BB50D9" w:rsidRPr="00FC1611" w:rsidRDefault="00BB50D9" w:rsidP="00403ED1">
            <w:pPr>
              <w:jc w:val="right"/>
              <w:rPr>
                <w:color w:val="000000"/>
                <w:sz w:val="18"/>
                <w:szCs w:val="18"/>
              </w:rPr>
            </w:pPr>
          </w:p>
        </w:tc>
        <w:tc>
          <w:tcPr>
            <w:tcW w:w="709" w:type="dxa"/>
            <w:vAlign w:val="bottom"/>
          </w:tcPr>
          <w:p w14:paraId="00C47D83" w14:textId="77777777" w:rsidR="00BB50D9" w:rsidRPr="00C458A2" w:rsidRDefault="00BB50D9" w:rsidP="00403ED1">
            <w:pPr>
              <w:jc w:val="right"/>
              <w:rPr>
                <w:color w:val="000000"/>
                <w:sz w:val="18"/>
              </w:rPr>
            </w:pPr>
          </w:p>
        </w:tc>
        <w:tc>
          <w:tcPr>
            <w:tcW w:w="567" w:type="dxa"/>
            <w:vAlign w:val="center"/>
          </w:tcPr>
          <w:p w14:paraId="0D0FC8DC" w14:textId="77777777" w:rsidR="00BB50D9" w:rsidRPr="00D7125A" w:rsidRDefault="00BB50D9" w:rsidP="00403ED1">
            <w:pPr>
              <w:pStyle w:val="af1"/>
              <w:jc w:val="center"/>
              <w:rPr>
                <w:sz w:val="18"/>
                <w:szCs w:val="18"/>
              </w:rPr>
            </w:pPr>
          </w:p>
        </w:tc>
        <w:tc>
          <w:tcPr>
            <w:tcW w:w="992" w:type="dxa"/>
            <w:vAlign w:val="bottom"/>
          </w:tcPr>
          <w:p w14:paraId="3199513A" w14:textId="77777777" w:rsidR="00BB50D9" w:rsidRPr="00C458A2" w:rsidRDefault="00BB50D9" w:rsidP="00403ED1">
            <w:pPr>
              <w:jc w:val="right"/>
              <w:rPr>
                <w:color w:val="000000"/>
                <w:sz w:val="18"/>
              </w:rPr>
            </w:pPr>
          </w:p>
        </w:tc>
        <w:tc>
          <w:tcPr>
            <w:tcW w:w="851" w:type="dxa"/>
            <w:vAlign w:val="center"/>
          </w:tcPr>
          <w:p w14:paraId="61CDF0FA" w14:textId="77777777" w:rsidR="00BB50D9" w:rsidRPr="00C458A2" w:rsidRDefault="00BB50D9" w:rsidP="00403ED1">
            <w:pPr>
              <w:pStyle w:val="af1"/>
              <w:jc w:val="center"/>
              <w:rPr>
                <w:sz w:val="18"/>
                <w:szCs w:val="18"/>
              </w:rPr>
            </w:pPr>
          </w:p>
        </w:tc>
        <w:tc>
          <w:tcPr>
            <w:tcW w:w="1134" w:type="dxa"/>
            <w:vAlign w:val="bottom"/>
          </w:tcPr>
          <w:p w14:paraId="34A29348" w14:textId="77777777" w:rsidR="00BB50D9" w:rsidRPr="00C458A2" w:rsidRDefault="00BB50D9" w:rsidP="00403ED1">
            <w:pPr>
              <w:jc w:val="center"/>
              <w:rPr>
                <w:color w:val="000000"/>
                <w:sz w:val="18"/>
              </w:rPr>
            </w:pPr>
          </w:p>
        </w:tc>
      </w:tr>
      <w:tr w:rsidR="00BB50D9" w:rsidRPr="00D7125A" w14:paraId="0E2073C6" w14:textId="77777777" w:rsidTr="00403ED1">
        <w:tc>
          <w:tcPr>
            <w:tcW w:w="1276" w:type="dxa"/>
            <w:vMerge/>
            <w:vAlign w:val="center"/>
          </w:tcPr>
          <w:p w14:paraId="78D7B075" w14:textId="77777777" w:rsidR="00BB50D9" w:rsidRPr="00D7125A" w:rsidRDefault="00BB50D9" w:rsidP="00403ED1">
            <w:pPr>
              <w:pStyle w:val="af1"/>
              <w:jc w:val="center"/>
              <w:rPr>
                <w:sz w:val="18"/>
                <w:szCs w:val="18"/>
              </w:rPr>
            </w:pPr>
          </w:p>
        </w:tc>
        <w:tc>
          <w:tcPr>
            <w:tcW w:w="7088" w:type="dxa"/>
            <w:gridSpan w:val="8"/>
          </w:tcPr>
          <w:p w14:paraId="05996C59" w14:textId="77777777" w:rsidR="00BB50D9" w:rsidRPr="00FC1611" w:rsidRDefault="00BB50D9" w:rsidP="00403ED1">
            <w:pPr>
              <w:pStyle w:val="af1"/>
              <w:jc w:val="right"/>
              <w:rPr>
                <w:sz w:val="18"/>
                <w:szCs w:val="18"/>
              </w:rPr>
            </w:pPr>
          </w:p>
        </w:tc>
        <w:tc>
          <w:tcPr>
            <w:tcW w:w="1134" w:type="dxa"/>
            <w:vAlign w:val="center"/>
          </w:tcPr>
          <w:p w14:paraId="69DE3EEA" w14:textId="77777777" w:rsidR="00BB50D9" w:rsidRPr="00E45BF6" w:rsidRDefault="00BB50D9" w:rsidP="00403ED1">
            <w:pPr>
              <w:pStyle w:val="af1"/>
              <w:jc w:val="center"/>
              <w:rPr>
                <w:sz w:val="18"/>
                <w:szCs w:val="18"/>
              </w:rPr>
            </w:pPr>
          </w:p>
        </w:tc>
      </w:tr>
      <w:tr w:rsidR="00BB50D9" w:rsidRPr="00D7125A" w14:paraId="7E20D115" w14:textId="77777777" w:rsidTr="00403ED1">
        <w:trPr>
          <w:trHeight w:val="170"/>
        </w:trPr>
        <w:tc>
          <w:tcPr>
            <w:tcW w:w="1276" w:type="dxa"/>
            <w:vMerge/>
            <w:vAlign w:val="center"/>
          </w:tcPr>
          <w:p w14:paraId="0E062177" w14:textId="77777777" w:rsidR="00BB50D9" w:rsidRPr="00D7125A" w:rsidRDefault="00BB50D9" w:rsidP="00403ED1">
            <w:pPr>
              <w:pStyle w:val="af1"/>
              <w:jc w:val="center"/>
              <w:rPr>
                <w:sz w:val="18"/>
                <w:szCs w:val="18"/>
              </w:rPr>
            </w:pPr>
          </w:p>
        </w:tc>
        <w:tc>
          <w:tcPr>
            <w:tcW w:w="1120" w:type="dxa"/>
            <w:vMerge w:val="restart"/>
            <w:vAlign w:val="center"/>
          </w:tcPr>
          <w:p w14:paraId="1C3E7DFE" w14:textId="77777777" w:rsidR="00BB50D9" w:rsidRPr="00D7125A" w:rsidRDefault="00BB50D9" w:rsidP="00403ED1">
            <w:pPr>
              <w:pStyle w:val="af1"/>
              <w:jc w:val="center"/>
              <w:rPr>
                <w:sz w:val="18"/>
                <w:szCs w:val="18"/>
              </w:rPr>
            </w:pPr>
            <w:r>
              <w:rPr>
                <w:sz w:val="18"/>
                <w:szCs w:val="18"/>
              </w:rPr>
              <w:t>3</w:t>
            </w:r>
          </w:p>
        </w:tc>
        <w:tc>
          <w:tcPr>
            <w:tcW w:w="978" w:type="dxa"/>
            <w:vAlign w:val="center"/>
          </w:tcPr>
          <w:p w14:paraId="24742FC0" w14:textId="77777777" w:rsidR="00BB50D9" w:rsidRPr="00D7125A" w:rsidRDefault="00BB50D9" w:rsidP="00403ED1">
            <w:pPr>
              <w:pStyle w:val="af1"/>
              <w:jc w:val="center"/>
              <w:rPr>
                <w:sz w:val="18"/>
                <w:szCs w:val="18"/>
              </w:rPr>
            </w:pPr>
            <w:r>
              <w:rPr>
                <w:sz w:val="18"/>
                <w:szCs w:val="18"/>
              </w:rPr>
              <w:t>1</w:t>
            </w:r>
          </w:p>
        </w:tc>
        <w:tc>
          <w:tcPr>
            <w:tcW w:w="1021" w:type="dxa"/>
          </w:tcPr>
          <w:p w14:paraId="18588E40" w14:textId="77777777" w:rsidR="00BB50D9" w:rsidRPr="00FC1611" w:rsidRDefault="00BB50D9" w:rsidP="00403ED1">
            <w:pPr>
              <w:jc w:val="right"/>
              <w:rPr>
                <w:color w:val="000000"/>
                <w:sz w:val="18"/>
                <w:szCs w:val="18"/>
              </w:rPr>
            </w:pPr>
          </w:p>
        </w:tc>
        <w:tc>
          <w:tcPr>
            <w:tcW w:w="850" w:type="dxa"/>
          </w:tcPr>
          <w:p w14:paraId="1855FB41" w14:textId="77777777" w:rsidR="00BB50D9" w:rsidRPr="00FC1611" w:rsidRDefault="00BB50D9" w:rsidP="00403ED1">
            <w:pPr>
              <w:jc w:val="right"/>
              <w:rPr>
                <w:color w:val="000000"/>
                <w:sz w:val="18"/>
                <w:szCs w:val="18"/>
              </w:rPr>
            </w:pPr>
          </w:p>
        </w:tc>
        <w:tc>
          <w:tcPr>
            <w:tcW w:w="709" w:type="dxa"/>
          </w:tcPr>
          <w:p w14:paraId="3594A376" w14:textId="77777777" w:rsidR="00BB50D9" w:rsidRPr="00C458A2" w:rsidRDefault="00BB50D9" w:rsidP="00403ED1">
            <w:pPr>
              <w:pStyle w:val="af1"/>
              <w:jc w:val="right"/>
              <w:rPr>
                <w:sz w:val="18"/>
                <w:szCs w:val="18"/>
                <w:lang w:val="en-US"/>
              </w:rPr>
            </w:pPr>
          </w:p>
        </w:tc>
        <w:tc>
          <w:tcPr>
            <w:tcW w:w="567" w:type="dxa"/>
            <w:vAlign w:val="center"/>
          </w:tcPr>
          <w:p w14:paraId="224FBE36" w14:textId="77777777" w:rsidR="00BB50D9" w:rsidRPr="00D7125A" w:rsidRDefault="00BB50D9" w:rsidP="00403ED1">
            <w:pPr>
              <w:pStyle w:val="af1"/>
              <w:jc w:val="center"/>
              <w:rPr>
                <w:sz w:val="18"/>
                <w:szCs w:val="18"/>
              </w:rPr>
            </w:pPr>
          </w:p>
        </w:tc>
        <w:tc>
          <w:tcPr>
            <w:tcW w:w="992" w:type="dxa"/>
            <w:vAlign w:val="center"/>
          </w:tcPr>
          <w:p w14:paraId="6840D703" w14:textId="77777777" w:rsidR="00BB50D9" w:rsidRPr="00C458A2" w:rsidRDefault="00BB50D9" w:rsidP="00403ED1">
            <w:pPr>
              <w:pStyle w:val="af1"/>
              <w:jc w:val="center"/>
              <w:rPr>
                <w:sz w:val="18"/>
                <w:szCs w:val="18"/>
                <w:lang w:val="en-US"/>
              </w:rPr>
            </w:pPr>
          </w:p>
        </w:tc>
        <w:tc>
          <w:tcPr>
            <w:tcW w:w="851" w:type="dxa"/>
            <w:vAlign w:val="center"/>
          </w:tcPr>
          <w:p w14:paraId="1A856D2D" w14:textId="77777777" w:rsidR="00BB50D9" w:rsidRPr="00112F89" w:rsidRDefault="00BB50D9" w:rsidP="00403ED1">
            <w:pPr>
              <w:pStyle w:val="af1"/>
              <w:jc w:val="center"/>
              <w:rPr>
                <w:sz w:val="18"/>
                <w:szCs w:val="18"/>
                <w:lang w:val="en-US"/>
              </w:rPr>
            </w:pPr>
          </w:p>
        </w:tc>
        <w:tc>
          <w:tcPr>
            <w:tcW w:w="1134" w:type="dxa"/>
            <w:vAlign w:val="bottom"/>
          </w:tcPr>
          <w:p w14:paraId="0BBA1E15" w14:textId="77777777" w:rsidR="00BB50D9" w:rsidRPr="00810736" w:rsidRDefault="00BB50D9" w:rsidP="00403ED1">
            <w:pPr>
              <w:jc w:val="center"/>
              <w:rPr>
                <w:color w:val="000000"/>
                <w:sz w:val="18"/>
                <w:szCs w:val="18"/>
              </w:rPr>
            </w:pPr>
          </w:p>
        </w:tc>
      </w:tr>
      <w:tr w:rsidR="00BB50D9" w:rsidRPr="00D7125A" w14:paraId="16A9986D" w14:textId="77777777" w:rsidTr="00403ED1">
        <w:trPr>
          <w:trHeight w:val="160"/>
        </w:trPr>
        <w:tc>
          <w:tcPr>
            <w:tcW w:w="1276" w:type="dxa"/>
            <w:vMerge/>
            <w:vAlign w:val="center"/>
          </w:tcPr>
          <w:p w14:paraId="4C022171" w14:textId="77777777" w:rsidR="00BB50D9" w:rsidRDefault="00BB50D9" w:rsidP="00403ED1">
            <w:pPr>
              <w:pStyle w:val="af1"/>
              <w:jc w:val="center"/>
              <w:rPr>
                <w:sz w:val="18"/>
                <w:szCs w:val="18"/>
              </w:rPr>
            </w:pPr>
          </w:p>
        </w:tc>
        <w:tc>
          <w:tcPr>
            <w:tcW w:w="1120" w:type="dxa"/>
            <w:vMerge/>
            <w:vAlign w:val="center"/>
          </w:tcPr>
          <w:p w14:paraId="08C9CDFC" w14:textId="77777777" w:rsidR="00BB50D9" w:rsidRDefault="00BB50D9" w:rsidP="00403ED1">
            <w:pPr>
              <w:pStyle w:val="af1"/>
              <w:jc w:val="center"/>
              <w:rPr>
                <w:sz w:val="18"/>
                <w:szCs w:val="18"/>
              </w:rPr>
            </w:pPr>
          </w:p>
        </w:tc>
        <w:tc>
          <w:tcPr>
            <w:tcW w:w="978" w:type="dxa"/>
            <w:vAlign w:val="center"/>
          </w:tcPr>
          <w:p w14:paraId="40EFFF88" w14:textId="77777777" w:rsidR="00BB50D9" w:rsidRPr="00D7125A" w:rsidRDefault="00BB50D9" w:rsidP="00403ED1">
            <w:pPr>
              <w:pStyle w:val="af1"/>
              <w:jc w:val="center"/>
              <w:rPr>
                <w:sz w:val="18"/>
                <w:szCs w:val="18"/>
              </w:rPr>
            </w:pPr>
            <w:r>
              <w:rPr>
                <w:sz w:val="18"/>
                <w:szCs w:val="18"/>
              </w:rPr>
              <w:t>2</w:t>
            </w:r>
          </w:p>
        </w:tc>
        <w:tc>
          <w:tcPr>
            <w:tcW w:w="1021" w:type="dxa"/>
          </w:tcPr>
          <w:p w14:paraId="522AED15" w14:textId="77777777" w:rsidR="00BB50D9" w:rsidRPr="00FC1611" w:rsidRDefault="00BB50D9" w:rsidP="00403ED1">
            <w:pPr>
              <w:jc w:val="right"/>
              <w:rPr>
                <w:color w:val="000000"/>
                <w:sz w:val="18"/>
                <w:szCs w:val="18"/>
              </w:rPr>
            </w:pPr>
          </w:p>
        </w:tc>
        <w:tc>
          <w:tcPr>
            <w:tcW w:w="850" w:type="dxa"/>
          </w:tcPr>
          <w:p w14:paraId="53D60EF3" w14:textId="77777777" w:rsidR="00BB50D9" w:rsidRPr="00FC1611" w:rsidRDefault="00BB50D9" w:rsidP="00403ED1">
            <w:pPr>
              <w:jc w:val="right"/>
              <w:rPr>
                <w:color w:val="000000"/>
                <w:sz w:val="18"/>
                <w:szCs w:val="18"/>
              </w:rPr>
            </w:pPr>
          </w:p>
        </w:tc>
        <w:tc>
          <w:tcPr>
            <w:tcW w:w="709" w:type="dxa"/>
          </w:tcPr>
          <w:p w14:paraId="560875B0" w14:textId="77777777" w:rsidR="00BB50D9" w:rsidRPr="00FC1611" w:rsidRDefault="00BB50D9" w:rsidP="00403ED1">
            <w:pPr>
              <w:pStyle w:val="af1"/>
              <w:jc w:val="right"/>
              <w:rPr>
                <w:sz w:val="18"/>
                <w:szCs w:val="18"/>
              </w:rPr>
            </w:pPr>
          </w:p>
        </w:tc>
        <w:tc>
          <w:tcPr>
            <w:tcW w:w="567" w:type="dxa"/>
            <w:vAlign w:val="center"/>
          </w:tcPr>
          <w:p w14:paraId="1D97D2FB" w14:textId="77777777" w:rsidR="00BB50D9" w:rsidRPr="00D7125A" w:rsidRDefault="00BB50D9" w:rsidP="00403ED1">
            <w:pPr>
              <w:pStyle w:val="af1"/>
              <w:jc w:val="center"/>
              <w:rPr>
                <w:sz w:val="18"/>
                <w:szCs w:val="18"/>
              </w:rPr>
            </w:pPr>
          </w:p>
        </w:tc>
        <w:tc>
          <w:tcPr>
            <w:tcW w:w="992" w:type="dxa"/>
            <w:vAlign w:val="center"/>
          </w:tcPr>
          <w:p w14:paraId="6485AC31" w14:textId="77777777" w:rsidR="00BB50D9" w:rsidRPr="00D7125A" w:rsidRDefault="00BB50D9" w:rsidP="00403ED1">
            <w:pPr>
              <w:pStyle w:val="af1"/>
              <w:jc w:val="center"/>
              <w:rPr>
                <w:sz w:val="18"/>
                <w:szCs w:val="18"/>
              </w:rPr>
            </w:pPr>
          </w:p>
        </w:tc>
        <w:tc>
          <w:tcPr>
            <w:tcW w:w="851" w:type="dxa"/>
            <w:vAlign w:val="center"/>
          </w:tcPr>
          <w:p w14:paraId="772BB8CD" w14:textId="77777777" w:rsidR="00BB50D9" w:rsidRPr="00810736" w:rsidRDefault="00BB50D9" w:rsidP="00403ED1">
            <w:pPr>
              <w:pStyle w:val="af1"/>
              <w:jc w:val="center"/>
              <w:rPr>
                <w:sz w:val="18"/>
                <w:szCs w:val="18"/>
                <w:lang w:val="en-US"/>
              </w:rPr>
            </w:pPr>
          </w:p>
        </w:tc>
        <w:tc>
          <w:tcPr>
            <w:tcW w:w="1134" w:type="dxa"/>
            <w:vAlign w:val="bottom"/>
          </w:tcPr>
          <w:p w14:paraId="635D8AFB" w14:textId="77777777" w:rsidR="00BB50D9" w:rsidRPr="00810736" w:rsidRDefault="00BB50D9" w:rsidP="00403ED1">
            <w:pPr>
              <w:jc w:val="center"/>
              <w:rPr>
                <w:color w:val="000000"/>
                <w:sz w:val="18"/>
                <w:szCs w:val="18"/>
              </w:rPr>
            </w:pPr>
          </w:p>
        </w:tc>
      </w:tr>
      <w:tr w:rsidR="00BB50D9" w:rsidRPr="00D7125A" w14:paraId="29D4D813" w14:textId="77777777" w:rsidTr="00403ED1">
        <w:trPr>
          <w:trHeight w:val="280"/>
        </w:trPr>
        <w:tc>
          <w:tcPr>
            <w:tcW w:w="1276" w:type="dxa"/>
            <w:vMerge/>
            <w:tcBorders>
              <w:bottom w:val="single" w:sz="4" w:space="0" w:color="auto"/>
            </w:tcBorders>
            <w:vAlign w:val="center"/>
          </w:tcPr>
          <w:p w14:paraId="03494DE4" w14:textId="77777777" w:rsidR="00BB50D9" w:rsidRDefault="00BB50D9" w:rsidP="00403ED1">
            <w:pPr>
              <w:pStyle w:val="af1"/>
              <w:jc w:val="center"/>
              <w:rPr>
                <w:sz w:val="18"/>
                <w:szCs w:val="18"/>
              </w:rPr>
            </w:pPr>
          </w:p>
        </w:tc>
        <w:tc>
          <w:tcPr>
            <w:tcW w:w="1120" w:type="dxa"/>
            <w:vMerge/>
            <w:tcBorders>
              <w:bottom w:val="single" w:sz="4" w:space="0" w:color="auto"/>
            </w:tcBorders>
            <w:vAlign w:val="center"/>
          </w:tcPr>
          <w:p w14:paraId="2E3DD176" w14:textId="77777777" w:rsidR="00BB50D9" w:rsidRDefault="00BB50D9" w:rsidP="00403ED1">
            <w:pPr>
              <w:pStyle w:val="af1"/>
              <w:jc w:val="center"/>
              <w:rPr>
                <w:sz w:val="18"/>
                <w:szCs w:val="18"/>
              </w:rPr>
            </w:pPr>
          </w:p>
        </w:tc>
        <w:tc>
          <w:tcPr>
            <w:tcW w:w="978" w:type="dxa"/>
            <w:tcBorders>
              <w:bottom w:val="single" w:sz="4" w:space="0" w:color="auto"/>
            </w:tcBorders>
            <w:vAlign w:val="center"/>
          </w:tcPr>
          <w:p w14:paraId="1499671A" w14:textId="77777777" w:rsidR="00BB50D9" w:rsidRPr="00D7125A" w:rsidRDefault="00BB50D9" w:rsidP="00403ED1">
            <w:pPr>
              <w:pStyle w:val="af1"/>
              <w:jc w:val="center"/>
              <w:rPr>
                <w:sz w:val="18"/>
                <w:szCs w:val="18"/>
              </w:rPr>
            </w:pPr>
            <w:r>
              <w:rPr>
                <w:sz w:val="18"/>
                <w:szCs w:val="18"/>
              </w:rPr>
              <w:t>3</w:t>
            </w:r>
          </w:p>
        </w:tc>
        <w:tc>
          <w:tcPr>
            <w:tcW w:w="1021" w:type="dxa"/>
            <w:tcBorders>
              <w:bottom w:val="single" w:sz="4" w:space="0" w:color="auto"/>
            </w:tcBorders>
          </w:tcPr>
          <w:p w14:paraId="5C1502A5" w14:textId="77777777" w:rsidR="00BB50D9" w:rsidRPr="00FC1611" w:rsidRDefault="00BB50D9" w:rsidP="00403ED1">
            <w:pPr>
              <w:jc w:val="right"/>
              <w:rPr>
                <w:color w:val="000000"/>
                <w:sz w:val="18"/>
                <w:szCs w:val="18"/>
              </w:rPr>
            </w:pPr>
          </w:p>
        </w:tc>
        <w:tc>
          <w:tcPr>
            <w:tcW w:w="850" w:type="dxa"/>
            <w:tcBorders>
              <w:bottom w:val="single" w:sz="4" w:space="0" w:color="auto"/>
            </w:tcBorders>
          </w:tcPr>
          <w:p w14:paraId="2D13689B" w14:textId="77777777" w:rsidR="00BB50D9" w:rsidRPr="00FC1611" w:rsidRDefault="00BB50D9" w:rsidP="00403ED1">
            <w:pPr>
              <w:jc w:val="right"/>
              <w:rPr>
                <w:color w:val="000000"/>
                <w:sz w:val="18"/>
                <w:szCs w:val="18"/>
              </w:rPr>
            </w:pPr>
          </w:p>
        </w:tc>
        <w:tc>
          <w:tcPr>
            <w:tcW w:w="709" w:type="dxa"/>
            <w:tcBorders>
              <w:bottom w:val="single" w:sz="4" w:space="0" w:color="auto"/>
            </w:tcBorders>
          </w:tcPr>
          <w:p w14:paraId="5CA0D507" w14:textId="77777777" w:rsidR="00BB50D9" w:rsidRPr="00FC1611" w:rsidRDefault="00BB50D9" w:rsidP="00403ED1">
            <w:pPr>
              <w:pStyle w:val="af1"/>
              <w:jc w:val="right"/>
              <w:rPr>
                <w:sz w:val="18"/>
                <w:szCs w:val="18"/>
              </w:rPr>
            </w:pPr>
          </w:p>
        </w:tc>
        <w:tc>
          <w:tcPr>
            <w:tcW w:w="567" w:type="dxa"/>
            <w:tcBorders>
              <w:bottom w:val="single" w:sz="4" w:space="0" w:color="auto"/>
            </w:tcBorders>
            <w:vAlign w:val="center"/>
          </w:tcPr>
          <w:p w14:paraId="21195BC4" w14:textId="77777777" w:rsidR="00BB50D9" w:rsidRPr="00D7125A" w:rsidRDefault="00BB50D9" w:rsidP="00403ED1">
            <w:pPr>
              <w:pStyle w:val="af1"/>
              <w:jc w:val="center"/>
              <w:rPr>
                <w:sz w:val="18"/>
                <w:szCs w:val="18"/>
              </w:rPr>
            </w:pPr>
          </w:p>
        </w:tc>
        <w:tc>
          <w:tcPr>
            <w:tcW w:w="992" w:type="dxa"/>
            <w:tcBorders>
              <w:bottom w:val="single" w:sz="4" w:space="0" w:color="auto"/>
            </w:tcBorders>
            <w:vAlign w:val="center"/>
          </w:tcPr>
          <w:p w14:paraId="64E22918" w14:textId="77777777" w:rsidR="00BB50D9" w:rsidRPr="00C458A2" w:rsidRDefault="00BB50D9" w:rsidP="00403ED1">
            <w:pPr>
              <w:pStyle w:val="af1"/>
              <w:jc w:val="center"/>
              <w:rPr>
                <w:sz w:val="18"/>
                <w:szCs w:val="18"/>
                <w:lang w:val="en-US"/>
              </w:rPr>
            </w:pPr>
          </w:p>
        </w:tc>
        <w:tc>
          <w:tcPr>
            <w:tcW w:w="851" w:type="dxa"/>
            <w:tcBorders>
              <w:bottom w:val="single" w:sz="4" w:space="0" w:color="auto"/>
            </w:tcBorders>
            <w:vAlign w:val="center"/>
          </w:tcPr>
          <w:p w14:paraId="534F7514" w14:textId="77777777" w:rsidR="00BB50D9" w:rsidRPr="00112F89" w:rsidRDefault="00BB50D9" w:rsidP="00403ED1">
            <w:pPr>
              <w:pStyle w:val="af1"/>
              <w:jc w:val="center"/>
              <w:rPr>
                <w:sz w:val="18"/>
                <w:szCs w:val="18"/>
                <w:lang w:val="en-US"/>
              </w:rPr>
            </w:pPr>
          </w:p>
        </w:tc>
        <w:tc>
          <w:tcPr>
            <w:tcW w:w="1134" w:type="dxa"/>
            <w:vAlign w:val="bottom"/>
          </w:tcPr>
          <w:p w14:paraId="2A4B67AB" w14:textId="77777777" w:rsidR="00BB50D9" w:rsidRPr="00810736" w:rsidRDefault="00BB50D9" w:rsidP="00403ED1">
            <w:pPr>
              <w:jc w:val="center"/>
              <w:rPr>
                <w:color w:val="000000"/>
                <w:sz w:val="18"/>
                <w:szCs w:val="18"/>
              </w:rPr>
            </w:pPr>
          </w:p>
        </w:tc>
      </w:tr>
      <w:tr w:rsidR="00BB50D9" w:rsidRPr="00D7125A" w14:paraId="24F18212" w14:textId="77777777" w:rsidTr="00403ED1">
        <w:trPr>
          <w:trHeight w:val="280"/>
        </w:trPr>
        <w:tc>
          <w:tcPr>
            <w:tcW w:w="1276" w:type="dxa"/>
            <w:tcBorders>
              <w:top w:val="single" w:sz="4" w:space="0" w:color="auto"/>
              <w:left w:val="nil"/>
              <w:bottom w:val="nil"/>
              <w:right w:val="nil"/>
            </w:tcBorders>
            <w:vAlign w:val="center"/>
          </w:tcPr>
          <w:p w14:paraId="65721948" w14:textId="77777777" w:rsidR="00BB50D9" w:rsidRDefault="00BB50D9" w:rsidP="00403ED1">
            <w:pPr>
              <w:pStyle w:val="af1"/>
              <w:jc w:val="center"/>
              <w:rPr>
                <w:sz w:val="18"/>
                <w:szCs w:val="18"/>
              </w:rPr>
            </w:pPr>
          </w:p>
        </w:tc>
        <w:tc>
          <w:tcPr>
            <w:tcW w:w="7088" w:type="dxa"/>
            <w:gridSpan w:val="8"/>
            <w:tcBorders>
              <w:left w:val="nil"/>
              <w:bottom w:val="nil"/>
            </w:tcBorders>
            <w:vAlign w:val="center"/>
          </w:tcPr>
          <w:p w14:paraId="6540CAD4" w14:textId="77777777" w:rsidR="00BB50D9" w:rsidRDefault="00BB50D9" w:rsidP="00403ED1">
            <w:pPr>
              <w:pStyle w:val="af1"/>
              <w:jc w:val="center"/>
              <w:rPr>
                <w:sz w:val="18"/>
                <w:szCs w:val="18"/>
              </w:rPr>
            </w:pPr>
          </w:p>
        </w:tc>
        <w:tc>
          <w:tcPr>
            <w:tcW w:w="1134" w:type="dxa"/>
            <w:vAlign w:val="center"/>
          </w:tcPr>
          <w:p w14:paraId="01B20188" w14:textId="77777777" w:rsidR="00BB50D9" w:rsidRPr="00FE17CE" w:rsidRDefault="00BB50D9" w:rsidP="00403ED1">
            <w:pPr>
              <w:pStyle w:val="af1"/>
              <w:jc w:val="center"/>
              <w:rPr>
                <w:sz w:val="18"/>
                <w:szCs w:val="18"/>
                <w:lang w:val="en-US"/>
              </w:rPr>
            </w:pPr>
          </w:p>
        </w:tc>
      </w:tr>
    </w:tbl>
    <w:p w14:paraId="6017A0D7" w14:textId="77777777" w:rsidR="00BB50D9" w:rsidRDefault="00BB50D9" w:rsidP="00BB50D9">
      <w:pPr>
        <w:spacing w:before="100" w:beforeAutospacing="1" w:after="100" w:afterAutospacing="1" w:line="360" w:lineRule="auto"/>
        <w:ind w:firstLine="709"/>
        <w:jc w:val="both"/>
        <w:rPr>
          <w:b/>
          <w:i/>
        </w:rPr>
      </w:pPr>
    </w:p>
    <w:p w14:paraId="058240B6" w14:textId="77777777" w:rsidR="00BB50D9" w:rsidRDefault="00BB50D9" w:rsidP="00BB50D9">
      <w:pPr>
        <w:rPr>
          <w:rFonts w:eastAsiaTheme="minorEastAsia"/>
          <w:b/>
        </w:rPr>
      </w:pPr>
      <w:r w:rsidRPr="00F06A13">
        <w:rPr>
          <w:rFonts w:eastAsiaTheme="minorEastAsia"/>
          <w:b/>
        </w:rPr>
        <w:t>КОНТРОЛЬНЫЕ</w:t>
      </w:r>
      <w:r>
        <w:rPr>
          <w:rFonts w:eastAsiaTheme="minorEastAsia"/>
          <w:b/>
        </w:rPr>
        <w:t xml:space="preserve"> </w:t>
      </w:r>
      <w:r w:rsidRPr="00F06A13">
        <w:rPr>
          <w:rFonts w:eastAsiaTheme="minorEastAsia"/>
          <w:b/>
        </w:rPr>
        <w:t xml:space="preserve"> ВОПРОСЫ</w:t>
      </w:r>
    </w:p>
    <w:p w14:paraId="70F9291B" w14:textId="77777777" w:rsidR="00BB50D9" w:rsidRDefault="00BB50D9" w:rsidP="00BB50D9">
      <w:pPr>
        <w:rPr>
          <w:rFonts w:eastAsiaTheme="minorEastAsia"/>
          <w:b/>
        </w:rPr>
      </w:pPr>
    </w:p>
    <w:p w14:paraId="21AAEA58" w14:textId="77777777" w:rsidR="00BB50D9" w:rsidRPr="00DC75E8" w:rsidRDefault="00BB50D9" w:rsidP="00BB50D9">
      <w:pPr>
        <w:shd w:val="clear" w:color="auto" w:fill="FFFFFF"/>
        <w:spacing w:line="276" w:lineRule="auto"/>
        <w:rPr>
          <w:color w:val="1A1A1A"/>
        </w:rPr>
      </w:pPr>
      <w:r w:rsidRPr="00DC75E8">
        <w:rPr>
          <w:color w:val="1A1A1A"/>
        </w:rPr>
        <w:t>1 В чем состоит явление дифракции света?</w:t>
      </w:r>
    </w:p>
    <w:p w14:paraId="34ECFD6C" w14:textId="77777777" w:rsidR="00BB50D9" w:rsidRPr="00DC75E8" w:rsidRDefault="00BB50D9" w:rsidP="00BB50D9">
      <w:pPr>
        <w:shd w:val="clear" w:color="auto" w:fill="FFFFFF"/>
        <w:spacing w:line="276" w:lineRule="auto"/>
        <w:rPr>
          <w:color w:val="1A1A1A"/>
        </w:rPr>
      </w:pPr>
      <w:r w:rsidRPr="00DC75E8">
        <w:rPr>
          <w:color w:val="1A1A1A"/>
        </w:rPr>
        <w:t>2 Сформулируйте принцип Гюйгенса–Френеля.</w:t>
      </w:r>
    </w:p>
    <w:p w14:paraId="02C2EEB5" w14:textId="77777777" w:rsidR="00BB50D9" w:rsidRPr="00DC75E8" w:rsidRDefault="00BB50D9" w:rsidP="00BB50D9">
      <w:pPr>
        <w:shd w:val="clear" w:color="auto" w:fill="FFFFFF"/>
        <w:spacing w:line="276" w:lineRule="auto"/>
        <w:rPr>
          <w:color w:val="1A1A1A"/>
        </w:rPr>
      </w:pPr>
      <w:r w:rsidRPr="00DC75E8">
        <w:rPr>
          <w:color w:val="1A1A1A"/>
        </w:rPr>
        <w:t>3 Что такое разрешающая способность R дифракционной</w:t>
      </w:r>
      <w:r>
        <w:rPr>
          <w:color w:val="1A1A1A"/>
        </w:rPr>
        <w:t xml:space="preserve"> </w:t>
      </w:r>
      <w:r w:rsidRPr="00DC75E8">
        <w:rPr>
          <w:color w:val="1A1A1A"/>
        </w:rPr>
        <w:t>решетки и от чего она зависит?</w:t>
      </w:r>
    </w:p>
    <w:p w14:paraId="0B4C3A66" w14:textId="77777777" w:rsidR="00BB50D9" w:rsidRPr="00DC75E8" w:rsidRDefault="00BB50D9" w:rsidP="00BB50D9">
      <w:pPr>
        <w:shd w:val="clear" w:color="auto" w:fill="FFFFFF"/>
        <w:spacing w:line="276" w:lineRule="auto"/>
        <w:rPr>
          <w:color w:val="1A1A1A"/>
        </w:rPr>
      </w:pPr>
      <w:r w:rsidRPr="00DC75E8">
        <w:rPr>
          <w:color w:val="1A1A1A"/>
        </w:rPr>
        <w:t>4  Какой вид имеет дифракционная картина, полученная от</w:t>
      </w:r>
      <w:r>
        <w:rPr>
          <w:color w:val="1A1A1A"/>
        </w:rPr>
        <w:t xml:space="preserve"> </w:t>
      </w:r>
      <w:r w:rsidRPr="00DC75E8">
        <w:rPr>
          <w:color w:val="1A1A1A"/>
        </w:rPr>
        <w:t>прозрачной решетки?</w:t>
      </w:r>
    </w:p>
    <w:p w14:paraId="066907B8" w14:textId="77777777" w:rsidR="00BB50D9" w:rsidRPr="00DC75E8" w:rsidRDefault="00BB50D9" w:rsidP="00BB50D9">
      <w:pPr>
        <w:shd w:val="clear" w:color="auto" w:fill="FFFFFF"/>
        <w:spacing w:line="276" w:lineRule="auto"/>
        <w:rPr>
          <w:color w:val="1A1A1A"/>
        </w:rPr>
      </w:pPr>
      <w:r>
        <w:rPr>
          <w:color w:val="1A1A1A"/>
        </w:rPr>
        <w:t>5.</w:t>
      </w:r>
      <w:r w:rsidRPr="00DC75E8">
        <w:rPr>
          <w:color w:val="1A1A1A"/>
        </w:rPr>
        <w:t>Какой</w:t>
      </w:r>
      <w:r>
        <w:rPr>
          <w:color w:val="1A1A1A"/>
        </w:rPr>
        <w:t xml:space="preserve"> </w:t>
      </w:r>
      <w:r w:rsidRPr="00DC75E8">
        <w:rPr>
          <w:color w:val="1A1A1A"/>
        </w:rPr>
        <w:t>цвет</w:t>
      </w:r>
      <w:r>
        <w:rPr>
          <w:color w:val="1A1A1A"/>
        </w:rPr>
        <w:t xml:space="preserve"> </w:t>
      </w:r>
      <w:r w:rsidRPr="00DC75E8">
        <w:rPr>
          <w:color w:val="1A1A1A"/>
        </w:rPr>
        <w:t>обеспечивает</w:t>
      </w:r>
      <w:r>
        <w:rPr>
          <w:color w:val="1A1A1A"/>
        </w:rPr>
        <w:t xml:space="preserve"> </w:t>
      </w:r>
      <w:r w:rsidRPr="00DC75E8">
        <w:rPr>
          <w:color w:val="1A1A1A"/>
        </w:rPr>
        <w:t>наилучшую</w:t>
      </w:r>
      <w:r>
        <w:rPr>
          <w:color w:val="1A1A1A"/>
        </w:rPr>
        <w:t xml:space="preserve"> </w:t>
      </w:r>
      <w:r w:rsidRPr="00DC75E8">
        <w:rPr>
          <w:color w:val="1A1A1A"/>
        </w:rPr>
        <w:t>разрешающую</w:t>
      </w:r>
      <w:r>
        <w:rPr>
          <w:color w:val="1A1A1A"/>
        </w:rPr>
        <w:t xml:space="preserve"> </w:t>
      </w:r>
      <w:r w:rsidRPr="00DC75E8">
        <w:rPr>
          <w:color w:val="1A1A1A"/>
        </w:rPr>
        <w:t>способность дифракционной решетки?</w:t>
      </w:r>
    </w:p>
    <w:p w14:paraId="0659CBD8" w14:textId="77777777" w:rsidR="00BB50D9" w:rsidRPr="00DC75E8" w:rsidRDefault="00BB50D9" w:rsidP="00BB50D9">
      <w:pPr>
        <w:shd w:val="clear" w:color="auto" w:fill="FFFFFF"/>
        <w:spacing w:line="276" w:lineRule="auto"/>
        <w:rPr>
          <w:color w:val="1A1A1A"/>
        </w:rPr>
      </w:pPr>
      <w:r>
        <w:rPr>
          <w:color w:val="1A1A1A"/>
        </w:rPr>
        <w:t>6.</w:t>
      </w:r>
      <w:r w:rsidRPr="00DC75E8">
        <w:rPr>
          <w:color w:val="1A1A1A"/>
        </w:rPr>
        <w:t xml:space="preserve"> Сколько штрихов должна иметь дифракционная решетка</w:t>
      </w:r>
      <w:r>
        <w:rPr>
          <w:color w:val="1A1A1A"/>
        </w:rPr>
        <w:t xml:space="preserve"> </w:t>
      </w:r>
      <w:r w:rsidRPr="00DC75E8">
        <w:rPr>
          <w:color w:val="1A1A1A"/>
        </w:rPr>
        <w:t>длиной L = 1 см, если спектр второго порядка отсутствует в видимой</w:t>
      </w:r>
      <w:r>
        <w:rPr>
          <w:color w:val="1A1A1A"/>
        </w:rPr>
        <w:t xml:space="preserve"> </w:t>
      </w:r>
      <w:r w:rsidRPr="00DC75E8">
        <w:rPr>
          <w:color w:val="1A1A1A"/>
        </w:rPr>
        <w:t xml:space="preserve">области? (Длины волн видимого спектра от 390 до 788 </w:t>
      </w:r>
      <w:proofErr w:type="spellStart"/>
      <w:r w:rsidRPr="00DC75E8">
        <w:rPr>
          <w:color w:val="1A1A1A"/>
        </w:rPr>
        <w:t>нм</w:t>
      </w:r>
      <w:proofErr w:type="spellEnd"/>
      <w:r w:rsidRPr="00DC75E8">
        <w:rPr>
          <w:color w:val="1A1A1A"/>
        </w:rPr>
        <w:t>).</w:t>
      </w:r>
    </w:p>
    <w:p w14:paraId="3DEDD5EB" w14:textId="77777777" w:rsidR="00BB50D9" w:rsidRDefault="00BB50D9" w:rsidP="00BB50D9">
      <w:pPr>
        <w:spacing w:line="276" w:lineRule="auto"/>
        <w:rPr>
          <w:rFonts w:eastAsiaTheme="minorEastAsia"/>
          <w:b/>
        </w:rPr>
      </w:pPr>
      <w:r w:rsidRPr="00DC75E8">
        <w:rPr>
          <w:rFonts w:eastAsiaTheme="minorEastAsia"/>
          <w:b/>
        </w:rPr>
        <w:br w:type="page"/>
      </w:r>
    </w:p>
    <w:p w14:paraId="68347100" w14:textId="77777777" w:rsidR="00BB50D9" w:rsidRPr="00057A61" w:rsidRDefault="00BB50D9" w:rsidP="00BB50D9">
      <w:pPr>
        <w:spacing w:line="276" w:lineRule="auto"/>
        <w:jc w:val="center"/>
        <w:rPr>
          <w:rFonts w:eastAsiaTheme="minorEastAsia"/>
          <w:b/>
          <w:sz w:val="28"/>
          <w:szCs w:val="28"/>
        </w:rPr>
      </w:pPr>
      <w:r w:rsidRPr="00057A61">
        <w:rPr>
          <w:rFonts w:eastAsiaTheme="minorEastAsia"/>
          <w:b/>
          <w:sz w:val="28"/>
          <w:szCs w:val="28"/>
        </w:rPr>
        <w:lastRenderedPageBreak/>
        <w:t>Лабораторная работа № 8</w:t>
      </w:r>
    </w:p>
    <w:p w14:paraId="3EDFF959" w14:textId="77777777" w:rsidR="00BB50D9" w:rsidRDefault="00BB50D9" w:rsidP="00BB50D9">
      <w:pPr>
        <w:spacing w:line="276" w:lineRule="auto"/>
        <w:jc w:val="center"/>
        <w:rPr>
          <w:rFonts w:eastAsiaTheme="minorEastAsia"/>
          <w:b/>
        </w:rPr>
      </w:pPr>
      <w:r>
        <w:rPr>
          <w:rFonts w:eastAsiaTheme="minorEastAsia"/>
          <w:b/>
        </w:rPr>
        <w:t>«ИЗУЧЕНИЕ СВЕТОТЕХНИЧЕСКИХ ХАРАКТЕРИСТИК И СВЕТОВОГО ПОЛЯ ЛАМПЫ НАКАЛИВАНИЯ»</w:t>
      </w:r>
    </w:p>
    <w:p w14:paraId="316D97D6" w14:textId="77777777" w:rsidR="00BB50D9" w:rsidRDefault="00BB50D9" w:rsidP="00BB50D9">
      <w:pPr>
        <w:pStyle w:val="a8"/>
        <w:spacing w:before="279"/>
        <w:ind w:left="559" w:right="579" w:firstLine="429"/>
      </w:pPr>
      <w:r>
        <w:rPr>
          <w:b/>
          <w:w w:val="110"/>
        </w:rPr>
        <w:t>Цель работы</w:t>
      </w:r>
      <w:r>
        <w:rPr>
          <w:w w:val="110"/>
        </w:rPr>
        <w:t xml:space="preserve">: ознакомление с основами </w:t>
      </w:r>
      <w:proofErr w:type="spellStart"/>
      <w:r>
        <w:rPr>
          <w:w w:val="110"/>
        </w:rPr>
        <w:t>фотометрирования</w:t>
      </w:r>
      <w:proofErr w:type="spellEnd"/>
      <w:r>
        <w:rPr>
          <w:w w:val="110"/>
        </w:rPr>
        <w:t>, исследование</w:t>
      </w:r>
      <w:r>
        <w:rPr>
          <w:spacing w:val="21"/>
          <w:w w:val="110"/>
        </w:rPr>
        <w:t xml:space="preserve"> </w:t>
      </w:r>
      <w:r>
        <w:rPr>
          <w:w w:val="110"/>
        </w:rPr>
        <w:t>светового</w:t>
      </w:r>
      <w:r>
        <w:rPr>
          <w:spacing w:val="15"/>
          <w:w w:val="110"/>
        </w:rPr>
        <w:t xml:space="preserve"> </w:t>
      </w:r>
      <w:r>
        <w:rPr>
          <w:w w:val="110"/>
        </w:rPr>
        <w:t>поля</w:t>
      </w:r>
      <w:r>
        <w:rPr>
          <w:spacing w:val="22"/>
          <w:w w:val="110"/>
        </w:rPr>
        <w:t xml:space="preserve"> </w:t>
      </w:r>
      <w:r>
        <w:rPr>
          <w:w w:val="110"/>
        </w:rPr>
        <w:t>лампы</w:t>
      </w:r>
      <w:r>
        <w:rPr>
          <w:spacing w:val="19"/>
          <w:w w:val="110"/>
        </w:rPr>
        <w:t xml:space="preserve"> </w:t>
      </w:r>
      <w:r>
        <w:rPr>
          <w:w w:val="110"/>
        </w:rPr>
        <w:t>накаливания.</w:t>
      </w:r>
    </w:p>
    <w:p w14:paraId="5466B1AD" w14:textId="77777777" w:rsidR="00BB50D9" w:rsidRDefault="00BB50D9" w:rsidP="00BB50D9">
      <w:pPr>
        <w:pStyle w:val="a8"/>
        <w:spacing w:before="109" w:line="242" w:lineRule="auto"/>
        <w:ind w:left="559" w:right="513" w:firstLine="429"/>
      </w:pPr>
      <w:r>
        <w:rPr>
          <w:b/>
          <w:w w:val="110"/>
        </w:rPr>
        <w:t>Приборы и принадлежности:</w:t>
      </w:r>
      <w:r>
        <w:rPr>
          <w:b/>
          <w:spacing w:val="1"/>
          <w:w w:val="110"/>
        </w:rPr>
        <w:t xml:space="preserve"> </w:t>
      </w:r>
      <w:r>
        <w:rPr>
          <w:w w:val="110"/>
        </w:rPr>
        <w:t>оптическая</w:t>
      </w:r>
      <w:r>
        <w:rPr>
          <w:spacing w:val="1"/>
          <w:w w:val="110"/>
        </w:rPr>
        <w:t xml:space="preserve"> </w:t>
      </w:r>
      <w:r>
        <w:rPr>
          <w:w w:val="110"/>
        </w:rPr>
        <w:t>скамья,</w:t>
      </w:r>
      <w:r>
        <w:rPr>
          <w:spacing w:val="1"/>
          <w:w w:val="110"/>
        </w:rPr>
        <w:t xml:space="preserve"> </w:t>
      </w:r>
      <w:r>
        <w:rPr>
          <w:w w:val="110"/>
        </w:rPr>
        <w:t>фотометр</w:t>
      </w:r>
      <w:r>
        <w:rPr>
          <w:spacing w:val="1"/>
          <w:w w:val="110"/>
        </w:rPr>
        <w:t xml:space="preserve"> </w:t>
      </w:r>
      <w:proofErr w:type="spellStart"/>
      <w:r>
        <w:rPr>
          <w:w w:val="105"/>
        </w:rPr>
        <w:t>Луммера-Бродхуна</w:t>
      </w:r>
      <w:proofErr w:type="spellEnd"/>
      <w:r>
        <w:rPr>
          <w:w w:val="105"/>
        </w:rPr>
        <w:t>, электролампа известной силы света на неподвиж</w:t>
      </w:r>
      <w:r>
        <w:rPr>
          <w:spacing w:val="-2"/>
          <w:w w:val="110"/>
        </w:rPr>
        <w:t>ном</w:t>
      </w:r>
      <w:r>
        <w:rPr>
          <w:spacing w:val="-14"/>
          <w:w w:val="110"/>
        </w:rPr>
        <w:t xml:space="preserve"> </w:t>
      </w:r>
      <w:r>
        <w:rPr>
          <w:spacing w:val="-2"/>
          <w:w w:val="110"/>
        </w:rPr>
        <w:t>штативе,</w:t>
      </w:r>
      <w:r>
        <w:rPr>
          <w:spacing w:val="-13"/>
          <w:w w:val="110"/>
        </w:rPr>
        <w:t xml:space="preserve"> </w:t>
      </w:r>
      <w:r>
        <w:rPr>
          <w:spacing w:val="-2"/>
          <w:w w:val="110"/>
        </w:rPr>
        <w:t>электролампа</w:t>
      </w:r>
      <w:r>
        <w:rPr>
          <w:spacing w:val="-12"/>
          <w:w w:val="110"/>
        </w:rPr>
        <w:t xml:space="preserve"> </w:t>
      </w:r>
      <w:r>
        <w:rPr>
          <w:spacing w:val="-1"/>
          <w:w w:val="110"/>
        </w:rPr>
        <w:t>неизвестной</w:t>
      </w:r>
      <w:r>
        <w:rPr>
          <w:spacing w:val="-12"/>
          <w:w w:val="110"/>
        </w:rPr>
        <w:t xml:space="preserve"> </w:t>
      </w:r>
      <w:r>
        <w:rPr>
          <w:spacing w:val="-1"/>
          <w:w w:val="110"/>
        </w:rPr>
        <w:t>силы</w:t>
      </w:r>
      <w:r>
        <w:rPr>
          <w:spacing w:val="-11"/>
          <w:w w:val="110"/>
        </w:rPr>
        <w:t xml:space="preserve"> </w:t>
      </w:r>
      <w:r>
        <w:rPr>
          <w:spacing w:val="-1"/>
          <w:w w:val="110"/>
        </w:rPr>
        <w:t>света</w:t>
      </w:r>
      <w:r>
        <w:rPr>
          <w:spacing w:val="-14"/>
          <w:w w:val="110"/>
        </w:rPr>
        <w:t xml:space="preserve"> </w:t>
      </w:r>
      <w:r>
        <w:rPr>
          <w:spacing w:val="-1"/>
          <w:w w:val="110"/>
        </w:rPr>
        <w:t>на</w:t>
      </w:r>
      <w:r>
        <w:rPr>
          <w:spacing w:val="-12"/>
          <w:w w:val="110"/>
        </w:rPr>
        <w:t xml:space="preserve"> </w:t>
      </w:r>
      <w:r>
        <w:rPr>
          <w:spacing w:val="-1"/>
          <w:w w:val="110"/>
        </w:rPr>
        <w:t>неподвижном</w:t>
      </w:r>
      <w:r>
        <w:rPr>
          <w:spacing w:val="-67"/>
          <w:w w:val="110"/>
        </w:rPr>
        <w:t xml:space="preserve"> </w:t>
      </w:r>
      <w:r>
        <w:rPr>
          <w:w w:val="110"/>
        </w:rPr>
        <w:t>штативе,</w:t>
      </w:r>
      <w:r>
        <w:rPr>
          <w:spacing w:val="12"/>
          <w:w w:val="110"/>
        </w:rPr>
        <w:t xml:space="preserve"> </w:t>
      </w:r>
      <w:r>
        <w:rPr>
          <w:w w:val="110"/>
        </w:rPr>
        <w:t>электролампа</w:t>
      </w:r>
      <w:r>
        <w:rPr>
          <w:spacing w:val="18"/>
          <w:w w:val="110"/>
        </w:rPr>
        <w:t xml:space="preserve"> </w:t>
      </w:r>
      <w:r>
        <w:rPr>
          <w:w w:val="110"/>
        </w:rPr>
        <w:t>на</w:t>
      </w:r>
      <w:r>
        <w:rPr>
          <w:spacing w:val="15"/>
          <w:w w:val="110"/>
        </w:rPr>
        <w:t xml:space="preserve"> </w:t>
      </w:r>
      <w:r>
        <w:rPr>
          <w:w w:val="110"/>
        </w:rPr>
        <w:t>вращающемся</w:t>
      </w:r>
      <w:r>
        <w:rPr>
          <w:spacing w:val="13"/>
          <w:w w:val="110"/>
        </w:rPr>
        <w:t xml:space="preserve"> </w:t>
      </w:r>
      <w:r>
        <w:rPr>
          <w:w w:val="110"/>
        </w:rPr>
        <w:t>штативе</w:t>
      </w:r>
      <w:r>
        <w:rPr>
          <w:spacing w:val="13"/>
          <w:w w:val="110"/>
        </w:rPr>
        <w:t xml:space="preserve"> </w:t>
      </w:r>
      <w:r>
        <w:rPr>
          <w:w w:val="110"/>
        </w:rPr>
        <w:t>с</w:t>
      </w:r>
      <w:r>
        <w:rPr>
          <w:spacing w:val="15"/>
          <w:w w:val="110"/>
        </w:rPr>
        <w:t xml:space="preserve"> </w:t>
      </w:r>
      <w:r>
        <w:rPr>
          <w:w w:val="110"/>
        </w:rPr>
        <w:t>лимбом.</w:t>
      </w:r>
    </w:p>
    <w:p w14:paraId="02BB17E3" w14:textId="77777777" w:rsidR="00BB50D9" w:rsidRPr="00057A61" w:rsidRDefault="00BB50D9" w:rsidP="00BB50D9">
      <w:pPr>
        <w:pStyle w:val="11"/>
        <w:numPr>
          <w:ilvl w:val="0"/>
          <w:numId w:val="29"/>
        </w:numPr>
        <w:tabs>
          <w:tab w:val="left" w:pos="1117"/>
        </w:tabs>
        <w:spacing w:line="276" w:lineRule="auto"/>
        <w:ind w:hanging="558"/>
        <w:rPr>
          <w:sz w:val="24"/>
          <w:szCs w:val="24"/>
        </w:rPr>
      </w:pPr>
      <w:r w:rsidRPr="00057A61">
        <w:rPr>
          <w:w w:val="115"/>
          <w:sz w:val="24"/>
          <w:szCs w:val="24"/>
        </w:rPr>
        <w:t>Вопросы</w:t>
      </w:r>
      <w:r w:rsidRPr="00057A61">
        <w:rPr>
          <w:spacing w:val="22"/>
          <w:w w:val="115"/>
          <w:sz w:val="24"/>
          <w:szCs w:val="24"/>
        </w:rPr>
        <w:t xml:space="preserve"> </w:t>
      </w:r>
      <w:r w:rsidRPr="00057A61">
        <w:rPr>
          <w:w w:val="115"/>
          <w:sz w:val="24"/>
          <w:szCs w:val="24"/>
        </w:rPr>
        <w:t>для</w:t>
      </w:r>
      <w:r w:rsidRPr="00057A61">
        <w:rPr>
          <w:spacing w:val="26"/>
          <w:w w:val="115"/>
          <w:sz w:val="24"/>
          <w:szCs w:val="24"/>
        </w:rPr>
        <w:t xml:space="preserve"> </w:t>
      </w:r>
      <w:r w:rsidRPr="00057A61">
        <w:rPr>
          <w:w w:val="115"/>
          <w:sz w:val="24"/>
          <w:szCs w:val="24"/>
        </w:rPr>
        <w:t>подготовки</w:t>
      </w:r>
      <w:r w:rsidRPr="00057A61">
        <w:rPr>
          <w:spacing w:val="19"/>
          <w:w w:val="115"/>
          <w:sz w:val="24"/>
          <w:szCs w:val="24"/>
        </w:rPr>
        <w:t xml:space="preserve"> </w:t>
      </w:r>
      <w:r w:rsidRPr="00057A61">
        <w:rPr>
          <w:w w:val="115"/>
          <w:sz w:val="24"/>
          <w:szCs w:val="24"/>
        </w:rPr>
        <w:t>к</w:t>
      </w:r>
      <w:r w:rsidRPr="00057A61">
        <w:rPr>
          <w:spacing w:val="23"/>
          <w:w w:val="115"/>
          <w:sz w:val="24"/>
          <w:szCs w:val="24"/>
        </w:rPr>
        <w:t xml:space="preserve"> </w:t>
      </w:r>
      <w:r w:rsidRPr="00057A61">
        <w:rPr>
          <w:w w:val="115"/>
          <w:sz w:val="24"/>
          <w:szCs w:val="24"/>
        </w:rPr>
        <w:t>работе</w:t>
      </w:r>
    </w:p>
    <w:p w14:paraId="5E90115E" w14:textId="77777777" w:rsidR="00BB50D9" w:rsidRPr="00057A61" w:rsidRDefault="00BB50D9" w:rsidP="00BB50D9">
      <w:pPr>
        <w:pStyle w:val="aa"/>
        <w:numPr>
          <w:ilvl w:val="1"/>
          <w:numId w:val="29"/>
        </w:numPr>
        <w:tabs>
          <w:tab w:val="left" w:pos="1276"/>
        </w:tabs>
        <w:spacing w:before="194" w:line="276" w:lineRule="auto"/>
        <w:ind w:right="581"/>
        <w:rPr>
          <w:sz w:val="24"/>
          <w:szCs w:val="24"/>
        </w:rPr>
      </w:pPr>
      <w:r w:rsidRPr="00057A61">
        <w:rPr>
          <w:w w:val="110"/>
          <w:sz w:val="24"/>
          <w:szCs w:val="24"/>
        </w:rPr>
        <w:t>Основные</w:t>
      </w:r>
      <w:r w:rsidRPr="00057A61">
        <w:rPr>
          <w:spacing w:val="-13"/>
          <w:w w:val="110"/>
          <w:sz w:val="24"/>
          <w:szCs w:val="24"/>
        </w:rPr>
        <w:t xml:space="preserve"> </w:t>
      </w:r>
      <w:r w:rsidRPr="00057A61">
        <w:rPr>
          <w:w w:val="110"/>
          <w:sz w:val="24"/>
          <w:szCs w:val="24"/>
        </w:rPr>
        <w:t>фотометрические</w:t>
      </w:r>
      <w:r w:rsidRPr="00057A61">
        <w:rPr>
          <w:spacing w:val="-14"/>
          <w:w w:val="110"/>
          <w:sz w:val="24"/>
          <w:szCs w:val="24"/>
        </w:rPr>
        <w:t xml:space="preserve"> </w:t>
      </w:r>
      <w:r w:rsidRPr="00057A61">
        <w:rPr>
          <w:w w:val="110"/>
          <w:sz w:val="24"/>
          <w:szCs w:val="24"/>
        </w:rPr>
        <w:t>характеристики</w:t>
      </w:r>
      <w:r w:rsidRPr="00057A61">
        <w:rPr>
          <w:spacing w:val="-12"/>
          <w:w w:val="110"/>
          <w:sz w:val="24"/>
          <w:szCs w:val="24"/>
        </w:rPr>
        <w:t xml:space="preserve"> </w:t>
      </w:r>
      <w:r w:rsidRPr="00057A61">
        <w:rPr>
          <w:w w:val="110"/>
          <w:sz w:val="24"/>
          <w:szCs w:val="24"/>
        </w:rPr>
        <w:t>точечных</w:t>
      </w:r>
      <w:r w:rsidRPr="00057A61">
        <w:rPr>
          <w:spacing w:val="-14"/>
          <w:w w:val="110"/>
          <w:sz w:val="24"/>
          <w:szCs w:val="24"/>
        </w:rPr>
        <w:t xml:space="preserve"> </w:t>
      </w:r>
      <w:proofErr w:type="spellStart"/>
      <w:r w:rsidRPr="00057A61">
        <w:rPr>
          <w:w w:val="110"/>
          <w:sz w:val="24"/>
          <w:szCs w:val="24"/>
        </w:rPr>
        <w:t>источни</w:t>
      </w:r>
      <w:proofErr w:type="spellEnd"/>
      <w:r w:rsidRPr="00057A61">
        <w:rPr>
          <w:w w:val="110"/>
          <w:sz w:val="24"/>
          <w:szCs w:val="24"/>
        </w:rPr>
        <w:t>-</w:t>
      </w:r>
      <w:r w:rsidRPr="00057A61">
        <w:rPr>
          <w:spacing w:val="-67"/>
          <w:w w:val="110"/>
          <w:sz w:val="24"/>
          <w:szCs w:val="24"/>
        </w:rPr>
        <w:t xml:space="preserve"> </w:t>
      </w:r>
      <w:r w:rsidRPr="00057A61">
        <w:rPr>
          <w:spacing w:val="-1"/>
          <w:w w:val="110"/>
          <w:sz w:val="24"/>
          <w:szCs w:val="24"/>
        </w:rPr>
        <w:t xml:space="preserve">ков света: световой поток, сила </w:t>
      </w:r>
      <w:r w:rsidRPr="00057A61">
        <w:rPr>
          <w:w w:val="110"/>
          <w:sz w:val="24"/>
          <w:szCs w:val="24"/>
        </w:rPr>
        <w:t>света (определение и единицы</w:t>
      </w:r>
      <w:r w:rsidRPr="00057A61">
        <w:rPr>
          <w:spacing w:val="-67"/>
          <w:w w:val="110"/>
          <w:sz w:val="24"/>
          <w:szCs w:val="24"/>
        </w:rPr>
        <w:t xml:space="preserve"> </w:t>
      </w:r>
      <w:r w:rsidRPr="00057A61">
        <w:rPr>
          <w:w w:val="110"/>
          <w:sz w:val="24"/>
          <w:szCs w:val="24"/>
        </w:rPr>
        <w:t>измерения).</w:t>
      </w:r>
    </w:p>
    <w:p w14:paraId="57F71BF1" w14:textId="77777777" w:rsidR="00BB50D9" w:rsidRPr="00057A61" w:rsidRDefault="00BB50D9" w:rsidP="00BB50D9">
      <w:pPr>
        <w:pStyle w:val="aa"/>
        <w:numPr>
          <w:ilvl w:val="1"/>
          <w:numId w:val="29"/>
        </w:numPr>
        <w:tabs>
          <w:tab w:val="left" w:pos="1276"/>
        </w:tabs>
        <w:spacing w:before="42" w:line="276" w:lineRule="auto"/>
        <w:ind w:hanging="366"/>
        <w:rPr>
          <w:sz w:val="24"/>
          <w:szCs w:val="24"/>
        </w:rPr>
      </w:pPr>
      <w:r w:rsidRPr="00057A61">
        <w:rPr>
          <w:w w:val="105"/>
          <w:sz w:val="24"/>
          <w:szCs w:val="24"/>
        </w:rPr>
        <w:t>Освещённость</w:t>
      </w:r>
      <w:r w:rsidRPr="00057A61">
        <w:rPr>
          <w:spacing w:val="-3"/>
          <w:w w:val="105"/>
          <w:sz w:val="24"/>
          <w:szCs w:val="24"/>
        </w:rPr>
        <w:t xml:space="preserve"> </w:t>
      </w:r>
      <w:r w:rsidRPr="00057A61">
        <w:rPr>
          <w:w w:val="105"/>
          <w:sz w:val="24"/>
          <w:szCs w:val="24"/>
        </w:rPr>
        <w:t>поверхности</w:t>
      </w:r>
      <w:r w:rsidRPr="00057A61">
        <w:rPr>
          <w:spacing w:val="-7"/>
          <w:w w:val="105"/>
          <w:sz w:val="24"/>
          <w:szCs w:val="24"/>
        </w:rPr>
        <w:t xml:space="preserve"> </w:t>
      </w:r>
      <w:r w:rsidRPr="00057A61">
        <w:rPr>
          <w:w w:val="105"/>
          <w:sz w:val="24"/>
          <w:szCs w:val="24"/>
        </w:rPr>
        <w:t>(определение</w:t>
      </w:r>
      <w:r w:rsidRPr="00057A61">
        <w:rPr>
          <w:spacing w:val="2"/>
          <w:w w:val="105"/>
          <w:sz w:val="24"/>
          <w:szCs w:val="24"/>
        </w:rPr>
        <w:t xml:space="preserve"> </w:t>
      </w:r>
      <w:r w:rsidRPr="00057A61">
        <w:rPr>
          <w:w w:val="105"/>
          <w:sz w:val="24"/>
          <w:szCs w:val="24"/>
        </w:rPr>
        <w:t>и</w:t>
      </w:r>
      <w:r w:rsidRPr="00057A61">
        <w:rPr>
          <w:spacing w:val="-9"/>
          <w:w w:val="105"/>
          <w:sz w:val="24"/>
          <w:szCs w:val="24"/>
        </w:rPr>
        <w:t xml:space="preserve"> </w:t>
      </w:r>
      <w:r w:rsidRPr="00057A61">
        <w:rPr>
          <w:w w:val="105"/>
          <w:sz w:val="24"/>
          <w:szCs w:val="24"/>
        </w:rPr>
        <w:t>единицы</w:t>
      </w:r>
      <w:r w:rsidRPr="00057A61">
        <w:rPr>
          <w:spacing w:val="-2"/>
          <w:w w:val="105"/>
          <w:sz w:val="24"/>
          <w:szCs w:val="24"/>
        </w:rPr>
        <w:t xml:space="preserve"> </w:t>
      </w:r>
      <w:r w:rsidRPr="00057A61">
        <w:rPr>
          <w:w w:val="105"/>
          <w:sz w:val="24"/>
          <w:szCs w:val="24"/>
        </w:rPr>
        <w:t>измерения).</w:t>
      </w:r>
    </w:p>
    <w:p w14:paraId="3DF7C065" w14:textId="77777777" w:rsidR="00BB50D9" w:rsidRPr="00057A61" w:rsidRDefault="00BB50D9" w:rsidP="00BB50D9">
      <w:pPr>
        <w:pStyle w:val="aa"/>
        <w:numPr>
          <w:ilvl w:val="1"/>
          <w:numId w:val="29"/>
        </w:numPr>
        <w:tabs>
          <w:tab w:val="left" w:pos="1276"/>
        </w:tabs>
        <w:spacing w:before="47" w:line="276" w:lineRule="auto"/>
        <w:ind w:right="578"/>
        <w:rPr>
          <w:sz w:val="24"/>
          <w:szCs w:val="24"/>
        </w:rPr>
      </w:pPr>
      <w:r w:rsidRPr="00057A61">
        <w:rPr>
          <w:w w:val="110"/>
          <w:sz w:val="24"/>
          <w:szCs w:val="24"/>
        </w:rPr>
        <w:t xml:space="preserve">Связь между освещённостью поверхности, силой света </w:t>
      </w:r>
      <w:proofErr w:type="spellStart"/>
      <w:r w:rsidRPr="00057A61">
        <w:rPr>
          <w:w w:val="110"/>
          <w:sz w:val="24"/>
          <w:szCs w:val="24"/>
        </w:rPr>
        <w:t>точеч</w:t>
      </w:r>
      <w:proofErr w:type="spellEnd"/>
      <w:r w:rsidRPr="00057A61">
        <w:rPr>
          <w:w w:val="110"/>
          <w:sz w:val="24"/>
          <w:szCs w:val="24"/>
        </w:rPr>
        <w:t>-</w:t>
      </w:r>
      <w:r w:rsidRPr="00057A61">
        <w:rPr>
          <w:spacing w:val="1"/>
          <w:w w:val="110"/>
          <w:sz w:val="24"/>
          <w:szCs w:val="24"/>
        </w:rPr>
        <w:t xml:space="preserve"> </w:t>
      </w:r>
      <w:proofErr w:type="spellStart"/>
      <w:r w:rsidRPr="00057A61">
        <w:rPr>
          <w:spacing w:val="-1"/>
          <w:w w:val="110"/>
          <w:sz w:val="24"/>
          <w:szCs w:val="24"/>
        </w:rPr>
        <w:t>ного</w:t>
      </w:r>
      <w:proofErr w:type="spellEnd"/>
      <w:r w:rsidRPr="00057A61">
        <w:rPr>
          <w:spacing w:val="-7"/>
          <w:w w:val="110"/>
          <w:sz w:val="24"/>
          <w:szCs w:val="24"/>
        </w:rPr>
        <w:t xml:space="preserve"> </w:t>
      </w:r>
      <w:r w:rsidRPr="00057A61">
        <w:rPr>
          <w:spacing w:val="-1"/>
          <w:w w:val="110"/>
          <w:sz w:val="24"/>
          <w:szCs w:val="24"/>
        </w:rPr>
        <w:t>источника</w:t>
      </w:r>
      <w:r w:rsidRPr="00057A61">
        <w:rPr>
          <w:spacing w:val="-4"/>
          <w:w w:val="110"/>
          <w:sz w:val="24"/>
          <w:szCs w:val="24"/>
        </w:rPr>
        <w:t xml:space="preserve"> </w:t>
      </w:r>
      <w:r w:rsidRPr="00057A61">
        <w:rPr>
          <w:w w:val="110"/>
          <w:sz w:val="24"/>
          <w:szCs w:val="24"/>
        </w:rPr>
        <w:t>и</w:t>
      </w:r>
      <w:r w:rsidRPr="00057A61">
        <w:rPr>
          <w:spacing w:val="-8"/>
          <w:w w:val="110"/>
          <w:sz w:val="24"/>
          <w:szCs w:val="24"/>
        </w:rPr>
        <w:t xml:space="preserve"> </w:t>
      </w:r>
      <w:r w:rsidRPr="00057A61">
        <w:rPr>
          <w:w w:val="110"/>
          <w:sz w:val="24"/>
          <w:szCs w:val="24"/>
        </w:rPr>
        <w:t>расстоянием</w:t>
      </w:r>
      <w:r w:rsidRPr="00057A61">
        <w:rPr>
          <w:spacing w:val="-5"/>
          <w:w w:val="110"/>
          <w:sz w:val="24"/>
          <w:szCs w:val="24"/>
        </w:rPr>
        <w:t xml:space="preserve"> </w:t>
      </w:r>
      <w:r w:rsidRPr="00057A61">
        <w:rPr>
          <w:w w:val="110"/>
          <w:sz w:val="24"/>
          <w:szCs w:val="24"/>
        </w:rPr>
        <w:t>от</w:t>
      </w:r>
      <w:r w:rsidRPr="00057A61">
        <w:rPr>
          <w:spacing w:val="-8"/>
          <w:w w:val="110"/>
          <w:sz w:val="24"/>
          <w:szCs w:val="24"/>
        </w:rPr>
        <w:t xml:space="preserve"> </w:t>
      </w:r>
      <w:r w:rsidRPr="00057A61">
        <w:rPr>
          <w:w w:val="110"/>
          <w:sz w:val="24"/>
          <w:szCs w:val="24"/>
        </w:rPr>
        <w:t>источника</w:t>
      </w:r>
      <w:r w:rsidRPr="00057A61">
        <w:rPr>
          <w:spacing w:val="-5"/>
          <w:w w:val="110"/>
          <w:sz w:val="24"/>
          <w:szCs w:val="24"/>
        </w:rPr>
        <w:t xml:space="preserve"> </w:t>
      </w:r>
      <w:r w:rsidRPr="00057A61">
        <w:rPr>
          <w:w w:val="110"/>
          <w:sz w:val="24"/>
          <w:szCs w:val="24"/>
        </w:rPr>
        <w:t>до</w:t>
      </w:r>
      <w:r w:rsidRPr="00057A61">
        <w:rPr>
          <w:spacing w:val="-6"/>
          <w:w w:val="110"/>
          <w:sz w:val="24"/>
          <w:szCs w:val="24"/>
        </w:rPr>
        <w:t xml:space="preserve"> </w:t>
      </w:r>
      <w:r w:rsidRPr="00057A61">
        <w:rPr>
          <w:w w:val="110"/>
          <w:sz w:val="24"/>
          <w:szCs w:val="24"/>
        </w:rPr>
        <w:t>освещаемой</w:t>
      </w:r>
      <w:r w:rsidRPr="00057A61">
        <w:rPr>
          <w:spacing w:val="-9"/>
          <w:w w:val="110"/>
          <w:sz w:val="24"/>
          <w:szCs w:val="24"/>
        </w:rPr>
        <w:t xml:space="preserve"> </w:t>
      </w:r>
      <w:r w:rsidRPr="00057A61">
        <w:rPr>
          <w:w w:val="110"/>
          <w:sz w:val="24"/>
          <w:szCs w:val="24"/>
        </w:rPr>
        <w:t>по-</w:t>
      </w:r>
      <w:r w:rsidRPr="00057A61">
        <w:rPr>
          <w:spacing w:val="-67"/>
          <w:w w:val="110"/>
          <w:sz w:val="24"/>
          <w:szCs w:val="24"/>
        </w:rPr>
        <w:t xml:space="preserve"> </w:t>
      </w:r>
      <w:proofErr w:type="spellStart"/>
      <w:r w:rsidRPr="00057A61">
        <w:rPr>
          <w:w w:val="110"/>
          <w:sz w:val="24"/>
          <w:szCs w:val="24"/>
        </w:rPr>
        <w:t>верхности</w:t>
      </w:r>
      <w:proofErr w:type="spellEnd"/>
      <w:r w:rsidRPr="00057A61">
        <w:rPr>
          <w:w w:val="110"/>
          <w:sz w:val="24"/>
          <w:szCs w:val="24"/>
        </w:rPr>
        <w:t>.</w:t>
      </w:r>
    </w:p>
    <w:p w14:paraId="649CC658" w14:textId="77777777" w:rsidR="00BB50D9" w:rsidRPr="00057A61" w:rsidRDefault="00BB50D9" w:rsidP="00BB50D9">
      <w:pPr>
        <w:pStyle w:val="aa"/>
        <w:numPr>
          <w:ilvl w:val="1"/>
          <w:numId w:val="29"/>
        </w:numPr>
        <w:tabs>
          <w:tab w:val="left" w:pos="1276"/>
        </w:tabs>
        <w:spacing w:before="42" w:line="276" w:lineRule="auto"/>
        <w:ind w:right="575"/>
        <w:rPr>
          <w:sz w:val="24"/>
          <w:szCs w:val="24"/>
        </w:rPr>
      </w:pPr>
      <w:r w:rsidRPr="00057A61">
        <w:rPr>
          <w:w w:val="110"/>
          <w:sz w:val="24"/>
          <w:szCs w:val="24"/>
        </w:rPr>
        <w:t>Фотометры,</w:t>
      </w:r>
      <w:r w:rsidRPr="00057A61">
        <w:rPr>
          <w:spacing w:val="-14"/>
          <w:w w:val="110"/>
          <w:sz w:val="24"/>
          <w:szCs w:val="24"/>
        </w:rPr>
        <w:t xml:space="preserve"> </w:t>
      </w:r>
      <w:r w:rsidRPr="00057A61">
        <w:rPr>
          <w:w w:val="110"/>
          <w:sz w:val="24"/>
          <w:szCs w:val="24"/>
        </w:rPr>
        <w:t>их</w:t>
      </w:r>
      <w:r w:rsidRPr="00057A61">
        <w:rPr>
          <w:spacing w:val="-11"/>
          <w:w w:val="110"/>
          <w:sz w:val="24"/>
          <w:szCs w:val="24"/>
        </w:rPr>
        <w:t xml:space="preserve"> </w:t>
      </w:r>
      <w:r w:rsidRPr="00057A61">
        <w:rPr>
          <w:w w:val="110"/>
          <w:sz w:val="24"/>
          <w:szCs w:val="24"/>
        </w:rPr>
        <w:t>назначение</w:t>
      </w:r>
      <w:r w:rsidRPr="00057A61">
        <w:rPr>
          <w:spacing w:val="-11"/>
          <w:w w:val="110"/>
          <w:sz w:val="24"/>
          <w:szCs w:val="24"/>
        </w:rPr>
        <w:t xml:space="preserve"> </w:t>
      </w:r>
      <w:r w:rsidRPr="00057A61">
        <w:rPr>
          <w:w w:val="110"/>
          <w:sz w:val="24"/>
          <w:szCs w:val="24"/>
        </w:rPr>
        <w:t>и</w:t>
      </w:r>
      <w:r w:rsidRPr="00057A61">
        <w:rPr>
          <w:spacing w:val="-12"/>
          <w:w w:val="110"/>
          <w:sz w:val="24"/>
          <w:szCs w:val="24"/>
        </w:rPr>
        <w:t xml:space="preserve"> </w:t>
      </w:r>
      <w:r w:rsidRPr="00057A61">
        <w:rPr>
          <w:w w:val="110"/>
          <w:sz w:val="24"/>
          <w:szCs w:val="24"/>
        </w:rPr>
        <w:t>принцип</w:t>
      </w:r>
      <w:r w:rsidRPr="00057A61">
        <w:rPr>
          <w:spacing w:val="-8"/>
          <w:w w:val="110"/>
          <w:sz w:val="24"/>
          <w:szCs w:val="24"/>
        </w:rPr>
        <w:t xml:space="preserve"> </w:t>
      </w:r>
      <w:r w:rsidRPr="00057A61">
        <w:rPr>
          <w:w w:val="110"/>
          <w:sz w:val="24"/>
          <w:szCs w:val="24"/>
        </w:rPr>
        <w:t>действия.</w:t>
      </w:r>
      <w:r w:rsidRPr="00057A61">
        <w:rPr>
          <w:spacing w:val="-11"/>
          <w:w w:val="110"/>
          <w:sz w:val="24"/>
          <w:szCs w:val="24"/>
        </w:rPr>
        <w:t xml:space="preserve"> </w:t>
      </w:r>
      <w:r w:rsidRPr="00057A61">
        <w:rPr>
          <w:w w:val="110"/>
          <w:sz w:val="24"/>
          <w:szCs w:val="24"/>
        </w:rPr>
        <w:t>Устройство</w:t>
      </w:r>
      <w:r w:rsidRPr="00057A61">
        <w:rPr>
          <w:spacing w:val="-11"/>
          <w:w w:val="110"/>
          <w:sz w:val="24"/>
          <w:szCs w:val="24"/>
        </w:rPr>
        <w:t xml:space="preserve"> </w:t>
      </w:r>
      <w:proofErr w:type="spellStart"/>
      <w:r w:rsidRPr="00057A61">
        <w:rPr>
          <w:w w:val="110"/>
          <w:sz w:val="24"/>
          <w:szCs w:val="24"/>
        </w:rPr>
        <w:t>фо</w:t>
      </w:r>
      <w:proofErr w:type="spellEnd"/>
      <w:r w:rsidRPr="00057A61">
        <w:rPr>
          <w:w w:val="110"/>
          <w:sz w:val="24"/>
          <w:szCs w:val="24"/>
        </w:rPr>
        <w:t>-</w:t>
      </w:r>
      <w:r w:rsidRPr="00057A61">
        <w:rPr>
          <w:spacing w:val="-68"/>
          <w:w w:val="110"/>
          <w:sz w:val="24"/>
          <w:szCs w:val="24"/>
        </w:rPr>
        <w:t xml:space="preserve"> </w:t>
      </w:r>
      <w:proofErr w:type="spellStart"/>
      <w:r w:rsidRPr="00057A61">
        <w:rPr>
          <w:w w:val="110"/>
          <w:sz w:val="24"/>
          <w:szCs w:val="24"/>
        </w:rPr>
        <w:t>тометра</w:t>
      </w:r>
      <w:proofErr w:type="spellEnd"/>
      <w:r w:rsidRPr="00057A61">
        <w:rPr>
          <w:spacing w:val="25"/>
          <w:w w:val="110"/>
          <w:sz w:val="24"/>
          <w:szCs w:val="24"/>
        </w:rPr>
        <w:t xml:space="preserve"> </w:t>
      </w:r>
      <w:proofErr w:type="spellStart"/>
      <w:r w:rsidRPr="00057A61">
        <w:rPr>
          <w:w w:val="110"/>
          <w:sz w:val="24"/>
          <w:szCs w:val="24"/>
        </w:rPr>
        <w:t>Луммера-Бродхуна</w:t>
      </w:r>
      <w:proofErr w:type="spellEnd"/>
      <w:r w:rsidRPr="00057A61">
        <w:rPr>
          <w:w w:val="110"/>
          <w:sz w:val="24"/>
          <w:szCs w:val="24"/>
        </w:rPr>
        <w:t>.</w:t>
      </w:r>
    </w:p>
    <w:p w14:paraId="6D720E22" w14:textId="77777777" w:rsidR="00BB50D9" w:rsidRPr="00057A61" w:rsidRDefault="00BB50D9" w:rsidP="00BB50D9">
      <w:pPr>
        <w:pStyle w:val="aa"/>
        <w:numPr>
          <w:ilvl w:val="1"/>
          <w:numId w:val="29"/>
        </w:numPr>
        <w:tabs>
          <w:tab w:val="left" w:pos="1276"/>
        </w:tabs>
        <w:spacing w:before="49" w:line="276" w:lineRule="auto"/>
        <w:ind w:hanging="366"/>
        <w:rPr>
          <w:sz w:val="24"/>
          <w:szCs w:val="24"/>
        </w:rPr>
      </w:pPr>
      <w:r w:rsidRPr="00057A61">
        <w:rPr>
          <w:spacing w:val="-1"/>
          <w:w w:val="110"/>
          <w:sz w:val="24"/>
          <w:szCs w:val="24"/>
        </w:rPr>
        <w:t>Рабочая</w:t>
      </w:r>
      <w:r w:rsidRPr="00057A61">
        <w:rPr>
          <w:spacing w:val="-7"/>
          <w:w w:val="110"/>
          <w:sz w:val="24"/>
          <w:szCs w:val="24"/>
        </w:rPr>
        <w:t xml:space="preserve"> </w:t>
      </w:r>
      <w:r w:rsidRPr="00057A61">
        <w:rPr>
          <w:spacing w:val="-1"/>
          <w:w w:val="110"/>
          <w:sz w:val="24"/>
          <w:szCs w:val="24"/>
        </w:rPr>
        <w:t>формула,</w:t>
      </w:r>
      <w:r w:rsidRPr="00057A61">
        <w:rPr>
          <w:spacing w:val="-7"/>
          <w:w w:val="110"/>
          <w:sz w:val="24"/>
          <w:szCs w:val="24"/>
        </w:rPr>
        <w:t xml:space="preserve"> </w:t>
      </w:r>
      <w:r w:rsidRPr="00057A61">
        <w:rPr>
          <w:spacing w:val="-1"/>
          <w:w w:val="110"/>
          <w:sz w:val="24"/>
          <w:szCs w:val="24"/>
        </w:rPr>
        <w:t>измерение</w:t>
      </w:r>
      <w:r w:rsidRPr="00057A61">
        <w:rPr>
          <w:spacing w:val="-4"/>
          <w:w w:val="110"/>
          <w:sz w:val="24"/>
          <w:szCs w:val="24"/>
        </w:rPr>
        <w:t xml:space="preserve"> </w:t>
      </w:r>
      <w:r w:rsidRPr="00057A61">
        <w:rPr>
          <w:w w:val="110"/>
          <w:sz w:val="24"/>
          <w:szCs w:val="24"/>
        </w:rPr>
        <w:t>входящих</w:t>
      </w:r>
      <w:r w:rsidRPr="00057A61">
        <w:rPr>
          <w:spacing w:val="-8"/>
          <w:w w:val="110"/>
          <w:sz w:val="24"/>
          <w:szCs w:val="24"/>
        </w:rPr>
        <w:t xml:space="preserve"> </w:t>
      </w:r>
      <w:r w:rsidRPr="00057A61">
        <w:rPr>
          <w:w w:val="110"/>
          <w:sz w:val="24"/>
          <w:szCs w:val="24"/>
        </w:rPr>
        <w:t>в</w:t>
      </w:r>
      <w:r w:rsidRPr="00057A61">
        <w:rPr>
          <w:spacing w:val="-7"/>
          <w:w w:val="110"/>
          <w:sz w:val="24"/>
          <w:szCs w:val="24"/>
        </w:rPr>
        <w:t xml:space="preserve"> </w:t>
      </w:r>
      <w:r w:rsidRPr="00057A61">
        <w:rPr>
          <w:w w:val="110"/>
          <w:sz w:val="24"/>
          <w:szCs w:val="24"/>
        </w:rPr>
        <w:t>неё</w:t>
      </w:r>
      <w:r w:rsidRPr="00057A61">
        <w:rPr>
          <w:spacing w:val="-7"/>
          <w:w w:val="110"/>
          <w:sz w:val="24"/>
          <w:szCs w:val="24"/>
        </w:rPr>
        <w:t xml:space="preserve"> </w:t>
      </w:r>
      <w:r w:rsidRPr="00057A61">
        <w:rPr>
          <w:w w:val="110"/>
          <w:sz w:val="24"/>
          <w:szCs w:val="24"/>
        </w:rPr>
        <w:t>величин.</w:t>
      </w:r>
    </w:p>
    <w:p w14:paraId="4B952B55" w14:textId="77777777" w:rsidR="00BB50D9" w:rsidRPr="00057A61" w:rsidRDefault="00BB50D9" w:rsidP="00BB50D9">
      <w:pPr>
        <w:pStyle w:val="a8"/>
        <w:spacing w:before="8" w:line="276" w:lineRule="auto"/>
        <w:rPr>
          <w:sz w:val="24"/>
          <w:szCs w:val="24"/>
        </w:rPr>
      </w:pPr>
    </w:p>
    <w:p w14:paraId="34AC34D2" w14:textId="77777777" w:rsidR="00BB50D9" w:rsidRPr="00057A61" w:rsidRDefault="00BB50D9" w:rsidP="00BB50D9">
      <w:pPr>
        <w:pStyle w:val="11"/>
        <w:numPr>
          <w:ilvl w:val="0"/>
          <w:numId w:val="29"/>
        </w:numPr>
        <w:tabs>
          <w:tab w:val="left" w:pos="1117"/>
        </w:tabs>
        <w:spacing w:before="1"/>
        <w:ind w:hanging="558"/>
        <w:rPr>
          <w:sz w:val="24"/>
          <w:szCs w:val="24"/>
        </w:rPr>
      </w:pPr>
      <w:r w:rsidRPr="00057A61">
        <w:rPr>
          <w:w w:val="120"/>
          <w:sz w:val="24"/>
          <w:szCs w:val="24"/>
        </w:rPr>
        <w:t>Краткая</w:t>
      </w:r>
      <w:r w:rsidRPr="00057A61">
        <w:rPr>
          <w:spacing w:val="13"/>
          <w:w w:val="120"/>
          <w:sz w:val="24"/>
          <w:szCs w:val="24"/>
        </w:rPr>
        <w:t xml:space="preserve"> </w:t>
      </w:r>
      <w:r w:rsidRPr="00057A61">
        <w:rPr>
          <w:w w:val="120"/>
          <w:sz w:val="24"/>
          <w:szCs w:val="24"/>
        </w:rPr>
        <w:t>теория</w:t>
      </w:r>
    </w:p>
    <w:p w14:paraId="4D732711" w14:textId="77777777" w:rsidR="00BB50D9" w:rsidRPr="00057A61" w:rsidRDefault="00BB50D9" w:rsidP="00BB50D9">
      <w:pPr>
        <w:pStyle w:val="a8"/>
        <w:spacing w:before="252" w:line="242" w:lineRule="auto"/>
        <w:ind w:left="559" w:right="523" w:firstLine="429"/>
        <w:jc w:val="both"/>
        <w:rPr>
          <w:sz w:val="24"/>
          <w:szCs w:val="24"/>
        </w:rPr>
      </w:pPr>
      <w:r w:rsidRPr="00057A61">
        <w:rPr>
          <w:w w:val="105"/>
          <w:sz w:val="24"/>
          <w:szCs w:val="24"/>
        </w:rPr>
        <w:t>Поток энергии, излучаемый источником, вызывает у человека зри-</w:t>
      </w:r>
      <w:r w:rsidRPr="00057A61">
        <w:rPr>
          <w:spacing w:val="1"/>
          <w:w w:val="105"/>
          <w:sz w:val="24"/>
          <w:szCs w:val="24"/>
        </w:rPr>
        <w:t xml:space="preserve"> </w:t>
      </w:r>
      <w:r w:rsidRPr="00057A61">
        <w:rPr>
          <w:w w:val="105"/>
          <w:sz w:val="24"/>
          <w:szCs w:val="24"/>
        </w:rPr>
        <w:t>тельные ощущения. Интенсивность ощущения зависит от степени чув-</w:t>
      </w:r>
      <w:r w:rsidRPr="00057A61">
        <w:rPr>
          <w:spacing w:val="1"/>
          <w:w w:val="105"/>
          <w:sz w:val="24"/>
          <w:szCs w:val="24"/>
        </w:rPr>
        <w:t xml:space="preserve"> </w:t>
      </w:r>
      <w:proofErr w:type="spellStart"/>
      <w:r w:rsidRPr="00057A61">
        <w:rPr>
          <w:w w:val="110"/>
          <w:sz w:val="24"/>
          <w:szCs w:val="24"/>
        </w:rPr>
        <w:t>ствительности</w:t>
      </w:r>
      <w:proofErr w:type="spellEnd"/>
      <w:r w:rsidRPr="00057A61">
        <w:rPr>
          <w:spacing w:val="64"/>
          <w:w w:val="110"/>
          <w:sz w:val="24"/>
          <w:szCs w:val="24"/>
        </w:rPr>
        <w:t xml:space="preserve"> </w:t>
      </w:r>
      <w:r w:rsidRPr="00057A61">
        <w:rPr>
          <w:w w:val="110"/>
          <w:sz w:val="24"/>
          <w:szCs w:val="24"/>
        </w:rPr>
        <w:t>глаза</w:t>
      </w:r>
      <w:r w:rsidRPr="00057A61">
        <w:rPr>
          <w:spacing w:val="64"/>
          <w:w w:val="110"/>
          <w:sz w:val="24"/>
          <w:szCs w:val="24"/>
        </w:rPr>
        <w:t xml:space="preserve"> </w:t>
      </w:r>
      <w:r w:rsidRPr="00057A61">
        <w:rPr>
          <w:w w:val="110"/>
          <w:sz w:val="24"/>
          <w:szCs w:val="24"/>
        </w:rPr>
        <w:t>к</w:t>
      </w:r>
      <w:r w:rsidRPr="00057A61">
        <w:rPr>
          <w:spacing w:val="64"/>
          <w:w w:val="110"/>
          <w:sz w:val="24"/>
          <w:szCs w:val="24"/>
        </w:rPr>
        <w:t xml:space="preserve"> </w:t>
      </w:r>
      <w:r w:rsidRPr="00057A61">
        <w:rPr>
          <w:w w:val="110"/>
          <w:sz w:val="24"/>
          <w:szCs w:val="24"/>
        </w:rPr>
        <w:t>различным</w:t>
      </w:r>
      <w:r w:rsidRPr="00057A61">
        <w:rPr>
          <w:spacing w:val="68"/>
          <w:w w:val="110"/>
          <w:sz w:val="24"/>
          <w:szCs w:val="24"/>
        </w:rPr>
        <w:t xml:space="preserve"> </w:t>
      </w:r>
      <w:r w:rsidRPr="00057A61">
        <w:rPr>
          <w:w w:val="110"/>
          <w:sz w:val="24"/>
          <w:szCs w:val="24"/>
        </w:rPr>
        <w:t>длинам</w:t>
      </w:r>
      <w:r w:rsidRPr="00057A61">
        <w:rPr>
          <w:spacing w:val="67"/>
          <w:w w:val="110"/>
          <w:sz w:val="24"/>
          <w:szCs w:val="24"/>
        </w:rPr>
        <w:t xml:space="preserve"> </w:t>
      </w:r>
      <w:r w:rsidRPr="00057A61">
        <w:rPr>
          <w:w w:val="110"/>
          <w:sz w:val="24"/>
          <w:szCs w:val="24"/>
        </w:rPr>
        <w:t>волны.</w:t>
      </w:r>
      <w:r w:rsidRPr="00057A61">
        <w:rPr>
          <w:spacing w:val="67"/>
          <w:w w:val="110"/>
          <w:sz w:val="24"/>
          <w:szCs w:val="24"/>
        </w:rPr>
        <w:t xml:space="preserve"> </w:t>
      </w:r>
      <w:r w:rsidRPr="00057A61">
        <w:rPr>
          <w:w w:val="110"/>
          <w:sz w:val="24"/>
          <w:szCs w:val="24"/>
        </w:rPr>
        <w:t>Поток,</w:t>
      </w:r>
      <w:r w:rsidRPr="00057A61">
        <w:rPr>
          <w:spacing w:val="63"/>
          <w:w w:val="110"/>
          <w:sz w:val="24"/>
          <w:szCs w:val="24"/>
        </w:rPr>
        <w:t xml:space="preserve"> </w:t>
      </w:r>
      <w:r w:rsidRPr="00057A61">
        <w:rPr>
          <w:w w:val="110"/>
          <w:sz w:val="24"/>
          <w:szCs w:val="24"/>
        </w:rPr>
        <w:t>в</w:t>
      </w:r>
      <w:r w:rsidRPr="00057A61">
        <w:rPr>
          <w:spacing w:val="63"/>
          <w:w w:val="110"/>
          <w:sz w:val="24"/>
          <w:szCs w:val="24"/>
        </w:rPr>
        <w:t xml:space="preserve"> </w:t>
      </w:r>
      <w:r w:rsidRPr="00057A61">
        <w:rPr>
          <w:w w:val="110"/>
          <w:sz w:val="24"/>
          <w:szCs w:val="24"/>
        </w:rPr>
        <w:t>состав</w:t>
      </w:r>
    </w:p>
    <w:p w14:paraId="55AE9BA7" w14:textId="77777777" w:rsidR="00BB50D9" w:rsidRDefault="00BB50D9" w:rsidP="00BB50D9">
      <w:pPr>
        <w:spacing w:line="242" w:lineRule="auto"/>
        <w:jc w:val="both"/>
        <w:sectPr w:rsidR="00BB50D9">
          <w:headerReference w:type="default" r:id="rId320"/>
          <w:pgSz w:w="12240" w:h="15840"/>
          <w:pgMar w:top="500" w:right="1040" w:bottom="1280" w:left="1000" w:header="0" w:footer="1081" w:gutter="0"/>
          <w:cols w:space="720"/>
        </w:sectPr>
      </w:pPr>
    </w:p>
    <w:p w14:paraId="269645C3" w14:textId="77777777" w:rsidR="00BB50D9" w:rsidRDefault="00BB50D9" w:rsidP="00BB50D9">
      <w:pPr>
        <w:pStyle w:val="a8"/>
        <w:spacing w:before="1"/>
        <w:rPr>
          <w:sz w:val="21"/>
        </w:rPr>
      </w:pPr>
    </w:p>
    <w:p w14:paraId="6DFF197C" w14:textId="77777777" w:rsidR="00BB50D9" w:rsidRDefault="00BB50D9" w:rsidP="00BB50D9">
      <w:pPr>
        <w:pStyle w:val="a8"/>
        <w:spacing w:before="49" w:line="242" w:lineRule="auto"/>
        <w:ind w:left="559" w:right="575"/>
      </w:pPr>
      <w:r>
        <w:rPr>
          <w:w w:val="110"/>
        </w:rPr>
        <w:t>которого входят инфракрасные или ультрафиолетовые лучи, не вызывает зрительных ощущений, даже если мощность его велика. Наоборот, поток, состоящий из лучей, к которым глаз наиболее чув</w:t>
      </w:r>
      <w:r>
        <w:rPr>
          <w:spacing w:val="-1"/>
          <w:w w:val="110"/>
        </w:rPr>
        <w:t>ствителен,</w:t>
      </w:r>
      <w:r>
        <w:rPr>
          <w:spacing w:val="-9"/>
          <w:w w:val="110"/>
        </w:rPr>
        <w:t xml:space="preserve"> </w:t>
      </w:r>
      <w:r>
        <w:rPr>
          <w:spacing w:val="-1"/>
          <w:w w:val="110"/>
        </w:rPr>
        <w:t>вызывает</w:t>
      </w:r>
      <w:r>
        <w:rPr>
          <w:spacing w:val="-9"/>
          <w:w w:val="110"/>
        </w:rPr>
        <w:t xml:space="preserve"> </w:t>
      </w:r>
      <w:r>
        <w:rPr>
          <w:spacing w:val="-1"/>
          <w:w w:val="110"/>
        </w:rPr>
        <w:t>при</w:t>
      </w:r>
      <w:r>
        <w:rPr>
          <w:spacing w:val="-8"/>
          <w:w w:val="110"/>
        </w:rPr>
        <w:t xml:space="preserve"> </w:t>
      </w:r>
      <w:r>
        <w:rPr>
          <w:spacing w:val="-1"/>
          <w:w w:val="110"/>
        </w:rPr>
        <w:t>малой</w:t>
      </w:r>
      <w:r>
        <w:rPr>
          <w:spacing w:val="-10"/>
          <w:w w:val="110"/>
        </w:rPr>
        <w:t xml:space="preserve"> </w:t>
      </w:r>
      <w:r>
        <w:rPr>
          <w:spacing w:val="-1"/>
          <w:w w:val="110"/>
        </w:rPr>
        <w:t>мощности</w:t>
      </w:r>
      <w:r>
        <w:rPr>
          <w:spacing w:val="-9"/>
          <w:w w:val="110"/>
        </w:rPr>
        <w:t xml:space="preserve"> </w:t>
      </w:r>
      <w:r>
        <w:rPr>
          <w:spacing w:val="-1"/>
          <w:w w:val="110"/>
        </w:rPr>
        <w:t>значительные</w:t>
      </w:r>
      <w:r>
        <w:rPr>
          <w:spacing w:val="-6"/>
          <w:w w:val="110"/>
        </w:rPr>
        <w:t xml:space="preserve"> </w:t>
      </w:r>
      <w:r>
        <w:rPr>
          <w:w w:val="110"/>
        </w:rPr>
        <w:t>зрительные</w:t>
      </w:r>
      <w:r>
        <w:rPr>
          <w:spacing w:val="-68"/>
          <w:w w:val="110"/>
        </w:rPr>
        <w:t xml:space="preserve"> </w:t>
      </w:r>
      <w:r>
        <w:rPr>
          <w:w w:val="110"/>
        </w:rPr>
        <w:t>ощущения.</w:t>
      </w:r>
    </w:p>
    <w:p w14:paraId="6E81AD78" w14:textId="77777777" w:rsidR="00BB50D9" w:rsidRDefault="00BB50D9" w:rsidP="00BB50D9">
      <w:pPr>
        <w:spacing w:line="242" w:lineRule="auto"/>
        <w:jc w:val="both"/>
        <w:sectPr w:rsidR="00BB50D9">
          <w:headerReference w:type="even" r:id="rId321"/>
          <w:footerReference w:type="even" r:id="rId322"/>
          <w:footerReference w:type="default" r:id="rId323"/>
          <w:pgSz w:w="12240" w:h="15840"/>
          <w:pgMar w:top="920" w:right="1040" w:bottom="1280" w:left="1000" w:header="736" w:footer="1081" w:gutter="0"/>
          <w:pgNumType w:start="4"/>
          <w:cols w:space="720"/>
        </w:sectPr>
      </w:pPr>
    </w:p>
    <w:p w14:paraId="7FE8C582" w14:textId="77777777" w:rsidR="00BB50D9" w:rsidRDefault="00BB50D9" w:rsidP="00BB50D9">
      <w:pPr>
        <w:pStyle w:val="a8"/>
        <w:rPr>
          <w:sz w:val="42"/>
        </w:rPr>
      </w:pPr>
    </w:p>
    <w:p w14:paraId="1FEE023E" w14:textId="77777777" w:rsidR="00BB50D9" w:rsidRDefault="00BB50D9" w:rsidP="00BB50D9">
      <w:pPr>
        <w:pStyle w:val="a8"/>
        <w:rPr>
          <w:sz w:val="42"/>
        </w:rPr>
      </w:pPr>
    </w:p>
    <w:p w14:paraId="08D8BB4D" w14:textId="77777777" w:rsidR="00BB50D9" w:rsidRDefault="00BB50D9" w:rsidP="00BB50D9">
      <w:pPr>
        <w:pStyle w:val="a8"/>
        <w:rPr>
          <w:sz w:val="42"/>
        </w:rPr>
      </w:pPr>
    </w:p>
    <w:p w14:paraId="7D9623FA" w14:textId="77777777" w:rsidR="00BB50D9" w:rsidRDefault="00BB50D9" w:rsidP="00BB50D9">
      <w:pPr>
        <w:pStyle w:val="a8"/>
        <w:rPr>
          <w:sz w:val="42"/>
        </w:rPr>
      </w:pPr>
    </w:p>
    <w:p w14:paraId="03EF3811" w14:textId="77777777" w:rsidR="00BB50D9" w:rsidRDefault="00BB50D9" w:rsidP="00BB50D9">
      <w:pPr>
        <w:pStyle w:val="a8"/>
        <w:rPr>
          <w:sz w:val="42"/>
        </w:rPr>
      </w:pPr>
    </w:p>
    <w:p w14:paraId="0B469C9A" w14:textId="77777777" w:rsidR="00BB50D9" w:rsidRDefault="00BB50D9" w:rsidP="00BB50D9">
      <w:pPr>
        <w:pStyle w:val="a8"/>
        <w:rPr>
          <w:sz w:val="42"/>
        </w:rPr>
      </w:pPr>
    </w:p>
    <w:p w14:paraId="2EF26ACE" w14:textId="77777777" w:rsidR="00BB50D9" w:rsidRDefault="00BB50D9" w:rsidP="00BB50D9">
      <w:pPr>
        <w:pStyle w:val="a8"/>
        <w:rPr>
          <w:sz w:val="42"/>
        </w:rPr>
      </w:pPr>
    </w:p>
    <w:p w14:paraId="24F836C8" w14:textId="77777777" w:rsidR="00BB50D9" w:rsidRDefault="00BB50D9" w:rsidP="00BB50D9">
      <w:pPr>
        <w:pStyle w:val="a8"/>
        <w:rPr>
          <w:sz w:val="42"/>
        </w:rPr>
      </w:pPr>
    </w:p>
    <w:p w14:paraId="615A573E" w14:textId="77777777" w:rsidR="00BB50D9" w:rsidRDefault="00BB50D9" w:rsidP="00BB50D9">
      <w:pPr>
        <w:pStyle w:val="a8"/>
        <w:rPr>
          <w:sz w:val="42"/>
        </w:rPr>
      </w:pPr>
    </w:p>
    <w:p w14:paraId="61D1D564" w14:textId="77777777" w:rsidR="00BB50D9" w:rsidRDefault="00BB50D9" w:rsidP="00BB50D9">
      <w:pPr>
        <w:pStyle w:val="a8"/>
        <w:rPr>
          <w:sz w:val="42"/>
        </w:rPr>
      </w:pPr>
    </w:p>
    <w:p w14:paraId="49F43E6F" w14:textId="77777777" w:rsidR="00BB50D9" w:rsidRDefault="00BB50D9" w:rsidP="00BB50D9">
      <w:pPr>
        <w:pStyle w:val="a8"/>
        <w:rPr>
          <w:sz w:val="42"/>
        </w:rPr>
      </w:pPr>
    </w:p>
    <w:p w14:paraId="3A0C11C0" w14:textId="77777777" w:rsidR="00BB50D9" w:rsidRDefault="00BB50D9" w:rsidP="00BB50D9">
      <w:pPr>
        <w:pStyle w:val="a8"/>
        <w:spacing w:before="7"/>
        <w:rPr>
          <w:sz w:val="49"/>
        </w:rPr>
      </w:pPr>
    </w:p>
    <w:p w14:paraId="7C11BC07" w14:textId="77777777" w:rsidR="00BB50D9" w:rsidRDefault="00BB50D9" w:rsidP="00BB50D9">
      <w:pPr>
        <w:spacing w:line="502" w:lineRule="exact"/>
        <w:ind w:left="581"/>
        <w:rPr>
          <w:i/>
          <w:sz w:val="42"/>
        </w:rPr>
      </w:pPr>
      <w:r>
        <w:rPr>
          <w:i/>
          <w:w w:val="173"/>
          <w:sz w:val="42"/>
        </w:rPr>
        <w:t>L</w:t>
      </w:r>
    </w:p>
    <w:p w14:paraId="4F674B1C" w14:textId="77777777" w:rsidR="00BB50D9" w:rsidRDefault="00BB50D9" w:rsidP="00BB50D9">
      <w:pPr>
        <w:pStyle w:val="a8"/>
        <w:spacing w:line="331" w:lineRule="exact"/>
        <w:ind w:right="38"/>
        <w:jc w:val="right"/>
      </w:pPr>
      <w:r>
        <w:rPr>
          <w:w w:val="110"/>
        </w:rPr>
        <w:t>Рис.</w:t>
      </w:r>
      <w:r>
        <w:rPr>
          <w:spacing w:val="28"/>
          <w:w w:val="110"/>
        </w:rPr>
        <w:t xml:space="preserve"> </w:t>
      </w:r>
      <w:r>
        <w:rPr>
          <w:w w:val="110"/>
        </w:rPr>
        <w:t>2.1</w:t>
      </w:r>
    </w:p>
    <w:p w14:paraId="48B940AC" w14:textId="77777777" w:rsidR="00BB50D9" w:rsidRDefault="00BB50D9" w:rsidP="00BB50D9">
      <w:pPr>
        <w:pStyle w:val="a8"/>
        <w:spacing w:line="242" w:lineRule="auto"/>
        <w:ind w:left="1620" w:right="450" w:firstLine="429"/>
      </w:pPr>
    </w:p>
    <w:p w14:paraId="05F2D59D" w14:textId="77777777" w:rsidR="00BB50D9" w:rsidRDefault="00BB50D9" w:rsidP="00BB50D9">
      <w:pPr>
        <w:pStyle w:val="a8"/>
        <w:spacing w:line="242" w:lineRule="auto"/>
        <w:ind w:left="1620" w:right="450" w:firstLine="429"/>
      </w:pPr>
    </w:p>
    <w:p w14:paraId="4FF99451" w14:textId="77777777" w:rsidR="00BB50D9" w:rsidRDefault="00BB50D9" w:rsidP="00BB50D9">
      <w:pPr>
        <w:pStyle w:val="a8"/>
        <w:spacing w:line="242" w:lineRule="auto"/>
        <w:ind w:left="284" w:right="450" w:firstLine="429"/>
      </w:pPr>
      <w:r>
        <w:br w:type="column"/>
      </w:r>
      <w:r>
        <w:rPr>
          <w:w w:val="110"/>
        </w:rPr>
        <w:t>Для характеристики интен</w:t>
      </w:r>
      <w:r>
        <w:rPr>
          <w:w w:val="105"/>
        </w:rPr>
        <w:t>сивности света с учетом его спо</w:t>
      </w:r>
      <w:r>
        <w:rPr>
          <w:w w:val="110"/>
        </w:rPr>
        <w:t>собности вызывать зрительное</w:t>
      </w:r>
      <w:r>
        <w:rPr>
          <w:spacing w:val="1"/>
          <w:w w:val="110"/>
        </w:rPr>
        <w:t xml:space="preserve"> </w:t>
      </w:r>
      <w:r>
        <w:rPr>
          <w:w w:val="105"/>
        </w:rPr>
        <w:t>ощущение вводится величина Φ,</w:t>
      </w:r>
      <w:r>
        <w:rPr>
          <w:spacing w:val="-64"/>
          <w:w w:val="105"/>
        </w:rPr>
        <w:t xml:space="preserve"> </w:t>
      </w:r>
      <w:r>
        <w:rPr>
          <w:w w:val="105"/>
        </w:rPr>
        <w:t>называемая</w:t>
      </w:r>
      <w:r>
        <w:rPr>
          <w:spacing w:val="3"/>
          <w:w w:val="105"/>
        </w:rPr>
        <w:t xml:space="preserve"> </w:t>
      </w:r>
      <w:r>
        <w:rPr>
          <w:w w:val="105"/>
        </w:rPr>
        <w:t>световым</w:t>
      </w:r>
      <w:r>
        <w:rPr>
          <w:spacing w:val="4"/>
          <w:w w:val="105"/>
        </w:rPr>
        <w:t xml:space="preserve"> </w:t>
      </w:r>
      <w:r>
        <w:rPr>
          <w:w w:val="105"/>
        </w:rPr>
        <w:t>потоком.</w:t>
      </w:r>
    </w:p>
    <w:p w14:paraId="34BBCEAE" w14:textId="77777777" w:rsidR="00BB50D9" w:rsidRDefault="00403ED1" w:rsidP="00BB50D9">
      <w:pPr>
        <w:pStyle w:val="a8"/>
        <w:spacing w:line="242" w:lineRule="auto"/>
        <w:ind w:left="1620" w:right="474" w:firstLine="429"/>
      </w:pPr>
      <w:r>
        <w:pict w14:anchorId="1A7ACB92">
          <v:group id="_x0000_s1235" style="position:absolute;left:0;text-align:left;margin-left:109.3pt;margin-top:-70.4pt;width:179.75pt;height:314.95pt;z-index:251724800;mso-position-horizontal-relative:page" coordorigin="2186,-1408" coordsize="3595,6299">
            <v:shape id="_x0000_s1236" style="position:absolute;left:2199;top:-388;width:3539;height:5173" coordorigin="2200,-388" coordsize="3539,5173" o:spt="100" adj="0,,0" path="m2200,4784l3299,-388m2200,4784l5738,855e" filled="f" strokecolor="#ffe500" strokeweight="1.32pt">
              <v:stroke joinstyle="round"/>
              <v:formulas/>
              <v:path arrowok="t" o:connecttype="segments"/>
            </v:shape>
            <v:shape id="_x0000_s1237" style="position:absolute;left:3268;top:-589;width:2500;height:1644" coordorigin="3269,-588" coordsize="2500,1644" path="m3749,-588r-93,6l3572,-568r-75,21l3431,-518r-55,37l3332,-438r-33,50l3278,-332r-9,62l3272,-204r15,69l3313,-61r39,76l3401,94r61,81l3509,229r50,54l3614,337r58,53l3733,442r65,51l3866,543r71,49l4010,640r76,46l4164,730r80,42l4325,812r82,37l4488,883r82,32l4651,943r81,26l4811,991r79,19l4967,1026r75,13l5115,1048r72,6l5288,1055r93,-6l5465,1035r75,-21l5605,985r55,-37l5705,905r33,-50l5759,799r9,-62l5765,671r-15,-70l5723,528r-38,-76l5635,373r-60,-81l5528,238r-50,-54l5423,130,5365,77,5303,25r-65,-51l5171,-76r-71,-49l5026,-173r-75,-46l4873,-263r-80,-42l4712,-345r-82,-37l4548,-416r-81,-32l4386,-476r-81,-26l4226,-524r-79,-19l4070,-559r-75,-13l3921,-581r-71,-6l3749,-588xe" fillcolor="#00e5cc" stroked="f">
              <v:path arrowok="t"/>
            </v:shape>
            <v:shape id="_x0000_s1238" style="position:absolute;left:3268;top:-589;width:2500;height:1644" coordorigin="3269,-588" coordsize="2500,1644" path="m5738,855r21,-56l5768,737r-3,-66l5750,601r-27,-73l5685,452r-50,-79l5575,292r-47,-54l5478,184r-55,-54l5365,77,5303,25r-65,-51l5171,-76r-71,-49l5026,-173r-75,-46l4873,-263r-80,-42l4712,-345r-82,-37l4548,-416r-81,-32l4386,-476r-81,-26l4226,-524r-79,-19l4070,-559r-75,-13l3921,-581r-71,-6l3749,-588r-93,6l3572,-568r-75,21l3431,-518r-55,37l3332,-438r-33,50l3278,-332r-9,62l3272,-204r15,69l3313,-61r39,76l3401,94r61,81l3509,229r50,54l3614,337r58,53l3733,442r65,51l3866,543r71,49l4010,640r76,46l4164,730r80,42l4325,812r82,37l4488,883r82,32l4651,943r81,26l4811,991r79,19l4967,1026r75,13l5115,1048r72,6l5288,1055r93,-6l5465,1035r75,-21l5605,985r55,-37l5705,905r33,-50xe" filled="f" strokecolor="blue" strokeweight="1.32pt">
              <v:path arrowok="t"/>
            </v:shape>
            <v:line id="_x0000_s1239" style="position:absolute" from="2200,4784" to="4518,233" strokecolor="#ffe500" strokeweight="1.32pt">
              <v:stroke dashstyle="longDash"/>
            </v:line>
            <v:shape id="_x0000_s1240" style="position:absolute;left:2532;top:3073;width:792;height:562" coordorigin="2532,3073" coordsize="792,562" path="m3312,3549r12,-43l3322,3457r-18,-53l3272,3349r-45,-55l3170,3242r-66,-48l3031,3152r-77,-34l2877,3093r-76,-15l2730,3073r-63,7l2614,3096r-41,27l2545,3159r-13,43l2535,3251r50,108l2630,3414r57,52l2752,3514r73,42l2903,3590r77,25l3055,3630r72,5l3190,3629r53,-17l3284,3585r28,-36xe" filled="f" strokecolor="blue" strokeweight="1.32pt">
              <v:path arrowok="t"/>
            </v:shape>
            <v:line id="_x0000_s1241" style="position:absolute" from="4518,181" to="4518,286" strokecolor="#ffe500" strokeweight="5.28pt"/>
            <v:shape id="_x0000_s1242" style="position:absolute;left:4518;top:-1382;width:824;height:1616" coordorigin="4518,-1382" coordsize="824,1616" o:spt="100" adj="0,,0" path="m4518,233r823,-1615m5325,-1169r16,-213l5179,-1243e" filled="f" strokecolor="#ffe500" strokeweight="2.64pt">
              <v:stroke joinstyle="round"/>
              <v:formulas/>
              <v:path arrowok="t" o:connecttype="segments"/>
            </v:shape>
            <v:shape id="_x0000_s1243" style="position:absolute;left:2199;top:4678;width:2;height:212" coordorigin="2200,4679" coordsize="0,212" path="m2200,4890r,-211l2200,4890xe" fillcolor="#ffe500" stroked="f">
              <v:path arrowok="t"/>
            </v:shape>
            <v:line id="_x0000_s1244" style="position:absolute" from="3063,3423" to="4483,3298" strokeweight=".72pt"/>
            <v:shape id="_x0000_s1245" type="#_x0000_t202" style="position:absolute;left:4678;top:54;width:526;height:425" filled="f" stroked="f">
              <v:textbox inset="0,0,0,0">
                <w:txbxContent>
                  <w:p w14:paraId="4B915CDD" w14:textId="77777777" w:rsidR="00BB50D9" w:rsidRDefault="00BB50D9" w:rsidP="00BB50D9">
                    <w:pPr>
                      <w:spacing w:line="425" w:lineRule="exact"/>
                      <w:rPr>
                        <w:i/>
                        <w:sz w:val="42"/>
                      </w:rPr>
                    </w:pPr>
                    <w:proofErr w:type="spellStart"/>
                    <w:r>
                      <w:rPr>
                        <w:i/>
                        <w:w w:val="125"/>
                        <w:sz w:val="42"/>
                      </w:rPr>
                      <w:t>dS</w:t>
                    </w:r>
                    <w:proofErr w:type="spellEnd"/>
                  </w:p>
                </w:txbxContent>
              </v:textbox>
            </v:shape>
            <v:shape id="_x0000_s1246" type="#_x0000_t202" style="position:absolute;left:3469;top:1319;width:224;height:425" filled="f" stroked="f">
              <v:textbox inset="0,0,0,0">
                <w:txbxContent>
                  <w:p w14:paraId="183D2A51" w14:textId="77777777" w:rsidR="00BB50D9" w:rsidRDefault="00BB50D9" w:rsidP="00BB50D9">
                    <w:pPr>
                      <w:spacing w:line="425" w:lineRule="exact"/>
                      <w:rPr>
                        <w:i/>
                        <w:sz w:val="42"/>
                      </w:rPr>
                    </w:pPr>
                    <w:r>
                      <w:rPr>
                        <w:i/>
                        <w:w w:val="141"/>
                        <w:sz w:val="42"/>
                      </w:rPr>
                      <w:t>r</w:t>
                    </w:r>
                  </w:p>
                </w:txbxContent>
              </v:textbox>
            </v:shape>
            <v:shape id="_x0000_s1247" type="#_x0000_t202" style="position:absolute;left:4642;top:3119;width:532;height:425" filled="f" stroked="f">
              <v:textbox inset="0,0,0,0">
                <w:txbxContent>
                  <w:p w14:paraId="2A151B2D" w14:textId="77777777" w:rsidR="00BB50D9" w:rsidRDefault="00BB50D9" w:rsidP="00BB50D9">
                    <w:pPr>
                      <w:spacing w:line="425" w:lineRule="exact"/>
                      <w:rPr>
                        <w:i/>
                        <w:sz w:val="42"/>
                      </w:rPr>
                    </w:pPr>
                    <w:proofErr w:type="spellStart"/>
                    <w:r>
                      <w:rPr>
                        <w:i/>
                        <w:sz w:val="42"/>
                      </w:rPr>
                      <w:t>dω</w:t>
                    </w:r>
                    <w:proofErr w:type="spellEnd"/>
                  </w:p>
                </w:txbxContent>
              </v:textbox>
            </v:shape>
            <w10:wrap anchorx="page"/>
          </v:group>
        </w:pict>
      </w:r>
      <w:r>
        <w:pict w14:anchorId="73E066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48" type="#_x0000_t136" style="position:absolute;left:0;text-align:left;margin-left:273.05pt;margin-top:-70.45pt;width:27.95pt;height:21.25pt;rotation:27;z-index:251725824;mso-position-horizontal-relative:page" fillcolor="black" stroked="f">
            <o:extrusion v:ext="view" autorotationcenter="t"/>
            <v:textpath style="font-family:&quot;Calibri&quot;;font-size:21pt;font-style:italic;v-text-kern:t;mso-text-shadow:auto" string="dΦ"/>
            <w10:wrap anchorx="page"/>
          </v:shape>
        </w:pict>
      </w:r>
      <w:r w:rsidR="00BB50D9">
        <w:rPr>
          <w:b/>
          <w:w w:val="110"/>
        </w:rPr>
        <w:t>Световой</w:t>
      </w:r>
      <w:r w:rsidR="00BB50D9">
        <w:rPr>
          <w:b/>
          <w:spacing w:val="1"/>
          <w:w w:val="110"/>
        </w:rPr>
        <w:t xml:space="preserve"> </w:t>
      </w:r>
      <w:r w:rsidR="00BB50D9">
        <w:rPr>
          <w:b/>
          <w:w w:val="110"/>
        </w:rPr>
        <w:t>поток</w:t>
      </w:r>
      <w:r w:rsidR="00BB50D9">
        <w:rPr>
          <w:b/>
          <w:spacing w:val="1"/>
          <w:w w:val="110"/>
        </w:rPr>
        <w:t xml:space="preserve"> </w:t>
      </w:r>
      <w:r w:rsidR="00BB50D9">
        <w:rPr>
          <w:w w:val="110"/>
        </w:rPr>
        <w:t>—</w:t>
      </w:r>
      <w:r w:rsidR="00BB50D9">
        <w:rPr>
          <w:spacing w:val="1"/>
          <w:w w:val="110"/>
        </w:rPr>
        <w:t xml:space="preserve"> </w:t>
      </w:r>
      <w:r w:rsidR="00BB50D9">
        <w:rPr>
          <w:w w:val="110"/>
        </w:rPr>
        <w:t>это</w:t>
      </w:r>
      <w:r w:rsidR="00BB50D9">
        <w:rPr>
          <w:spacing w:val="1"/>
          <w:w w:val="110"/>
        </w:rPr>
        <w:t xml:space="preserve"> </w:t>
      </w:r>
      <w:r w:rsidR="00BB50D9">
        <w:rPr>
          <w:w w:val="110"/>
        </w:rPr>
        <w:t>по</w:t>
      </w:r>
      <w:r w:rsidR="00BB50D9">
        <w:rPr>
          <w:spacing w:val="-67"/>
          <w:w w:val="110"/>
        </w:rPr>
        <w:t xml:space="preserve"> </w:t>
      </w:r>
      <w:r w:rsidR="00BB50D9">
        <w:rPr>
          <w:spacing w:val="-1"/>
          <w:w w:val="110"/>
        </w:rPr>
        <w:t>ток</w:t>
      </w:r>
      <w:r w:rsidR="00BB50D9">
        <w:rPr>
          <w:spacing w:val="-16"/>
          <w:w w:val="110"/>
        </w:rPr>
        <w:t xml:space="preserve"> </w:t>
      </w:r>
      <w:r w:rsidR="00BB50D9">
        <w:rPr>
          <w:spacing w:val="-1"/>
          <w:w w:val="110"/>
        </w:rPr>
        <w:t>энергии,</w:t>
      </w:r>
      <w:r w:rsidR="00BB50D9">
        <w:rPr>
          <w:spacing w:val="-9"/>
          <w:w w:val="110"/>
        </w:rPr>
        <w:t xml:space="preserve"> </w:t>
      </w:r>
      <w:r w:rsidR="00BB50D9">
        <w:rPr>
          <w:spacing w:val="-1"/>
          <w:w w:val="110"/>
        </w:rPr>
        <w:t>излучаемый</w:t>
      </w:r>
      <w:r w:rsidR="00BB50D9">
        <w:rPr>
          <w:spacing w:val="-12"/>
          <w:w w:val="110"/>
        </w:rPr>
        <w:t xml:space="preserve"> </w:t>
      </w:r>
      <w:r w:rsidR="00BB50D9">
        <w:rPr>
          <w:spacing w:val="-1"/>
          <w:w w:val="110"/>
        </w:rPr>
        <w:t>источ</w:t>
      </w:r>
      <w:r w:rsidR="00BB50D9">
        <w:rPr>
          <w:w w:val="110"/>
        </w:rPr>
        <w:t>ником</w:t>
      </w:r>
      <w:r w:rsidR="00BB50D9">
        <w:rPr>
          <w:spacing w:val="16"/>
          <w:w w:val="110"/>
        </w:rPr>
        <w:t xml:space="preserve"> </w:t>
      </w:r>
      <w:r w:rsidR="00BB50D9">
        <w:rPr>
          <w:w w:val="110"/>
        </w:rPr>
        <w:t>и</w:t>
      </w:r>
      <w:r w:rsidR="00BB50D9">
        <w:rPr>
          <w:spacing w:val="17"/>
          <w:w w:val="110"/>
        </w:rPr>
        <w:t xml:space="preserve"> </w:t>
      </w:r>
      <w:r w:rsidR="00BB50D9">
        <w:rPr>
          <w:w w:val="110"/>
        </w:rPr>
        <w:t>оцениваемый</w:t>
      </w:r>
      <w:r w:rsidR="00BB50D9">
        <w:rPr>
          <w:spacing w:val="19"/>
          <w:w w:val="110"/>
        </w:rPr>
        <w:t xml:space="preserve"> </w:t>
      </w:r>
      <w:r w:rsidR="00BB50D9">
        <w:rPr>
          <w:w w:val="110"/>
        </w:rPr>
        <w:t>по</w:t>
      </w:r>
      <w:r w:rsidR="00BB50D9">
        <w:rPr>
          <w:spacing w:val="18"/>
          <w:w w:val="110"/>
        </w:rPr>
        <w:t xml:space="preserve"> </w:t>
      </w:r>
      <w:r w:rsidR="00BB50D9">
        <w:rPr>
          <w:w w:val="110"/>
        </w:rPr>
        <w:t>зри-</w:t>
      </w:r>
      <w:r w:rsidR="00BB50D9">
        <w:rPr>
          <w:spacing w:val="1"/>
          <w:w w:val="110"/>
        </w:rPr>
        <w:t xml:space="preserve"> </w:t>
      </w:r>
      <w:r w:rsidR="00BB50D9">
        <w:rPr>
          <w:w w:val="110"/>
        </w:rPr>
        <w:t>тельному</w:t>
      </w:r>
      <w:r w:rsidR="00BB50D9">
        <w:rPr>
          <w:spacing w:val="-2"/>
          <w:w w:val="110"/>
        </w:rPr>
        <w:t xml:space="preserve"> </w:t>
      </w:r>
      <w:r w:rsidR="00BB50D9">
        <w:rPr>
          <w:w w:val="110"/>
        </w:rPr>
        <w:t>ощущению.</w:t>
      </w:r>
      <w:r w:rsidR="00BB50D9">
        <w:rPr>
          <w:spacing w:val="2"/>
          <w:w w:val="110"/>
        </w:rPr>
        <w:t xml:space="preserve"> </w:t>
      </w:r>
      <w:r w:rsidR="00BB50D9">
        <w:rPr>
          <w:w w:val="110"/>
        </w:rPr>
        <w:t>Единица</w:t>
      </w:r>
      <w:r w:rsidR="00BB50D9">
        <w:rPr>
          <w:spacing w:val="1"/>
          <w:w w:val="110"/>
        </w:rPr>
        <w:t xml:space="preserve"> </w:t>
      </w:r>
      <w:r w:rsidR="00BB50D9">
        <w:rPr>
          <w:w w:val="105"/>
        </w:rPr>
        <w:t>измерения</w:t>
      </w:r>
      <w:r w:rsidR="00BB50D9">
        <w:rPr>
          <w:spacing w:val="1"/>
          <w:w w:val="105"/>
        </w:rPr>
        <w:t xml:space="preserve"> </w:t>
      </w:r>
      <w:r w:rsidR="00BB50D9">
        <w:rPr>
          <w:w w:val="105"/>
        </w:rPr>
        <w:t>светового потока</w:t>
      </w:r>
      <w:r w:rsidR="00BB50D9">
        <w:rPr>
          <w:spacing w:val="1"/>
          <w:w w:val="105"/>
        </w:rPr>
        <w:t xml:space="preserve"> </w:t>
      </w:r>
      <w:r w:rsidR="00BB50D9">
        <w:rPr>
          <w:w w:val="105"/>
        </w:rPr>
        <w:t>—</w:t>
      </w:r>
      <w:r w:rsidR="00BB50D9">
        <w:rPr>
          <w:spacing w:val="1"/>
          <w:w w:val="105"/>
        </w:rPr>
        <w:t xml:space="preserve"> </w:t>
      </w:r>
      <w:r w:rsidR="00BB50D9">
        <w:rPr>
          <w:w w:val="110"/>
        </w:rPr>
        <w:t>люмен</w:t>
      </w:r>
      <w:r w:rsidR="00BB50D9">
        <w:rPr>
          <w:spacing w:val="23"/>
          <w:w w:val="110"/>
        </w:rPr>
        <w:t xml:space="preserve"> </w:t>
      </w:r>
      <w:r w:rsidR="00BB50D9">
        <w:rPr>
          <w:w w:val="110"/>
        </w:rPr>
        <w:t>(лм).</w:t>
      </w:r>
    </w:p>
    <w:p w14:paraId="23F4A83A" w14:textId="77777777" w:rsidR="00BB50D9" w:rsidRDefault="00BB50D9" w:rsidP="00BB50D9">
      <w:pPr>
        <w:pStyle w:val="a8"/>
        <w:spacing w:line="242" w:lineRule="auto"/>
        <w:ind w:left="1620" w:right="15" w:firstLine="429"/>
      </w:pPr>
      <w:r>
        <w:rPr>
          <w:w w:val="105"/>
        </w:rPr>
        <w:t>Раздел</w:t>
      </w:r>
      <w:r>
        <w:rPr>
          <w:spacing w:val="36"/>
          <w:w w:val="105"/>
        </w:rPr>
        <w:t xml:space="preserve"> </w:t>
      </w:r>
      <w:r>
        <w:rPr>
          <w:w w:val="105"/>
        </w:rPr>
        <w:t>оптики,</w:t>
      </w:r>
      <w:r>
        <w:rPr>
          <w:spacing w:val="42"/>
          <w:w w:val="105"/>
        </w:rPr>
        <w:t xml:space="preserve"> </w:t>
      </w:r>
      <w:r>
        <w:rPr>
          <w:w w:val="105"/>
        </w:rPr>
        <w:t>занимающий</w:t>
      </w:r>
      <w:r>
        <w:rPr>
          <w:w w:val="110"/>
        </w:rPr>
        <w:t>ся измерением</w:t>
      </w:r>
      <w:r>
        <w:rPr>
          <w:spacing w:val="1"/>
          <w:w w:val="110"/>
        </w:rPr>
        <w:t xml:space="preserve"> </w:t>
      </w:r>
      <w:r>
        <w:rPr>
          <w:w w:val="110"/>
        </w:rPr>
        <w:t>световых потоков</w:t>
      </w:r>
      <w:r>
        <w:rPr>
          <w:spacing w:val="8"/>
          <w:w w:val="110"/>
        </w:rPr>
        <w:t xml:space="preserve"> </w:t>
      </w:r>
      <w:r>
        <w:rPr>
          <w:w w:val="110"/>
        </w:rPr>
        <w:t>и</w:t>
      </w:r>
      <w:r>
        <w:rPr>
          <w:spacing w:val="11"/>
          <w:w w:val="110"/>
        </w:rPr>
        <w:t xml:space="preserve"> </w:t>
      </w:r>
      <w:r>
        <w:rPr>
          <w:w w:val="110"/>
        </w:rPr>
        <w:t>величин,</w:t>
      </w:r>
      <w:r>
        <w:rPr>
          <w:spacing w:val="14"/>
          <w:w w:val="110"/>
        </w:rPr>
        <w:t xml:space="preserve"> </w:t>
      </w:r>
      <w:r>
        <w:rPr>
          <w:w w:val="110"/>
        </w:rPr>
        <w:t>связанных</w:t>
      </w:r>
      <w:r>
        <w:rPr>
          <w:spacing w:val="9"/>
          <w:w w:val="110"/>
        </w:rPr>
        <w:t xml:space="preserve"> </w:t>
      </w:r>
      <w:r>
        <w:rPr>
          <w:w w:val="110"/>
        </w:rPr>
        <w:t>с</w:t>
      </w:r>
      <w:r>
        <w:rPr>
          <w:spacing w:val="10"/>
          <w:w w:val="110"/>
        </w:rPr>
        <w:t xml:space="preserve"> </w:t>
      </w:r>
      <w:r>
        <w:rPr>
          <w:w w:val="110"/>
        </w:rPr>
        <w:t>та</w:t>
      </w:r>
      <w:r>
        <w:rPr>
          <w:spacing w:val="-1"/>
          <w:w w:val="110"/>
        </w:rPr>
        <w:t xml:space="preserve">кими потоками, </w:t>
      </w:r>
      <w:r>
        <w:rPr>
          <w:w w:val="110"/>
        </w:rPr>
        <w:t xml:space="preserve">называется </w:t>
      </w:r>
      <w:r w:rsidRPr="00056EE9">
        <w:rPr>
          <w:b/>
          <w:i/>
          <w:w w:val="110"/>
        </w:rPr>
        <w:t>фотометрией</w:t>
      </w:r>
      <w:r w:rsidRPr="00056EE9">
        <w:rPr>
          <w:i/>
          <w:w w:val="110"/>
        </w:rPr>
        <w:t>.</w:t>
      </w:r>
    </w:p>
    <w:p w14:paraId="7BE689B1" w14:textId="77777777" w:rsidR="00BB50D9" w:rsidRDefault="00BB50D9" w:rsidP="00BB50D9">
      <w:pPr>
        <w:pStyle w:val="a8"/>
        <w:spacing w:line="242" w:lineRule="auto"/>
        <w:ind w:left="1620" w:right="579" w:firstLine="429"/>
        <w:rPr>
          <w:b/>
          <w:w w:val="115"/>
        </w:rPr>
      </w:pPr>
    </w:p>
    <w:p w14:paraId="563D3639" w14:textId="77777777" w:rsidR="00BB50D9" w:rsidRDefault="00BB50D9" w:rsidP="00BB50D9">
      <w:pPr>
        <w:pStyle w:val="a8"/>
        <w:spacing w:line="242" w:lineRule="auto"/>
        <w:ind w:left="1620" w:right="579" w:firstLine="429"/>
        <w:rPr>
          <w:b/>
          <w:w w:val="115"/>
        </w:rPr>
      </w:pPr>
    </w:p>
    <w:p w14:paraId="05560A58" w14:textId="77777777" w:rsidR="00BB50D9" w:rsidRDefault="00BB50D9" w:rsidP="00BB50D9">
      <w:pPr>
        <w:pStyle w:val="a8"/>
        <w:spacing w:line="242" w:lineRule="auto"/>
        <w:ind w:left="1620" w:right="579" w:firstLine="429"/>
      </w:pPr>
      <w:r>
        <w:rPr>
          <w:b/>
          <w:w w:val="115"/>
        </w:rPr>
        <w:t>Силой</w:t>
      </w:r>
      <w:r>
        <w:rPr>
          <w:b/>
          <w:spacing w:val="1"/>
          <w:w w:val="115"/>
        </w:rPr>
        <w:t xml:space="preserve"> </w:t>
      </w:r>
      <w:r>
        <w:rPr>
          <w:b/>
          <w:w w:val="115"/>
        </w:rPr>
        <w:t xml:space="preserve">света </w:t>
      </w:r>
      <w:r>
        <w:rPr>
          <w:i/>
          <w:w w:val="150"/>
        </w:rPr>
        <w:t xml:space="preserve">J </w:t>
      </w:r>
      <w:r>
        <w:rPr>
          <w:w w:val="115"/>
        </w:rPr>
        <w:t>источника</w:t>
      </w:r>
      <w:r>
        <w:rPr>
          <w:spacing w:val="1"/>
          <w:w w:val="115"/>
        </w:rPr>
        <w:t xml:space="preserve"> </w:t>
      </w:r>
      <w:r>
        <w:rPr>
          <w:spacing w:val="-1"/>
          <w:w w:val="110"/>
        </w:rPr>
        <w:t>называется</w:t>
      </w:r>
      <w:r>
        <w:rPr>
          <w:spacing w:val="-13"/>
          <w:w w:val="110"/>
        </w:rPr>
        <w:t xml:space="preserve"> </w:t>
      </w:r>
      <w:r>
        <w:rPr>
          <w:spacing w:val="-1"/>
          <w:w w:val="110"/>
        </w:rPr>
        <w:t>световой</w:t>
      </w:r>
      <w:r>
        <w:rPr>
          <w:spacing w:val="-15"/>
          <w:w w:val="110"/>
        </w:rPr>
        <w:t xml:space="preserve"> </w:t>
      </w:r>
      <w:r>
        <w:rPr>
          <w:spacing w:val="-1"/>
          <w:w w:val="110"/>
        </w:rPr>
        <w:t>поток,</w:t>
      </w:r>
      <w:r>
        <w:rPr>
          <w:spacing w:val="-12"/>
          <w:w w:val="110"/>
        </w:rPr>
        <w:t xml:space="preserve"> </w:t>
      </w:r>
      <w:r>
        <w:rPr>
          <w:w w:val="110"/>
        </w:rPr>
        <w:t>излучаемый в единицу телесного угла. Это пространственная</w:t>
      </w:r>
      <w:r>
        <w:rPr>
          <w:spacing w:val="1"/>
          <w:w w:val="110"/>
        </w:rPr>
        <w:t xml:space="preserve"> </w:t>
      </w:r>
      <w:r>
        <w:rPr>
          <w:w w:val="110"/>
        </w:rPr>
        <w:t>плотность</w:t>
      </w:r>
      <w:r>
        <w:rPr>
          <w:spacing w:val="13"/>
          <w:w w:val="110"/>
        </w:rPr>
        <w:t xml:space="preserve"> </w:t>
      </w:r>
      <w:r>
        <w:rPr>
          <w:w w:val="110"/>
        </w:rPr>
        <w:t>светового</w:t>
      </w:r>
      <w:r>
        <w:rPr>
          <w:spacing w:val="10"/>
          <w:w w:val="110"/>
        </w:rPr>
        <w:t xml:space="preserve"> </w:t>
      </w:r>
      <w:r>
        <w:rPr>
          <w:w w:val="110"/>
        </w:rPr>
        <w:t>потока:</w:t>
      </w:r>
    </w:p>
    <w:p w14:paraId="50D77915" w14:textId="77777777" w:rsidR="00BB50D9" w:rsidRDefault="00403ED1" w:rsidP="00BB50D9">
      <w:pPr>
        <w:spacing w:before="151" w:line="459" w:lineRule="exact"/>
        <w:ind w:left="581"/>
        <w:rPr>
          <w:i/>
          <w:sz w:val="28"/>
        </w:rPr>
      </w:pPr>
      <w:r>
        <w:rPr>
          <w:sz w:val="22"/>
          <w:lang w:eastAsia="en-US"/>
        </w:rPr>
        <w:pict w14:anchorId="02D09F86">
          <v:line id="_x0000_s1326" style="position:absolute;left:0;text-align:left;z-index:-251582464;mso-position-horizontal-relative:page" from="306.6pt,26.75pt" to="324.45pt,26.75pt" strokeweight=".6pt">
            <w10:wrap anchorx="page"/>
          </v:line>
        </w:pict>
      </w:r>
      <w:r w:rsidR="00BB50D9">
        <w:rPr>
          <w:i/>
          <w:w w:val="155"/>
          <w:sz w:val="28"/>
        </w:rPr>
        <w:t>J</w:t>
      </w:r>
      <w:r w:rsidR="00BB50D9">
        <w:rPr>
          <w:i/>
          <w:spacing w:val="-5"/>
          <w:w w:val="155"/>
          <w:sz w:val="28"/>
        </w:rPr>
        <w:t xml:space="preserve"> </w:t>
      </w:r>
      <w:r w:rsidR="00BB50D9">
        <w:rPr>
          <w:w w:val="155"/>
          <w:sz w:val="28"/>
        </w:rPr>
        <w:t xml:space="preserve">= </w:t>
      </w:r>
      <w:proofErr w:type="spellStart"/>
      <w:r w:rsidR="00BB50D9">
        <w:rPr>
          <w:i/>
          <w:w w:val="120"/>
          <w:position w:val="19"/>
          <w:sz w:val="28"/>
        </w:rPr>
        <w:t>d</w:t>
      </w:r>
      <w:r w:rsidR="00BB50D9">
        <w:rPr>
          <w:w w:val="120"/>
          <w:position w:val="19"/>
          <w:sz w:val="28"/>
        </w:rPr>
        <w:t>Φ</w:t>
      </w:r>
      <w:proofErr w:type="spellEnd"/>
      <w:r w:rsidR="00BB50D9">
        <w:rPr>
          <w:spacing w:val="-3"/>
          <w:w w:val="120"/>
          <w:position w:val="19"/>
          <w:sz w:val="28"/>
        </w:rPr>
        <w:t xml:space="preserve"> </w:t>
      </w:r>
      <w:r w:rsidR="00BB50D9">
        <w:rPr>
          <w:i/>
          <w:w w:val="120"/>
          <w:sz w:val="28"/>
        </w:rPr>
        <w:t>,</w:t>
      </w:r>
    </w:p>
    <w:p w14:paraId="754CED6C" w14:textId="77777777" w:rsidR="00BB50D9" w:rsidRDefault="00BB50D9" w:rsidP="00BB50D9">
      <w:pPr>
        <w:spacing w:line="269" w:lineRule="exact"/>
        <w:ind w:left="1193"/>
        <w:rPr>
          <w:i/>
          <w:sz w:val="28"/>
        </w:rPr>
      </w:pPr>
      <w:proofErr w:type="spellStart"/>
      <w:r>
        <w:rPr>
          <w:i/>
          <w:sz w:val="28"/>
        </w:rPr>
        <w:t>dω</w:t>
      </w:r>
      <w:proofErr w:type="spellEnd"/>
    </w:p>
    <w:p w14:paraId="233D3D6D" w14:textId="77777777" w:rsidR="00BB50D9" w:rsidRDefault="00BB50D9" w:rsidP="00BB50D9">
      <w:pPr>
        <w:spacing w:line="269" w:lineRule="exact"/>
        <w:rPr>
          <w:sz w:val="28"/>
        </w:rPr>
        <w:sectPr w:rsidR="00BB50D9">
          <w:type w:val="continuous"/>
          <w:pgSz w:w="12240" w:h="15840"/>
          <w:pgMar w:top="1220" w:right="1040" w:bottom="280" w:left="1000" w:header="720" w:footer="720" w:gutter="0"/>
          <w:cols w:num="2" w:space="720" w:equalWidth="0">
            <w:col w:w="3473" w:space="475"/>
            <w:col w:w="6252"/>
          </w:cols>
        </w:sectPr>
      </w:pPr>
    </w:p>
    <w:p w14:paraId="7F6A355E" w14:textId="77777777" w:rsidR="00BB50D9" w:rsidRDefault="00BB50D9" w:rsidP="00BB50D9">
      <w:pPr>
        <w:pStyle w:val="a8"/>
        <w:spacing w:before="3"/>
        <w:rPr>
          <w:i/>
          <w:sz w:val="13"/>
        </w:rPr>
      </w:pPr>
    </w:p>
    <w:p w14:paraId="288E4EE3" w14:textId="77777777" w:rsidR="00BB50D9" w:rsidRDefault="00BB50D9" w:rsidP="00BB50D9">
      <w:pPr>
        <w:pStyle w:val="a8"/>
        <w:tabs>
          <w:tab w:val="left" w:pos="1481"/>
          <w:tab w:val="left" w:pos="2182"/>
          <w:tab w:val="left" w:pos="2758"/>
          <w:tab w:val="left" w:pos="4152"/>
          <w:tab w:val="left" w:pos="5162"/>
          <w:tab w:val="left" w:pos="6271"/>
          <w:tab w:val="left" w:pos="8390"/>
        </w:tabs>
        <w:spacing w:before="54"/>
        <w:ind w:left="2758" w:right="505" w:hanging="2028"/>
      </w:pPr>
      <w:r>
        <w:rPr>
          <w:w w:val="105"/>
        </w:rPr>
        <w:lastRenderedPageBreak/>
        <w:t>где</w:t>
      </w:r>
      <w:r>
        <w:rPr>
          <w:w w:val="105"/>
        </w:rPr>
        <w:tab/>
      </w:r>
      <w:proofErr w:type="spellStart"/>
      <w:r>
        <w:rPr>
          <w:i/>
          <w:w w:val="105"/>
        </w:rPr>
        <w:t>d</w:t>
      </w:r>
      <w:r>
        <w:rPr>
          <w:w w:val="105"/>
        </w:rPr>
        <w:t>Φ</w:t>
      </w:r>
      <w:proofErr w:type="spellEnd"/>
      <w:r>
        <w:rPr>
          <w:w w:val="105"/>
        </w:rPr>
        <w:tab/>
        <w:t>—</w:t>
      </w:r>
      <w:r>
        <w:rPr>
          <w:w w:val="105"/>
        </w:rPr>
        <w:tab/>
        <w:t>световой</w:t>
      </w:r>
      <w:r>
        <w:rPr>
          <w:w w:val="105"/>
        </w:rPr>
        <w:tab/>
        <w:t>поток</w:t>
      </w:r>
      <w:r>
        <w:rPr>
          <w:w w:val="105"/>
        </w:rPr>
        <w:tab/>
        <w:t>сквозь</w:t>
      </w:r>
      <w:r>
        <w:rPr>
          <w:w w:val="105"/>
        </w:rPr>
        <w:tab/>
        <w:t>элементарную</w:t>
      </w:r>
      <w:r>
        <w:rPr>
          <w:w w:val="105"/>
        </w:rPr>
        <w:tab/>
        <w:t>площадку</w:t>
      </w:r>
      <w:r>
        <w:rPr>
          <w:spacing w:val="-64"/>
          <w:w w:val="105"/>
        </w:rPr>
        <w:t xml:space="preserve"> </w:t>
      </w:r>
      <w:r>
        <w:rPr>
          <w:w w:val="105"/>
        </w:rPr>
        <w:t>(рис.</w:t>
      </w:r>
      <w:r>
        <w:rPr>
          <w:spacing w:val="-19"/>
          <w:w w:val="105"/>
        </w:rPr>
        <w:t xml:space="preserve"> </w:t>
      </w:r>
      <w:r>
        <w:rPr>
          <w:w w:val="105"/>
        </w:rPr>
        <w:t>2.1);</w:t>
      </w:r>
    </w:p>
    <w:p w14:paraId="76751821" w14:textId="77777777" w:rsidR="00BB50D9" w:rsidRDefault="00BB50D9" w:rsidP="00BB50D9">
      <w:pPr>
        <w:pStyle w:val="a8"/>
        <w:tabs>
          <w:tab w:val="left" w:pos="2182"/>
          <w:tab w:val="left" w:pos="2758"/>
        </w:tabs>
        <w:spacing w:before="5"/>
        <w:ind w:left="2758" w:right="505" w:hanging="1277"/>
      </w:pPr>
      <w:proofErr w:type="spellStart"/>
      <w:r>
        <w:rPr>
          <w:i/>
          <w:w w:val="105"/>
        </w:rPr>
        <w:t>dω</w:t>
      </w:r>
      <w:proofErr w:type="spellEnd"/>
      <w:r>
        <w:rPr>
          <w:i/>
          <w:w w:val="105"/>
        </w:rPr>
        <w:tab/>
      </w:r>
      <w:r>
        <w:rPr>
          <w:w w:val="105"/>
        </w:rPr>
        <w:t>—</w:t>
      </w:r>
      <w:r>
        <w:rPr>
          <w:w w:val="105"/>
        </w:rPr>
        <w:tab/>
        <w:t>элементарный</w:t>
      </w:r>
      <w:r>
        <w:rPr>
          <w:spacing w:val="42"/>
          <w:w w:val="105"/>
        </w:rPr>
        <w:t xml:space="preserve"> </w:t>
      </w:r>
      <w:r>
        <w:rPr>
          <w:w w:val="105"/>
        </w:rPr>
        <w:t>телесный</w:t>
      </w:r>
      <w:r>
        <w:rPr>
          <w:spacing w:val="45"/>
          <w:w w:val="105"/>
        </w:rPr>
        <w:t xml:space="preserve"> </w:t>
      </w:r>
      <w:r>
        <w:rPr>
          <w:w w:val="105"/>
        </w:rPr>
        <w:t>угол,</w:t>
      </w:r>
      <w:r>
        <w:rPr>
          <w:spacing w:val="41"/>
          <w:w w:val="105"/>
        </w:rPr>
        <w:t xml:space="preserve"> </w:t>
      </w:r>
      <w:r>
        <w:rPr>
          <w:w w:val="105"/>
        </w:rPr>
        <w:t>в</w:t>
      </w:r>
      <w:r>
        <w:rPr>
          <w:spacing w:val="41"/>
          <w:w w:val="105"/>
        </w:rPr>
        <w:t xml:space="preserve"> </w:t>
      </w:r>
      <w:r>
        <w:rPr>
          <w:w w:val="105"/>
        </w:rPr>
        <w:t>котором</w:t>
      </w:r>
      <w:r>
        <w:rPr>
          <w:spacing w:val="36"/>
          <w:w w:val="105"/>
        </w:rPr>
        <w:t xml:space="preserve"> </w:t>
      </w:r>
      <w:r>
        <w:rPr>
          <w:w w:val="105"/>
        </w:rPr>
        <w:t>распространяется</w:t>
      </w:r>
      <w:r>
        <w:rPr>
          <w:spacing w:val="29"/>
          <w:w w:val="105"/>
        </w:rPr>
        <w:t xml:space="preserve"> </w:t>
      </w:r>
      <w:r>
        <w:rPr>
          <w:w w:val="105"/>
        </w:rPr>
        <w:t>этот</w:t>
      </w:r>
      <w:r>
        <w:rPr>
          <w:spacing w:val="31"/>
          <w:w w:val="105"/>
        </w:rPr>
        <w:t xml:space="preserve"> </w:t>
      </w:r>
      <w:r>
        <w:rPr>
          <w:w w:val="105"/>
        </w:rPr>
        <w:t>поток:</w:t>
      </w:r>
    </w:p>
    <w:p w14:paraId="052B96A3" w14:textId="77777777" w:rsidR="00BB50D9" w:rsidRDefault="00BB50D9" w:rsidP="00BB50D9">
      <w:pPr>
        <w:pStyle w:val="a8"/>
        <w:rPr>
          <w:sz w:val="10"/>
        </w:rPr>
      </w:pPr>
    </w:p>
    <w:p w14:paraId="743EAD60" w14:textId="77777777" w:rsidR="00BB50D9" w:rsidRDefault="00BB50D9" w:rsidP="00BB50D9">
      <w:pPr>
        <w:rPr>
          <w:sz w:val="10"/>
        </w:rPr>
        <w:sectPr w:rsidR="00BB50D9">
          <w:type w:val="continuous"/>
          <w:pgSz w:w="12240" w:h="15840"/>
          <w:pgMar w:top="1220" w:right="1040" w:bottom="280" w:left="1000" w:header="720" w:footer="720" w:gutter="0"/>
          <w:cols w:space="720"/>
        </w:sectPr>
      </w:pPr>
    </w:p>
    <w:p w14:paraId="238E24A0" w14:textId="77777777" w:rsidR="00BB50D9" w:rsidRDefault="00403ED1" w:rsidP="00BB50D9">
      <w:pPr>
        <w:spacing w:before="245"/>
        <w:jc w:val="right"/>
        <w:rPr>
          <w:sz w:val="28"/>
        </w:rPr>
      </w:pPr>
      <w:r>
        <w:rPr>
          <w:sz w:val="22"/>
          <w:lang w:eastAsia="en-US"/>
        </w:rPr>
        <w:pict w14:anchorId="188477AD">
          <v:line id="_x0000_s1327" style="position:absolute;left:0;text-align:left;z-index:-251581440;mso-position-horizontal-relative:page" from="367.65pt,22.05pt" to="384.85pt,22.05pt" strokeweight=".6pt">
            <w10:wrap anchorx="page"/>
          </v:line>
        </w:pict>
      </w:r>
      <w:proofErr w:type="spellStart"/>
      <w:r w:rsidR="00BB50D9">
        <w:rPr>
          <w:i/>
          <w:w w:val="115"/>
          <w:sz w:val="28"/>
        </w:rPr>
        <w:t>dω</w:t>
      </w:r>
      <w:proofErr w:type="spellEnd"/>
      <w:r w:rsidR="00BB50D9">
        <w:rPr>
          <w:i/>
          <w:w w:val="115"/>
          <w:sz w:val="28"/>
        </w:rPr>
        <w:t xml:space="preserve"> </w:t>
      </w:r>
      <w:r w:rsidR="00BB50D9">
        <w:rPr>
          <w:w w:val="140"/>
          <w:sz w:val="28"/>
        </w:rPr>
        <w:t>=</w:t>
      </w:r>
    </w:p>
    <w:p w14:paraId="1F1FE592" w14:textId="77777777" w:rsidR="00BB50D9" w:rsidRDefault="00BB50D9" w:rsidP="00BB50D9">
      <w:pPr>
        <w:spacing w:before="171" w:line="134" w:lineRule="auto"/>
        <w:ind w:left="113" w:right="3336" w:hanging="39"/>
      </w:pPr>
    </w:p>
    <w:p w14:paraId="25B6C48B" w14:textId="77777777" w:rsidR="00BB50D9" w:rsidRDefault="00BB50D9" w:rsidP="00BB50D9">
      <w:pPr>
        <w:spacing w:before="171" w:line="134" w:lineRule="auto"/>
        <w:ind w:left="113" w:right="3336" w:hanging="39"/>
      </w:pPr>
    </w:p>
    <w:p w14:paraId="6F9ECC4E" w14:textId="77777777" w:rsidR="00BB50D9" w:rsidRDefault="00BB50D9" w:rsidP="00BB50D9">
      <w:pPr>
        <w:spacing w:before="171" w:line="134" w:lineRule="auto"/>
        <w:ind w:left="113" w:right="3336" w:hanging="39"/>
      </w:pPr>
    </w:p>
    <w:p w14:paraId="3A10B4F0" w14:textId="77777777" w:rsidR="00BB50D9" w:rsidRDefault="00BB50D9" w:rsidP="00BB50D9">
      <w:pPr>
        <w:spacing w:before="171" w:line="134" w:lineRule="auto"/>
        <w:ind w:left="113" w:right="3336" w:hanging="39"/>
        <w:rPr>
          <w:i/>
          <w:sz w:val="28"/>
        </w:rPr>
      </w:pPr>
      <w:r>
        <w:br w:type="column"/>
      </w:r>
      <w:proofErr w:type="spellStart"/>
      <w:r>
        <w:rPr>
          <w:i/>
          <w:w w:val="115"/>
          <w:sz w:val="28"/>
        </w:rPr>
        <w:t>dS</w:t>
      </w:r>
      <w:proofErr w:type="spellEnd"/>
      <w:r>
        <w:rPr>
          <w:i/>
          <w:spacing w:val="1"/>
          <w:w w:val="115"/>
          <w:sz w:val="28"/>
        </w:rPr>
        <w:t xml:space="preserve"> </w:t>
      </w:r>
      <w:r>
        <w:rPr>
          <w:i/>
          <w:w w:val="115"/>
          <w:position w:val="-19"/>
          <w:sz w:val="28"/>
        </w:rPr>
        <w:t>r</w:t>
      </w:r>
      <w:r>
        <w:rPr>
          <w:rFonts w:ascii="Verdana"/>
          <w:w w:val="115"/>
          <w:position w:val="-11"/>
          <w:sz w:val="20"/>
        </w:rPr>
        <w:t>2</w:t>
      </w:r>
      <w:r>
        <w:rPr>
          <w:rFonts w:ascii="Verdana"/>
          <w:spacing w:val="33"/>
          <w:w w:val="115"/>
          <w:position w:val="-11"/>
          <w:sz w:val="20"/>
        </w:rPr>
        <w:t xml:space="preserve"> </w:t>
      </w:r>
      <w:r>
        <w:rPr>
          <w:i/>
          <w:w w:val="115"/>
          <w:sz w:val="28"/>
        </w:rPr>
        <w:t>.</w:t>
      </w:r>
    </w:p>
    <w:p w14:paraId="2DFA248B" w14:textId="77777777" w:rsidR="00BB50D9" w:rsidRDefault="00BB50D9" w:rsidP="00BB50D9">
      <w:pPr>
        <w:spacing w:line="134" w:lineRule="auto"/>
        <w:rPr>
          <w:sz w:val="28"/>
        </w:rPr>
      </w:pPr>
    </w:p>
    <w:p w14:paraId="7058BBAA" w14:textId="77777777" w:rsidR="00BB50D9" w:rsidRDefault="00BB50D9" w:rsidP="00BB50D9">
      <w:pPr>
        <w:spacing w:line="134" w:lineRule="auto"/>
        <w:rPr>
          <w:sz w:val="28"/>
        </w:rPr>
        <w:sectPr w:rsidR="00BB50D9">
          <w:type w:val="continuous"/>
          <w:pgSz w:w="12240" w:h="15840"/>
          <w:pgMar w:top="1220" w:right="1040" w:bottom="280" w:left="1000" w:header="720" w:footer="720" w:gutter="0"/>
          <w:cols w:num="2" w:space="720" w:equalWidth="0">
            <w:col w:w="6239" w:space="40"/>
            <w:col w:w="3921"/>
          </w:cols>
        </w:sectPr>
      </w:pPr>
    </w:p>
    <w:p w14:paraId="17245A6D" w14:textId="77777777" w:rsidR="00BB50D9" w:rsidRDefault="00BB50D9" w:rsidP="00BB50D9">
      <w:pPr>
        <w:pStyle w:val="a8"/>
        <w:rPr>
          <w:i/>
          <w:sz w:val="20"/>
        </w:rPr>
      </w:pPr>
    </w:p>
    <w:p w14:paraId="68ADD033" w14:textId="77777777" w:rsidR="00BB50D9" w:rsidRDefault="00BB50D9" w:rsidP="00BB50D9">
      <w:pPr>
        <w:pStyle w:val="a8"/>
        <w:spacing w:before="227"/>
        <w:ind w:left="559"/>
      </w:pPr>
      <w:r>
        <w:rPr>
          <w:w w:val="110"/>
        </w:rPr>
        <w:t>Сила</w:t>
      </w:r>
      <w:r>
        <w:rPr>
          <w:spacing w:val="17"/>
          <w:w w:val="110"/>
        </w:rPr>
        <w:t xml:space="preserve"> </w:t>
      </w:r>
      <w:r>
        <w:rPr>
          <w:w w:val="110"/>
        </w:rPr>
        <w:t>света</w:t>
      </w:r>
      <w:r>
        <w:rPr>
          <w:spacing w:val="16"/>
          <w:w w:val="110"/>
        </w:rPr>
        <w:t xml:space="preserve"> </w:t>
      </w:r>
      <w:r>
        <w:rPr>
          <w:w w:val="110"/>
        </w:rPr>
        <w:t>измеряется</w:t>
      </w:r>
      <w:r>
        <w:rPr>
          <w:spacing w:val="18"/>
          <w:w w:val="110"/>
        </w:rPr>
        <w:t xml:space="preserve"> </w:t>
      </w:r>
      <w:r>
        <w:rPr>
          <w:w w:val="110"/>
        </w:rPr>
        <w:t>в</w:t>
      </w:r>
      <w:r>
        <w:rPr>
          <w:spacing w:val="16"/>
          <w:w w:val="110"/>
        </w:rPr>
        <w:t xml:space="preserve"> </w:t>
      </w:r>
      <w:r>
        <w:rPr>
          <w:w w:val="110"/>
        </w:rPr>
        <w:t>канделах</w:t>
      </w:r>
      <w:r>
        <w:rPr>
          <w:spacing w:val="20"/>
          <w:w w:val="110"/>
        </w:rPr>
        <w:t xml:space="preserve"> </w:t>
      </w:r>
      <w:r>
        <w:rPr>
          <w:w w:val="110"/>
        </w:rPr>
        <w:t>(кд).</w:t>
      </w:r>
    </w:p>
    <w:p w14:paraId="6F19351A" w14:textId="77777777" w:rsidR="00BB50D9" w:rsidRDefault="00BB50D9" w:rsidP="00BB50D9"/>
    <w:p w14:paraId="35171AF6" w14:textId="77777777" w:rsidR="00BB50D9" w:rsidRDefault="00BB50D9" w:rsidP="00BB50D9">
      <w:pPr>
        <w:pStyle w:val="a8"/>
        <w:spacing w:before="49"/>
        <w:ind w:left="559" w:right="293" w:firstLine="429"/>
      </w:pPr>
      <w:r>
        <w:rPr>
          <w:w w:val="110"/>
        </w:rPr>
        <w:t>Для</w:t>
      </w:r>
      <w:r>
        <w:rPr>
          <w:spacing w:val="41"/>
          <w:w w:val="110"/>
        </w:rPr>
        <w:t xml:space="preserve"> </w:t>
      </w:r>
      <w:r>
        <w:rPr>
          <w:w w:val="110"/>
        </w:rPr>
        <w:t>протяжённых</w:t>
      </w:r>
      <w:r>
        <w:rPr>
          <w:spacing w:val="42"/>
          <w:w w:val="110"/>
        </w:rPr>
        <w:t xml:space="preserve"> </w:t>
      </w:r>
      <w:r>
        <w:rPr>
          <w:w w:val="110"/>
        </w:rPr>
        <w:t>источников</w:t>
      </w:r>
      <w:r>
        <w:rPr>
          <w:spacing w:val="42"/>
          <w:w w:val="110"/>
        </w:rPr>
        <w:t xml:space="preserve"> </w:t>
      </w:r>
      <w:r>
        <w:rPr>
          <w:w w:val="110"/>
        </w:rPr>
        <w:t>вводится</w:t>
      </w:r>
      <w:r>
        <w:rPr>
          <w:spacing w:val="39"/>
          <w:w w:val="110"/>
        </w:rPr>
        <w:t xml:space="preserve"> </w:t>
      </w:r>
      <w:r>
        <w:rPr>
          <w:w w:val="110"/>
        </w:rPr>
        <w:t>понятие</w:t>
      </w:r>
      <w:r>
        <w:rPr>
          <w:spacing w:val="41"/>
          <w:w w:val="110"/>
        </w:rPr>
        <w:t xml:space="preserve"> </w:t>
      </w:r>
      <w:r>
        <w:rPr>
          <w:w w:val="110"/>
        </w:rPr>
        <w:t>светимости</w:t>
      </w:r>
      <w:r>
        <w:rPr>
          <w:spacing w:val="40"/>
          <w:w w:val="110"/>
        </w:rPr>
        <w:t xml:space="preserve"> </w:t>
      </w:r>
      <w:proofErr w:type="spellStart"/>
      <w:r>
        <w:rPr>
          <w:w w:val="110"/>
        </w:rPr>
        <w:t>ис</w:t>
      </w:r>
      <w:proofErr w:type="spellEnd"/>
      <w:r>
        <w:rPr>
          <w:w w:val="110"/>
        </w:rPr>
        <w:t>-</w:t>
      </w:r>
      <w:r>
        <w:rPr>
          <w:spacing w:val="-66"/>
          <w:w w:val="110"/>
        </w:rPr>
        <w:t xml:space="preserve"> </w:t>
      </w:r>
      <w:proofErr w:type="spellStart"/>
      <w:r>
        <w:rPr>
          <w:w w:val="110"/>
        </w:rPr>
        <w:t>точника</w:t>
      </w:r>
      <w:proofErr w:type="spellEnd"/>
      <w:r>
        <w:rPr>
          <w:w w:val="110"/>
        </w:rPr>
        <w:t>.</w:t>
      </w:r>
    </w:p>
    <w:p w14:paraId="5272143A" w14:textId="77777777" w:rsidR="00BB50D9" w:rsidRDefault="00BB50D9" w:rsidP="00BB50D9">
      <w:pPr>
        <w:pStyle w:val="a8"/>
        <w:spacing w:before="5"/>
        <w:ind w:left="559" w:right="293" w:firstLine="429"/>
      </w:pPr>
      <w:r>
        <w:rPr>
          <w:b/>
          <w:w w:val="110"/>
        </w:rPr>
        <w:t>Светимость</w:t>
      </w:r>
      <w:r>
        <w:rPr>
          <w:b/>
          <w:spacing w:val="11"/>
          <w:w w:val="110"/>
        </w:rPr>
        <w:t xml:space="preserve"> </w:t>
      </w:r>
      <w:r>
        <w:rPr>
          <w:i/>
          <w:w w:val="115"/>
        </w:rPr>
        <w:t>R</w:t>
      </w:r>
      <w:r>
        <w:rPr>
          <w:i/>
          <w:spacing w:val="13"/>
          <w:w w:val="115"/>
        </w:rPr>
        <w:t xml:space="preserve"> </w:t>
      </w:r>
      <w:r>
        <w:rPr>
          <w:w w:val="110"/>
        </w:rPr>
        <w:t>источника</w:t>
      </w:r>
      <w:r>
        <w:rPr>
          <w:spacing w:val="17"/>
          <w:w w:val="110"/>
        </w:rPr>
        <w:t xml:space="preserve"> </w:t>
      </w:r>
      <w:r>
        <w:rPr>
          <w:w w:val="110"/>
        </w:rPr>
        <w:t>—</w:t>
      </w:r>
      <w:r>
        <w:rPr>
          <w:spacing w:val="12"/>
          <w:w w:val="110"/>
        </w:rPr>
        <w:t xml:space="preserve"> </w:t>
      </w:r>
      <w:r>
        <w:rPr>
          <w:w w:val="110"/>
        </w:rPr>
        <w:t>это</w:t>
      </w:r>
      <w:r>
        <w:rPr>
          <w:spacing w:val="12"/>
          <w:w w:val="110"/>
        </w:rPr>
        <w:t xml:space="preserve"> </w:t>
      </w:r>
      <w:r>
        <w:rPr>
          <w:w w:val="110"/>
        </w:rPr>
        <w:t>поток,</w:t>
      </w:r>
      <w:r>
        <w:rPr>
          <w:spacing w:val="12"/>
          <w:w w:val="110"/>
        </w:rPr>
        <w:t xml:space="preserve"> </w:t>
      </w:r>
      <w:r>
        <w:rPr>
          <w:w w:val="110"/>
        </w:rPr>
        <w:t>излучаемый</w:t>
      </w:r>
      <w:r>
        <w:rPr>
          <w:spacing w:val="18"/>
          <w:w w:val="110"/>
        </w:rPr>
        <w:t xml:space="preserve"> </w:t>
      </w:r>
      <w:r>
        <w:rPr>
          <w:w w:val="110"/>
        </w:rPr>
        <w:t>единицей</w:t>
      </w:r>
      <w:r>
        <w:rPr>
          <w:spacing w:val="17"/>
          <w:w w:val="110"/>
        </w:rPr>
        <w:t xml:space="preserve"> </w:t>
      </w:r>
      <w:r>
        <w:rPr>
          <w:w w:val="110"/>
        </w:rPr>
        <w:t>по-</w:t>
      </w:r>
      <w:r>
        <w:rPr>
          <w:spacing w:val="-66"/>
          <w:w w:val="110"/>
        </w:rPr>
        <w:t xml:space="preserve"> </w:t>
      </w:r>
      <w:proofErr w:type="spellStart"/>
      <w:r>
        <w:rPr>
          <w:w w:val="110"/>
        </w:rPr>
        <w:t>верхности</w:t>
      </w:r>
      <w:proofErr w:type="spellEnd"/>
      <w:r>
        <w:rPr>
          <w:spacing w:val="19"/>
          <w:w w:val="110"/>
        </w:rPr>
        <w:t xml:space="preserve"> </w:t>
      </w:r>
      <w:r>
        <w:rPr>
          <w:w w:val="110"/>
        </w:rPr>
        <w:t>источника</w:t>
      </w:r>
      <w:r>
        <w:rPr>
          <w:spacing w:val="24"/>
          <w:w w:val="110"/>
        </w:rPr>
        <w:t xml:space="preserve"> </w:t>
      </w:r>
      <w:r>
        <w:rPr>
          <w:w w:val="110"/>
        </w:rPr>
        <w:t>по</w:t>
      </w:r>
      <w:r>
        <w:rPr>
          <w:spacing w:val="21"/>
          <w:w w:val="110"/>
        </w:rPr>
        <w:t xml:space="preserve"> </w:t>
      </w:r>
      <w:r>
        <w:rPr>
          <w:w w:val="110"/>
        </w:rPr>
        <w:t>всем</w:t>
      </w:r>
      <w:r>
        <w:rPr>
          <w:spacing w:val="20"/>
          <w:w w:val="110"/>
        </w:rPr>
        <w:t xml:space="preserve"> </w:t>
      </w:r>
      <w:r>
        <w:rPr>
          <w:w w:val="110"/>
        </w:rPr>
        <w:t>направлениям:</w:t>
      </w:r>
    </w:p>
    <w:p w14:paraId="7D7ECC22" w14:textId="77777777" w:rsidR="00BB50D9" w:rsidRDefault="00403ED1" w:rsidP="00BB50D9">
      <w:pPr>
        <w:spacing w:before="161" w:line="459" w:lineRule="exact"/>
        <w:ind w:left="1416" w:right="1433"/>
        <w:jc w:val="center"/>
        <w:rPr>
          <w:i/>
          <w:sz w:val="28"/>
        </w:rPr>
      </w:pPr>
      <w:r>
        <w:rPr>
          <w:sz w:val="22"/>
          <w:lang w:eastAsia="en-US"/>
        </w:rPr>
        <w:pict w14:anchorId="2CEFF0D5">
          <v:line id="_x0000_s1328" style="position:absolute;left:0;text-align:left;z-index:-251580416;mso-position-horizontal-relative:page" from="307.45pt,27.35pt" to="325.3pt,27.35pt" strokeweight=".6pt">
            <w10:wrap anchorx="page"/>
          </v:line>
        </w:pict>
      </w:r>
      <w:r w:rsidR="00BB50D9">
        <w:rPr>
          <w:i/>
          <w:w w:val="140"/>
          <w:sz w:val="28"/>
        </w:rPr>
        <w:t>R</w:t>
      </w:r>
      <w:r w:rsidR="00BB50D9">
        <w:rPr>
          <w:i/>
          <w:spacing w:val="-17"/>
          <w:w w:val="140"/>
          <w:sz w:val="28"/>
        </w:rPr>
        <w:t xml:space="preserve"> </w:t>
      </w:r>
      <w:r w:rsidR="00BB50D9">
        <w:rPr>
          <w:w w:val="140"/>
          <w:sz w:val="28"/>
        </w:rPr>
        <w:t>=</w:t>
      </w:r>
      <w:r w:rsidR="00BB50D9">
        <w:rPr>
          <w:spacing w:val="10"/>
          <w:w w:val="140"/>
          <w:sz w:val="28"/>
        </w:rPr>
        <w:t xml:space="preserve"> </w:t>
      </w:r>
      <w:proofErr w:type="spellStart"/>
      <w:r w:rsidR="00BB50D9">
        <w:rPr>
          <w:i/>
          <w:w w:val="120"/>
          <w:position w:val="19"/>
          <w:sz w:val="28"/>
        </w:rPr>
        <w:t>d</w:t>
      </w:r>
      <w:r w:rsidR="00BB50D9">
        <w:rPr>
          <w:w w:val="120"/>
          <w:position w:val="19"/>
          <w:sz w:val="28"/>
        </w:rPr>
        <w:t>Φ</w:t>
      </w:r>
      <w:proofErr w:type="spellEnd"/>
      <w:r w:rsidR="00BB50D9">
        <w:rPr>
          <w:spacing w:val="-3"/>
          <w:w w:val="120"/>
          <w:position w:val="19"/>
          <w:sz w:val="28"/>
        </w:rPr>
        <w:t xml:space="preserve"> </w:t>
      </w:r>
      <w:r w:rsidR="00BB50D9">
        <w:rPr>
          <w:i/>
          <w:w w:val="120"/>
          <w:sz w:val="28"/>
        </w:rPr>
        <w:t>,</w:t>
      </w:r>
    </w:p>
    <w:p w14:paraId="046A371B" w14:textId="77777777" w:rsidR="00BB50D9" w:rsidRDefault="00BB50D9" w:rsidP="00BB50D9">
      <w:pPr>
        <w:spacing w:line="269" w:lineRule="exact"/>
        <w:ind w:left="1416" w:right="980"/>
        <w:jc w:val="center"/>
        <w:rPr>
          <w:i/>
          <w:sz w:val="28"/>
        </w:rPr>
      </w:pPr>
      <w:proofErr w:type="spellStart"/>
      <w:r>
        <w:rPr>
          <w:i/>
          <w:w w:val="120"/>
          <w:sz w:val="28"/>
        </w:rPr>
        <w:t>dS</w:t>
      </w:r>
      <w:proofErr w:type="spellEnd"/>
    </w:p>
    <w:p w14:paraId="79D0B8EF" w14:textId="77777777" w:rsidR="00BB50D9" w:rsidRDefault="00BB50D9" w:rsidP="00BB50D9">
      <w:pPr>
        <w:spacing w:before="95" w:line="162" w:lineRule="exact"/>
        <w:ind w:right="782"/>
        <w:jc w:val="right"/>
        <w:rPr>
          <w:rFonts w:ascii="Verdana"/>
          <w:sz w:val="20"/>
        </w:rPr>
      </w:pPr>
      <w:r>
        <w:rPr>
          <w:rFonts w:ascii="Verdana"/>
          <w:w w:val="89"/>
          <w:sz w:val="20"/>
        </w:rPr>
        <w:t>2</w:t>
      </w:r>
    </w:p>
    <w:p w14:paraId="57539685" w14:textId="77777777" w:rsidR="00BB50D9" w:rsidRDefault="00BB50D9" w:rsidP="00BB50D9">
      <w:pPr>
        <w:pStyle w:val="a8"/>
        <w:spacing w:line="261" w:lineRule="exact"/>
        <w:ind w:left="559"/>
        <w:jc w:val="both"/>
      </w:pPr>
      <w:r>
        <w:rPr>
          <w:w w:val="110"/>
        </w:rPr>
        <w:t>где</w:t>
      </w:r>
      <w:r>
        <w:rPr>
          <w:spacing w:val="-16"/>
          <w:w w:val="110"/>
        </w:rPr>
        <w:t xml:space="preserve"> </w:t>
      </w:r>
      <w:proofErr w:type="spellStart"/>
      <w:r>
        <w:rPr>
          <w:i/>
          <w:w w:val="110"/>
        </w:rPr>
        <w:t>dS</w:t>
      </w:r>
      <w:proofErr w:type="spellEnd"/>
      <w:r>
        <w:rPr>
          <w:i/>
          <w:spacing w:val="-2"/>
          <w:w w:val="110"/>
        </w:rPr>
        <w:t xml:space="preserve"> </w:t>
      </w:r>
      <w:r>
        <w:rPr>
          <w:w w:val="110"/>
        </w:rPr>
        <w:t>—</w:t>
      </w:r>
      <w:r>
        <w:rPr>
          <w:spacing w:val="-17"/>
          <w:w w:val="110"/>
        </w:rPr>
        <w:t xml:space="preserve"> </w:t>
      </w:r>
      <w:r>
        <w:rPr>
          <w:w w:val="110"/>
        </w:rPr>
        <w:t>излучающая</w:t>
      </w:r>
      <w:r>
        <w:rPr>
          <w:spacing w:val="-13"/>
          <w:w w:val="110"/>
        </w:rPr>
        <w:t xml:space="preserve"> </w:t>
      </w:r>
      <w:r>
        <w:rPr>
          <w:w w:val="110"/>
        </w:rPr>
        <w:t>поверхность.</w:t>
      </w:r>
      <w:r>
        <w:rPr>
          <w:spacing w:val="-16"/>
          <w:w w:val="110"/>
        </w:rPr>
        <w:t xml:space="preserve"> </w:t>
      </w:r>
      <w:r>
        <w:rPr>
          <w:w w:val="110"/>
        </w:rPr>
        <w:t>Светимость</w:t>
      </w:r>
      <w:r>
        <w:rPr>
          <w:spacing w:val="-17"/>
          <w:w w:val="110"/>
        </w:rPr>
        <w:t xml:space="preserve"> </w:t>
      </w:r>
      <w:r>
        <w:rPr>
          <w:w w:val="110"/>
        </w:rPr>
        <w:t>измеряется</w:t>
      </w:r>
      <w:r>
        <w:rPr>
          <w:spacing w:val="-17"/>
          <w:w w:val="110"/>
        </w:rPr>
        <w:t xml:space="preserve"> </w:t>
      </w:r>
      <w:r>
        <w:rPr>
          <w:w w:val="110"/>
        </w:rPr>
        <w:t>в</w:t>
      </w:r>
      <w:r>
        <w:rPr>
          <w:spacing w:val="-15"/>
          <w:w w:val="110"/>
        </w:rPr>
        <w:t xml:space="preserve"> </w:t>
      </w:r>
      <w:r>
        <w:rPr>
          <w:w w:val="110"/>
        </w:rPr>
        <w:t>(лм/м</w:t>
      </w:r>
      <w:r>
        <w:rPr>
          <w:spacing w:val="40"/>
          <w:w w:val="110"/>
        </w:rPr>
        <w:t xml:space="preserve"> </w:t>
      </w:r>
      <w:r>
        <w:rPr>
          <w:w w:val="110"/>
        </w:rPr>
        <w:t>).</w:t>
      </w:r>
    </w:p>
    <w:p w14:paraId="3CC24329" w14:textId="77777777" w:rsidR="00BB50D9" w:rsidRDefault="00BB50D9" w:rsidP="00BB50D9">
      <w:pPr>
        <w:pStyle w:val="a8"/>
        <w:spacing w:before="2"/>
        <w:ind w:left="559" w:right="561"/>
        <w:jc w:val="both"/>
      </w:pPr>
      <w:r>
        <w:rPr>
          <w:spacing w:val="-2"/>
          <w:w w:val="110"/>
        </w:rPr>
        <w:t>Для</w:t>
      </w:r>
      <w:r>
        <w:rPr>
          <w:spacing w:val="-16"/>
          <w:w w:val="110"/>
        </w:rPr>
        <w:t xml:space="preserve"> </w:t>
      </w:r>
      <w:r>
        <w:rPr>
          <w:spacing w:val="-2"/>
          <w:w w:val="110"/>
        </w:rPr>
        <w:t>характеристики</w:t>
      </w:r>
      <w:r>
        <w:rPr>
          <w:spacing w:val="-9"/>
          <w:w w:val="110"/>
        </w:rPr>
        <w:t xml:space="preserve"> </w:t>
      </w:r>
      <w:r>
        <w:rPr>
          <w:spacing w:val="-1"/>
          <w:w w:val="110"/>
        </w:rPr>
        <w:t>излучения</w:t>
      </w:r>
      <w:r>
        <w:rPr>
          <w:spacing w:val="-11"/>
          <w:w w:val="110"/>
        </w:rPr>
        <w:t xml:space="preserve"> </w:t>
      </w:r>
      <w:r>
        <w:rPr>
          <w:spacing w:val="-1"/>
          <w:w w:val="110"/>
        </w:rPr>
        <w:t>источника</w:t>
      </w:r>
      <w:r>
        <w:rPr>
          <w:spacing w:val="-11"/>
          <w:w w:val="110"/>
        </w:rPr>
        <w:t xml:space="preserve"> </w:t>
      </w:r>
      <w:r>
        <w:rPr>
          <w:spacing w:val="-1"/>
          <w:w w:val="110"/>
        </w:rPr>
        <w:t>в</w:t>
      </w:r>
      <w:r>
        <w:rPr>
          <w:spacing w:val="-15"/>
          <w:w w:val="110"/>
        </w:rPr>
        <w:t xml:space="preserve"> </w:t>
      </w:r>
      <w:r>
        <w:rPr>
          <w:spacing w:val="-1"/>
          <w:w w:val="110"/>
        </w:rPr>
        <w:t>данном</w:t>
      </w:r>
      <w:r>
        <w:rPr>
          <w:spacing w:val="-12"/>
          <w:w w:val="110"/>
        </w:rPr>
        <w:t xml:space="preserve"> </w:t>
      </w:r>
      <w:r>
        <w:rPr>
          <w:spacing w:val="-1"/>
          <w:w w:val="110"/>
        </w:rPr>
        <w:t>направлении</w:t>
      </w:r>
      <w:r>
        <w:rPr>
          <w:spacing w:val="-10"/>
          <w:w w:val="110"/>
        </w:rPr>
        <w:t xml:space="preserve"> </w:t>
      </w:r>
      <w:proofErr w:type="spellStart"/>
      <w:r>
        <w:rPr>
          <w:spacing w:val="-1"/>
          <w:w w:val="110"/>
        </w:rPr>
        <w:t>вво</w:t>
      </w:r>
      <w:proofErr w:type="spellEnd"/>
      <w:r>
        <w:rPr>
          <w:spacing w:val="-1"/>
          <w:w w:val="110"/>
        </w:rPr>
        <w:t>-</w:t>
      </w:r>
      <w:r>
        <w:rPr>
          <w:spacing w:val="-67"/>
          <w:w w:val="110"/>
        </w:rPr>
        <w:t xml:space="preserve"> </w:t>
      </w:r>
      <w:proofErr w:type="spellStart"/>
      <w:r>
        <w:rPr>
          <w:w w:val="110"/>
        </w:rPr>
        <w:t>дится</w:t>
      </w:r>
      <w:proofErr w:type="spellEnd"/>
      <w:r>
        <w:rPr>
          <w:spacing w:val="26"/>
          <w:w w:val="110"/>
        </w:rPr>
        <w:t xml:space="preserve"> </w:t>
      </w:r>
      <w:r>
        <w:rPr>
          <w:w w:val="110"/>
        </w:rPr>
        <w:t>понятие</w:t>
      </w:r>
      <w:r>
        <w:rPr>
          <w:spacing w:val="26"/>
          <w:w w:val="110"/>
        </w:rPr>
        <w:t xml:space="preserve"> </w:t>
      </w:r>
      <w:r>
        <w:rPr>
          <w:w w:val="110"/>
        </w:rPr>
        <w:t>яркости</w:t>
      </w:r>
      <w:r>
        <w:rPr>
          <w:spacing w:val="24"/>
          <w:w w:val="110"/>
        </w:rPr>
        <w:t xml:space="preserve"> </w:t>
      </w:r>
      <w:r>
        <w:rPr>
          <w:w w:val="110"/>
        </w:rPr>
        <w:t>источника.</w:t>
      </w:r>
    </w:p>
    <w:p w14:paraId="03974361" w14:textId="77777777" w:rsidR="00BB50D9" w:rsidRDefault="00403ED1" w:rsidP="00BB50D9">
      <w:pPr>
        <w:pStyle w:val="a8"/>
        <w:spacing w:before="1" w:line="242" w:lineRule="auto"/>
        <w:ind w:left="559" w:right="5468" w:firstLine="429"/>
        <w:jc w:val="both"/>
      </w:pPr>
      <w:r>
        <w:pict w14:anchorId="0BF6E2B7">
          <v:group id="_x0000_s1329" style="position:absolute;left:0;text-align:left;margin-left:321.55pt;margin-top:16pt;width:174.4pt;height:184.25pt;z-index:-251579392;mso-position-horizontal-relative:page" coordorigin="6431,320" coordsize="3488,3685">
            <v:shape id="_x0000_s1330" style="position:absolute;left:6712;top:3145;width:2078;height:854" coordorigin="6713,3145" coordsize="2078,854" path="m8645,3145r-95,5l8435,3165r-64,12l8303,3191r-71,16l8159,3226r-76,20l8005,3269r-80,24l7844,3319r-82,28l7680,3377r-82,30l7517,3439r-78,32l7362,3504r-74,33l7217,3570r-69,33l7084,3636r-61,33l6966,3702r-98,62l6793,3822r-52,50l6713,3951r24,26l6786,3993r72,6l6952,3994r115,-16l7132,3967r67,-14l7270,3937r74,-19l7420,3898r78,-23l7577,3851r81,-26l7740,3797r83,-30l7905,3737r80,-32l8064,3673r77,-33l8215,3607r71,-33l8354,3541r65,-34l8480,3474r56,-32l8634,3379r76,-57l8761,3272r29,-80l8766,3166r-49,-15l8645,3145xe" fillcolor="#00fae5" stroked="f">
              <v:path arrowok="t"/>
            </v:shape>
            <v:shape id="_x0000_s1331" style="position:absolute;left:6712;top:934;width:3069;height:3017" coordorigin="6713,935" coordsize="3069,3017" o:spt="100" adj="0,,0" path="m6713,3951l7811,935t919,2319l9781,2166e" filled="f" strokecolor="#ffe500" strokeweight=".96pt">
              <v:stroke joinstyle="round"/>
              <v:formulas/>
              <v:path arrowok="t" o:connecttype="segments"/>
            </v:shape>
            <v:shape id="_x0000_s1332" style="position:absolute;left:7300;top:2185;width:1513;height:1098" coordorigin="7300,2185" coordsize="1513,1098" path="m7573,2185r-85,3l7417,2204r-56,30l7302,2329r-2,63l7317,2463r34,77l7404,2624r41,53l7492,2731r52,54l7601,2838r61,52l7727,2941r69,49l7867,3036r74,44l8015,3120r74,37l8163,3189r72,28l8306,3240r69,19l8442,3272r97,11l8625,3280r71,-16l8751,3234r60,-95l8813,3076r-17,-71l8761,2928r-52,-84l8668,2791r-47,-54l8569,2683r-57,-53l8451,2578r-65,-51l8317,2478r-72,-47l8172,2388r-74,-41l8024,2311r-74,-32l7878,2251r-71,-23l7738,2209r-67,-13l7573,2185xe" fillcolor="#00e5cc" stroked="f">
              <v:path arrowok="t"/>
            </v:shape>
            <v:shape id="_x0000_s1333" style="position:absolute;left:7300;top:2185;width:1513;height:1098" coordorigin="7300,2185" coordsize="1513,1098" path="m8790,3192r21,-53l8813,3076r-17,-71l8761,2928r-52,-84l8668,2791r-47,-54l8569,2683r-57,-53l8451,2578r-65,-51l8317,2478r-72,-47l8172,2388r-74,-41l8024,2311r-74,-32l7878,2251r-71,-23l7738,2209r-67,-13l7573,2185r-85,3l7417,2204r-56,30l7302,2329r-2,63l7317,2463r34,77l7404,2624r41,53l7492,2731r52,54l7601,2838r61,52l7727,2941r69,49l7867,3036r74,44l8015,3120r74,37l8163,3189r72,28l8306,3240r69,19l8442,3272r97,11l8625,3280r71,-16l8751,3234r39,-42e" filled="f" strokecolor="blue" strokeweight=".96pt">
              <v:path arrowok="t"/>
            </v:shape>
            <v:shape id="_x0000_s1334" type="#_x0000_t75" style="position:absolute;left:8609;top:1397;width:369;height:312">
              <v:imagedata r:id="rId324" o:title=""/>
            </v:shape>
            <v:line id="_x0000_s1335" style="position:absolute" from="7456,3695" to="8796,1550" strokecolor="#ffe500" strokeweight=".96pt">
              <v:stroke dashstyle="longDash"/>
            </v:line>
            <v:shape id="_x0000_s1336" style="position:absolute;left:7779;top:814;width:2034;height:1472" coordorigin="7779,814" coordsize="2034,1472" path="m9781,2166r22,-49l9813,2060r-4,-62l9793,1930r-28,-72l9724,1781r-53,-80l9631,1648r-43,-52l9540,1543r-51,-52l9434,1439r-57,-51l9316,1337r-64,-49l9187,1239r-69,-47l9048,1147r-72,-43l8904,1063r-72,-38l8760,990r-72,-33l8616,928r-70,-27l8476,878r-68,-19l8342,842r-65,-12l8182,817r-87,-3l8017,821r-68,15l7892,860r-81,75l7779,1040r4,63l7799,1170r28,73l7868,1320r53,80l7961,1452r43,53l8052,1557r51,53l8158,1662r57,51l8276,1763r63,50l8405,1861r69,47l8544,1954r72,43l8688,2038r72,38l8832,2111r72,33l8976,2173r70,26l9116,2222r68,20l9250,2258r64,13l9410,2283r87,3l9575,2280r68,-15l9700,2241r47,-33l9781,2166e" filled="f" strokecolor="blue" strokeweight=".96pt">
              <v:path arrowok="t"/>
            </v:shape>
            <v:shape id="_x0000_s1337" style="position:absolute;left:8795;top:340;width:757;height:1211" coordorigin="8796,340" coordsize="757,1211" o:spt="100" adj="0,,0" path="m8796,1550l9552,340t-28,166l9552,340r-137,98e" filled="f" strokecolor="#ffe500" strokeweight="2.04pt">
              <v:stroke joinstyle="round"/>
              <v:formulas/>
              <v:path arrowok="t" o:connecttype="segments"/>
            </v:shape>
            <v:shape id="_x0000_s1338" style="position:absolute;left:8056;top:1454;width:898;height:1279" coordorigin="8056,1455" coordsize="898,1279" o:spt="100" adj="0,,0" path="m8056,2734l8631,1455m8056,2734l8954,1657e" filled="f" strokecolor="blue" strokeweight=".96pt">
              <v:stroke joinstyle="round"/>
              <v:formulas/>
              <v:path arrowok="t" o:connecttype="segments"/>
            </v:shape>
            <v:shape id="_x0000_s1339" style="position:absolute;left:6712;top:3145;width:2078;height:854" coordorigin="6713,3145" coordsize="2078,854" path="m8790,3192r-24,-26l8717,3151r-72,-6l8550,3150r-115,15l8371,3177r-68,14l8232,3207r-73,19l8083,3246r-78,23l7925,3293r-81,26l7762,3347r-82,30l7598,3407r-81,32l7439,3471r-77,33l7288,3537r-71,33l7148,3603r-64,33l7023,3669r-57,33l6868,3764r-75,58l6741,3872r-28,79l6737,3977r49,16l6858,3999r94,-5l7067,3978r65,-11l7199,3953r71,-16l7344,3918r76,-20l7498,3875r79,-24l7658,3825r82,-28l7823,3767r82,-30l7985,3705r79,-32l8141,3640r74,-33l8286,3574r68,-33l8419,3507r61,-33l8536,3442r98,-63l8710,3322r51,-50l8790,3192xe" filled="f" strokecolor="blue" strokeweight=".6pt">
              <v:path arrowok="t"/>
            </v:shape>
            <v:line id="_x0000_s1340" style="position:absolute" from="8056,2693" to="8056,2775" strokecolor="#ffe500" strokeweight="4.08pt"/>
            <v:shape id="_x0000_s1341" style="position:absolute;left:6440;top:883;width:1028;height:2793" coordorigin="6441,883" coordsize="1028,2793" o:spt="100" adj="0,,0" path="m7468,3675l6448,883t114,124l6448,883r-7,168e" filled="f" strokecolor="red" strokeweight=".96pt">
              <v:stroke joinstyle="round"/>
              <v:formulas/>
              <v:path arrowok="t" o:connecttype="segments"/>
            </v:shape>
            <v:line id="_x0000_s1342" style="position:absolute" from="7468,3635" to="7468,3716" strokecolor="#ffe500" strokeweight="4.08pt"/>
            <v:line id="_x0000_s1343" style="position:absolute" from="7857,3030" to="7877,3043" strokecolor="blue" strokeweight=".96pt"/>
            <v:line id="_x0000_s1344" style="position:absolute" from="8954,1657" to="9912,1299" strokeweight=".6pt"/>
            <v:shape id="_x0000_s1345" style="position:absolute;left:6774;top:1669;width:1709;height:383" coordorigin="6774,1670" coordsize="1709,383" path="m6774,1777r73,-25l6920,1731r74,-19l7068,1697r75,-11l7218,1677r74,-5l7367,1670r75,1l7516,1675r74,7l7664,1692r74,14l7810,1722r72,20l7954,1764r70,26l8093,1818r68,32l8228,1884r66,38l8359,1962r62,44l8483,2052e" filled="f" strokecolor="red" strokeweight=".96pt">
              <v:path arrowok="t"/>
            </v:shape>
            <v:shape id="_x0000_s1346" type="#_x0000_t75" style="position:absolute;left:8309;top:1899;width:183;height:162">
              <v:imagedata r:id="rId325" o:title=""/>
            </v:shape>
            <v:shape id="_x0000_s1347" type="#_x0000_t75" style="position:absolute;left:6764;top:1659;width:187;height:142">
              <v:imagedata r:id="rId326" o:title=""/>
            </v:shape>
            <v:shape id="_x0000_s1348" type="#_x0000_t202" style="position:absolute;left:6567;top:746;width:243;height:335" filled="f" stroked="f">
              <v:textbox inset="0,0,0,0">
                <w:txbxContent>
                  <w:p w14:paraId="1C6C0352" w14:textId="77777777" w:rsidR="00BB50D9" w:rsidRDefault="00BB50D9" w:rsidP="00BB50D9">
                    <w:pPr>
                      <w:spacing w:line="334" w:lineRule="exact"/>
                      <w:rPr>
                        <w:i/>
                        <w:sz w:val="33"/>
                      </w:rPr>
                    </w:pPr>
                    <w:r>
                      <w:rPr>
                        <w:i/>
                        <w:spacing w:val="-171"/>
                        <w:w w:val="59"/>
                        <w:sz w:val="33"/>
                      </w:rPr>
                      <w:t>→</w:t>
                    </w:r>
                    <w:r>
                      <w:rPr>
                        <w:i/>
                        <w:w w:val="127"/>
                        <w:sz w:val="33"/>
                      </w:rPr>
                      <w:t>n</w:t>
                    </w:r>
                  </w:p>
                </w:txbxContent>
              </v:textbox>
            </v:shape>
            <v:shape id="_x0000_s1349" type="#_x0000_t202" style="position:absolute;left:7570;top:1723;width:252;height:335" filled="f" stroked="f">
              <v:textbox inset="0,0,0,0">
                <w:txbxContent>
                  <w:p w14:paraId="78395E48" w14:textId="77777777" w:rsidR="00BB50D9" w:rsidRDefault="00BB50D9" w:rsidP="00BB50D9">
                    <w:pPr>
                      <w:spacing w:line="334" w:lineRule="exact"/>
                      <w:rPr>
                        <w:i/>
                        <w:iCs/>
                        <w:sz w:val="33"/>
                        <w:szCs w:val="33"/>
                      </w:rPr>
                    </w:pPr>
                    <w:r>
                      <w:rPr>
                        <w:i/>
                        <w:iCs/>
                        <w:w w:val="107"/>
                        <w:sz w:val="33"/>
                        <w:szCs w:val="33"/>
                      </w:rPr>
                      <w:t>ϕ</w:t>
                    </w:r>
                  </w:p>
                </w:txbxContent>
              </v:textbox>
            </v:shape>
            <v:shape id="_x0000_s1350" type="#_x0000_t202" style="position:absolute;left:8087;top:2699;width:623;height:382" filled="f" stroked="f">
              <v:textbox inset="0,0,0,0">
                <w:txbxContent>
                  <w:p w14:paraId="5A5FDFDC" w14:textId="77777777" w:rsidR="00BB50D9" w:rsidRDefault="00BB50D9" w:rsidP="00BB50D9">
                    <w:pPr>
                      <w:spacing w:line="194" w:lineRule="auto"/>
                      <w:rPr>
                        <w:rFonts w:ascii="Lucida Sans Unicode" w:eastAsia="Lucida Sans Unicode" w:hAnsi="Lucida Sans Unicode" w:cs="Lucida Sans Unicode"/>
                        <w:sz w:val="25"/>
                        <w:szCs w:val="25"/>
                      </w:rPr>
                    </w:pPr>
                    <w:proofErr w:type="spellStart"/>
                    <w:r>
                      <w:rPr>
                        <w:i/>
                        <w:iCs/>
                        <w:w w:val="115"/>
                        <w:sz w:val="33"/>
                        <w:szCs w:val="33"/>
                      </w:rPr>
                      <w:t>dS</w:t>
                    </w:r>
                    <w:proofErr w:type="spellEnd"/>
                    <w:r>
                      <w:rPr>
                        <w:rFonts w:ascii="Lucida Sans Unicode" w:eastAsia="Lucida Sans Unicode" w:hAnsi="Lucida Sans Unicode" w:cs="Lucida Sans Unicode"/>
                        <w:w w:val="115"/>
                        <w:position w:val="-3"/>
                        <w:sz w:val="25"/>
                        <w:szCs w:val="25"/>
                      </w:rPr>
                      <w:t>ϕ</w:t>
                    </w:r>
                  </w:p>
                </w:txbxContent>
              </v:textbox>
            </v:shape>
            <v:shape id="_x0000_s1351" type="#_x0000_t202" style="position:absolute;left:7663;top:3423;width:418;height:335" filled="f" stroked="f">
              <v:textbox inset="0,0,0,0">
                <w:txbxContent>
                  <w:p w14:paraId="67CC16D8" w14:textId="77777777" w:rsidR="00BB50D9" w:rsidRDefault="00BB50D9" w:rsidP="00BB50D9">
                    <w:pPr>
                      <w:spacing w:line="334" w:lineRule="exact"/>
                      <w:rPr>
                        <w:i/>
                        <w:sz w:val="33"/>
                      </w:rPr>
                    </w:pPr>
                    <w:proofErr w:type="spellStart"/>
                    <w:r>
                      <w:rPr>
                        <w:i/>
                        <w:w w:val="125"/>
                        <w:sz w:val="33"/>
                      </w:rPr>
                      <w:t>dS</w:t>
                    </w:r>
                    <w:proofErr w:type="spellEnd"/>
                  </w:p>
                </w:txbxContent>
              </v:textbox>
            </v:shape>
            <w10:wrap anchorx="page"/>
          </v:group>
        </w:pict>
      </w:r>
      <w:r>
        <w:pict w14:anchorId="196436F6">
          <v:shape id="_x0000_s1249" type="#_x0000_t136" style="position:absolute;left:0;text-align:left;margin-left:481.45pt;margin-top:17.25pt;width:22.35pt;height:16.75pt;rotation:31;z-index:251726848;mso-position-horizontal-relative:page" fillcolor="black" stroked="f">
            <o:extrusion v:ext="view" autorotationcenter="t"/>
            <v:textpath style="font-family:&quot;Calibri&quot;;font-size:16pt;font-style:italic;v-text-kern:t;mso-text-shadow:auto" string="dΦ"/>
            <w10:wrap anchorx="page"/>
          </v:shape>
        </w:pict>
      </w:r>
      <w:r w:rsidR="00BB50D9">
        <w:rPr>
          <w:b/>
          <w:w w:val="120"/>
        </w:rPr>
        <w:t>Яркость</w:t>
      </w:r>
      <w:r w:rsidR="00BB50D9">
        <w:rPr>
          <w:b/>
          <w:spacing w:val="-16"/>
          <w:w w:val="120"/>
        </w:rPr>
        <w:t xml:space="preserve"> </w:t>
      </w:r>
      <w:r w:rsidR="00BB50D9">
        <w:rPr>
          <w:i/>
          <w:w w:val="115"/>
        </w:rPr>
        <w:t>B</w:t>
      </w:r>
      <w:r w:rsidR="00BB50D9">
        <w:rPr>
          <w:i/>
          <w:spacing w:val="-1"/>
          <w:w w:val="115"/>
        </w:rPr>
        <w:t xml:space="preserve"> </w:t>
      </w:r>
      <w:r w:rsidR="00BB50D9">
        <w:rPr>
          <w:w w:val="115"/>
        </w:rPr>
        <w:t>источника</w:t>
      </w:r>
      <w:r w:rsidR="00BB50D9">
        <w:rPr>
          <w:spacing w:val="-10"/>
          <w:w w:val="115"/>
        </w:rPr>
        <w:t xml:space="preserve"> </w:t>
      </w:r>
      <w:r w:rsidR="00BB50D9">
        <w:rPr>
          <w:w w:val="115"/>
        </w:rPr>
        <w:t>—</w:t>
      </w:r>
      <w:r w:rsidR="00BB50D9">
        <w:rPr>
          <w:spacing w:val="-16"/>
          <w:w w:val="115"/>
        </w:rPr>
        <w:t xml:space="preserve"> </w:t>
      </w:r>
      <w:r w:rsidR="00BB50D9">
        <w:rPr>
          <w:w w:val="115"/>
        </w:rPr>
        <w:t>это</w:t>
      </w:r>
      <w:r w:rsidR="00BB50D9">
        <w:rPr>
          <w:spacing w:val="-70"/>
          <w:w w:val="115"/>
        </w:rPr>
        <w:t xml:space="preserve"> </w:t>
      </w:r>
      <w:r w:rsidR="00BB50D9">
        <w:rPr>
          <w:w w:val="105"/>
        </w:rPr>
        <w:t>сила света, излучаемая видимой</w:t>
      </w:r>
      <w:r w:rsidR="00BB50D9">
        <w:rPr>
          <w:spacing w:val="-64"/>
          <w:w w:val="105"/>
        </w:rPr>
        <w:t xml:space="preserve"> </w:t>
      </w:r>
      <w:r w:rsidR="00BB50D9">
        <w:rPr>
          <w:w w:val="110"/>
        </w:rPr>
        <w:t>поверхностью</w:t>
      </w:r>
      <w:r w:rsidR="00BB50D9">
        <w:rPr>
          <w:spacing w:val="29"/>
          <w:w w:val="110"/>
        </w:rPr>
        <w:t xml:space="preserve"> </w:t>
      </w:r>
      <w:r w:rsidR="00BB50D9">
        <w:rPr>
          <w:w w:val="110"/>
        </w:rPr>
        <w:t>источника</w:t>
      </w:r>
      <w:r w:rsidR="00BB50D9">
        <w:rPr>
          <w:spacing w:val="31"/>
          <w:w w:val="110"/>
        </w:rPr>
        <w:t xml:space="preserve"> </w:t>
      </w:r>
      <w:r w:rsidR="00BB50D9">
        <w:rPr>
          <w:w w:val="110"/>
        </w:rPr>
        <w:t>в</w:t>
      </w:r>
      <w:r w:rsidR="00BB50D9">
        <w:rPr>
          <w:spacing w:val="29"/>
          <w:w w:val="110"/>
        </w:rPr>
        <w:t xml:space="preserve"> </w:t>
      </w:r>
      <w:r w:rsidR="00BB50D9">
        <w:rPr>
          <w:w w:val="110"/>
        </w:rPr>
        <w:t>на-</w:t>
      </w:r>
    </w:p>
    <w:p w14:paraId="5D009EA7" w14:textId="77777777" w:rsidR="00BB50D9" w:rsidRDefault="00BB50D9" w:rsidP="00BB50D9">
      <w:pPr>
        <w:pStyle w:val="a8"/>
        <w:tabs>
          <w:tab w:val="left" w:pos="9006"/>
        </w:tabs>
        <w:spacing w:line="343" w:lineRule="exact"/>
        <w:ind w:left="559"/>
        <w:rPr>
          <w:i/>
          <w:sz w:val="33"/>
        </w:rPr>
      </w:pPr>
      <w:r>
        <w:rPr>
          <w:w w:val="105"/>
        </w:rPr>
        <w:t>правлении</w:t>
      </w:r>
      <w:r>
        <w:rPr>
          <w:spacing w:val="27"/>
          <w:w w:val="105"/>
        </w:rPr>
        <w:t xml:space="preserve"> </w:t>
      </w:r>
      <w:r>
        <w:rPr>
          <w:w w:val="105"/>
        </w:rPr>
        <w:t>наблюдения:</w:t>
      </w:r>
      <w:r>
        <w:rPr>
          <w:w w:val="105"/>
        </w:rPr>
        <w:tab/>
      </w:r>
      <w:proofErr w:type="spellStart"/>
      <w:r>
        <w:rPr>
          <w:i/>
          <w:w w:val="105"/>
          <w:position w:val="5"/>
          <w:sz w:val="33"/>
        </w:rPr>
        <w:t>dω</w:t>
      </w:r>
      <w:proofErr w:type="spellEnd"/>
    </w:p>
    <w:p w14:paraId="7BD35244" w14:textId="77777777" w:rsidR="00BB50D9" w:rsidRDefault="00BB50D9" w:rsidP="00BB50D9">
      <w:pPr>
        <w:pStyle w:val="a8"/>
        <w:spacing w:before="6"/>
        <w:rPr>
          <w:i/>
          <w:sz w:val="8"/>
        </w:rPr>
      </w:pPr>
    </w:p>
    <w:p w14:paraId="75080697" w14:textId="77777777" w:rsidR="00BB50D9" w:rsidRDefault="00BB50D9" w:rsidP="00BB50D9">
      <w:pPr>
        <w:rPr>
          <w:sz w:val="8"/>
        </w:rPr>
        <w:sectPr w:rsidR="00BB50D9">
          <w:headerReference w:type="default" r:id="rId327"/>
          <w:pgSz w:w="12240" w:h="15840"/>
          <w:pgMar w:top="500" w:right="1040" w:bottom="1280" w:left="1000" w:header="0" w:footer="1081" w:gutter="0"/>
          <w:cols w:space="720"/>
        </w:sectPr>
      </w:pPr>
    </w:p>
    <w:p w14:paraId="4FF1D3DA" w14:textId="77777777" w:rsidR="00BB50D9" w:rsidRDefault="00403ED1" w:rsidP="00BB50D9">
      <w:pPr>
        <w:tabs>
          <w:tab w:val="left" w:pos="2179"/>
        </w:tabs>
        <w:spacing w:before="80" w:line="156" w:lineRule="auto"/>
        <w:ind w:left="1294"/>
        <w:rPr>
          <w:sz w:val="28"/>
        </w:rPr>
      </w:pPr>
      <w:r>
        <w:rPr>
          <w:sz w:val="22"/>
          <w:lang w:eastAsia="en-US"/>
        </w:rPr>
        <w:pict w14:anchorId="349D42DA">
          <v:line id="_x0000_s1352" style="position:absolute;left:0;text-align:left;z-index:-251578368;mso-position-horizontal-relative:page" from="147.1pt,22.05pt" to="188.65pt,22.05pt" strokeweight=".6pt">
            <w10:wrap anchorx="page"/>
          </v:line>
        </w:pict>
      </w:r>
      <w:r w:rsidR="00BB50D9">
        <w:rPr>
          <w:i/>
          <w:w w:val="140"/>
          <w:position w:val="-18"/>
          <w:sz w:val="28"/>
        </w:rPr>
        <w:t>B</w:t>
      </w:r>
      <w:r w:rsidR="00BB50D9">
        <w:rPr>
          <w:i/>
          <w:spacing w:val="13"/>
          <w:w w:val="140"/>
          <w:position w:val="-18"/>
          <w:sz w:val="28"/>
        </w:rPr>
        <w:t xml:space="preserve"> </w:t>
      </w:r>
      <w:r w:rsidR="00BB50D9">
        <w:rPr>
          <w:w w:val="140"/>
          <w:position w:val="-18"/>
          <w:sz w:val="28"/>
        </w:rPr>
        <w:t>=</w:t>
      </w:r>
      <w:r w:rsidR="00BB50D9">
        <w:rPr>
          <w:w w:val="140"/>
          <w:position w:val="-18"/>
          <w:sz w:val="28"/>
        </w:rPr>
        <w:tab/>
      </w:r>
      <w:proofErr w:type="spellStart"/>
      <w:r w:rsidR="00BB50D9">
        <w:rPr>
          <w:i/>
          <w:w w:val="120"/>
          <w:sz w:val="28"/>
        </w:rPr>
        <w:t>d</w:t>
      </w:r>
      <w:r w:rsidR="00BB50D9">
        <w:rPr>
          <w:w w:val="120"/>
          <w:sz w:val="28"/>
        </w:rPr>
        <w:t>Φ</w:t>
      </w:r>
      <w:proofErr w:type="spellEnd"/>
    </w:p>
    <w:p w14:paraId="0B593BEC" w14:textId="77777777" w:rsidR="00BB50D9" w:rsidRDefault="00BB50D9" w:rsidP="00BB50D9">
      <w:pPr>
        <w:spacing w:line="340" w:lineRule="exact"/>
        <w:jc w:val="right"/>
        <w:rPr>
          <w:i/>
          <w:iCs/>
          <w:sz w:val="28"/>
          <w:szCs w:val="28"/>
        </w:rPr>
      </w:pPr>
      <w:proofErr w:type="spellStart"/>
      <w:r>
        <w:rPr>
          <w:i/>
          <w:iCs/>
          <w:w w:val="105"/>
          <w:sz w:val="28"/>
          <w:szCs w:val="28"/>
        </w:rPr>
        <w:t>dS</w:t>
      </w:r>
      <w:r>
        <w:rPr>
          <w:rFonts w:ascii="Lucida Sans Unicode" w:eastAsia="Lucida Sans Unicode" w:hAnsi="Lucida Sans Unicode" w:cs="Lucida Sans Unicode"/>
          <w:w w:val="105"/>
          <w:sz w:val="28"/>
          <w:szCs w:val="28"/>
          <w:vertAlign w:val="subscript"/>
        </w:rPr>
        <w:t>ϕ</w:t>
      </w:r>
      <w:r>
        <w:rPr>
          <w:i/>
          <w:iCs/>
          <w:w w:val="105"/>
          <w:sz w:val="28"/>
          <w:szCs w:val="28"/>
        </w:rPr>
        <w:t>dω</w:t>
      </w:r>
      <w:proofErr w:type="spellEnd"/>
    </w:p>
    <w:p w14:paraId="795C8B85" w14:textId="77777777" w:rsidR="00BB50D9" w:rsidRDefault="00BB50D9" w:rsidP="00BB50D9">
      <w:pPr>
        <w:spacing w:before="53" w:line="267" w:lineRule="exact"/>
        <w:ind w:left="499"/>
        <w:rPr>
          <w:i/>
          <w:sz w:val="28"/>
        </w:rPr>
      </w:pPr>
      <w:r>
        <w:br w:type="column"/>
      </w:r>
      <w:proofErr w:type="spellStart"/>
      <w:r>
        <w:rPr>
          <w:i/>
          <w:w w:val="140"/>
          <w:sz w:val="28"/>
        </w:rPr>
        <w:t>dJ</w:t>
      </w:r>
      <w:proofErr w:type="spellEnd"/>
    </w:p>
    <w:p w14:paraId="6E6175C2" w14:textId="77777777" w:rsidR="00BB50D9" w:rsidRDefault="00403ED1" w:rsidP="00BB50D9">
      <w:pPr>
        <w:tabs>
          <w:tab w:val="left" w:pos="995"/>
        </w:tabs>
        <w:spacing w:line="174" w:lineRule="exact"/>
        <w:ind w:left="84"/>
        <w:rPr>
          <w:i/>
          <w:sz w:val="28"/>
        </w:rPr>
      </w:pPr>
      <w:r>
        <w:rPr>
          <w:sz w:val="22"/>
          <w:lang w:eastAsia="en-US"/>
        </w:rPr>
        <w:pict w14:anchorId="101A639D">
          <v:line id="_x0000_s1353" style="position:absolute;left:0;text-align:left;z-index:-251577344;mso-position-horizontal-relative:page" from="211.2pt,6.05pt" to="235.8pt,6.05pt" strokeweight=".6pt">
            <w10:wrap anchorx="page"/>
          </v:line>
        </w:pict>
      </w:r>
      <w:r w:rsidR="00BB50D9">
        <w:rPr>
          <w:w w:val="140"/>
          <w:sz w:val="28"/>
        </w:rPr>
        <w:t>=</w:t>
      </w:r>
      <w:r w:rsidR="00BB50D9">
        <w:rPr>
          <w:w w:val="140"/>
          <w:sz w:val="28"/>
        </w:rPr>
        <w:tab/>
      </w:r>
      <w:r w:rsidR="00BB50D9">
        <w:rPr>
          <w:i/>
          <w:w w:val="135"/>
          <w:sz w:val="28"/>
        </w:rPr>
        <w:t>,</w:t>
      </w:r>
    </w:p>
    <w:p w14:paraId="2BEF8AD7" w14:textId="77777777" w:rsidR="00BB50D9" w:rsidRDefault="00BB50D9" w:rsidP="00BB50D9">
      <w:pPr>
        <w:spacing w:line="338" w:lineRule="exact"/>
        <w:ind w:left="422"/>
        <w:rPr>
          <w:rFonts w:ascii="Lucida Sans Unicode" w:eastAsia="Lucida Sans Unicode" w:hAnsi="Lucida Sans Unicode" w:cs="Lucida Sans Unicode"/>
          <w:sz w:val="28"/>
          <w:szCs w:val="28"/>
        </w:rPr>
      </w:pPr>
      <w:proofErr w:type="spellStart"/>
      <w:r>
        <w:rPr>
          <w:i/>
          <w:iCs/>
          <w:w w:val="115"/>
          <w:sz w:val="28"/>
          <w:szCs w:val="28"/>
        </w:rPr>
        <w:t>dS</w:t>
      </w:r>
      <w:r>
        <w:rPr>
          <w:rFonts w:ascii="Lucida Sans Unicode" w:eastAsia="Lucida Sans Unicode" w:hAnsi="Lucida Sans Unicode" w:cs="Lucida Sans Unicode"/>
          <w:w w:val="115"/>
          <w:sz w:val="28"/>
          <w:szCs w:val="28"/>
          <w:vertAlign w:val="subscript"/>
        </w:rPr>
        <w:t>ϕ</w:t>
      </w:r>
      <w:proofErr w:type="spellEnd"/>
    </w:p>
    <w:p w14:paraId="1FAE1B38" w14:textId="77777777" w:rsidR="00BB50D9" w:rsidRDefault="00BB50D9" w:rsidP="00BB50D9">
      <w:pPr>
        <w:spacing w:line="338" w:lineRule="exact"/>
        <w:rPr>
          <w:rFonts w:ascii="Lucida Sans Unicode" w:eastAsia="Lucida Sans Unicode" w:hAnsi="Lucida Sans Unicode" w:cs="Lucida Sans Unicode"/>
          <w:sz w:val="28"/>
          <w:szCs w:val="28"/>
        </w:rPr>
        <w:sectPr w:rsidR="00BB50D9">
          <w:type w:val="continuous"/>
          <w:pgSz w:w="12240" w:h="15840"/>
          <w:pgMar w:top="1220" w:right="1040" w:bottom="280" w:left="1000" w:header="720" w:footer="720" w:gutter="0"/>
          <w:cols w:num="2" w:space="720" w:equalWidth="0">
            <w:col w:w="2762" w:space="40"/>
            <w:col w:w="7398"/>
          </w:cols>
        </w:sectPr>
      </w:pPr>
    </w:p>
    <w:p w14:paraId="75570743" w14:textId="77777777" w:rsidR="00BB50D9" w:rsidRDefault="00BB50D9" w:rsidP="00BB50D9">
      <w:pPr>
        <w:pStyle w:val="a8"/>
        <w:spacing w:before="114" w:line="225" w:lineRule="auto"/>
        <w:ind w:left="559" w:right="5354"/>
        <w:rPr>
          <w:w w:val="110"/>
        </w:rPr>
      </w:pPr>
      <w:r>
        <w:rPr>
          <w:w w:val="105"/>
        </w:rPr>
        <w:t>где</w:t>
      </w:r>
      <w:r>
        <w:rPr>
          <w:spacing w:val="1"/>
          <w:w w:val="105"/>
        </w:rPr>
        <w:t xml:space="preserve"> </w:t>
      </w:r>
      <w:proofErr w:type="spellStart"/>
      <w:r>
        <w:rPr>
          <w:i/>
          <w:iCs/>
          <w:w w:val="105"/>
        </w:rPr>
        <w:t>dS</w:t>
      </w:r>
      <w:r>
        <w:rPr>
          <w:rFonts w:ascii="Lucida Sans Unicode" w:eastAsia="Lucida Sans Unicode" w:hAnsi="Lucida Sans Unicode" w:cs="Lucida Sans Unicode"/>
          <w:w w:val="105"/>
          <w:vertAlign w:val="subscript"/>
        </w:rPr>
        <w:t>ϕ</w:t>
      </w:r>
      <w:proofErr w:type="spellEnd"/>
      <w:r>
        <w:rPr>
          <w:rFonts w:ascii="Lucida Sans Unicode" w:eastAsia="Lucida Sans Unicode" w:hAnsi="Lucida Sans Unicode" w:cs="Lucida Sans Unicode"/>
          <w:w w:val="105"/>
        </w:rPr>
        <w:t xml:space="preserve"> </w:t>
      </w:r>
      <w:r>
        <w:rPr>
          <w:w w:val="105"/>
        </w:rPr>
        <w:t xml:space="preserve">= </w:t>
      </w:r>
      <w:proofErr w:type="spellStart"/>
      <w:r>
        <w:rPr>
          <w:i/>
          <w:iCs/>
          <w:w w:val="105"/>
        </w:rPr>
        <w:t>dS</w:t>
      </w:r>
      <w:proofErr w:type="spellEnd"/>
      <w:r>
        <w:rPr>
          <w:i/>
          <w:iCs/>
          <w:w w:val="105"/>
        </w:rPr>
        <w:t xml:space="preserve"> </w:t>
      </w:r>
      <w:proofErr w:type="spellStart"/>
      <w:r>
        <w:rPr>
          <w:w w:val="105"/>
        </w:rPr>
        <w:t>cos</w:t>
      </w:r>
      <w:proofErr w:type="spellEnd"/>
      <w:r>
        <w:rPr>
          <w:w w:val="105"/>
        </w:rPr>
        <w:t xml:space="preserve"> </w:t>
      </w:r>
      <w:r>
        <w:rPr>
          <w:i/>
          <w:iCs/>
          <w:w w:val="105"/>
        </w:rPr>
        <w:t>ϕ</w:t>
      </w:r>
      <w:r>
        <w:rPr>
          <w:i/>
          <w:iCs/>
          <w:spacing w:val="1"/>
          <w:w w:val="105"/>
        </w:rPr>
        <w:t xml:space="preserve"> </w:t>
      </w:r>
      <w:r>
        <w:rPr>
          <w:w w:val="105"/>
        </w:rPr>
        <w:t>—</w:t>
      </w:r>
      <w:r>
        <w:rPr>
          <w:spacing w:val="1"/>
          <w:w w:val="105"/>
        </w:rPr>
        <w:t xml:space="preserve"> </w:t>
      </w:r>
      <w:r>
        <w:rPr>
          <w:w w:val="105"/>
        </w:rPr>
        <w:t>проекция</w:t>
      </w:r>
      <w:r>
        <w:rPr>
          <w:spacing w:val="1"/>
          <w:w w:val="105"/>
        </w:rPr>
        <w:t xml:space="preserve"> </w:t>
      </w:r>
      <w:r>
        <w:rPr>
          <w:spacing w:val="-1"/>
          <w:w w:val="110"/>
        </w:rPr>
        <w:t xml:space="preserve">излучаемой поверхности </w:t>
      </w:r>
      <w:r>
        <w:rPr>
          <w:w w:val="110"/>
        </w:rPr>
        <w:t xml:space="preserve">на </w:t>
      </w:r>
    </w:p>
    <w:p w14:paraId="26BE7FF7" w14:textId="77777777" w:rsidR="00BB50D9" w:rsidRDefault="00BB50D9" w:rsidP="00BB50D9">
      <w:pPr>
        <w:pStyle w:val="a8"/>
        <w:spacing w:before="114" w:line="225" w:lineRule="auto"/>
        <w:ind w:left="559" w:right="5354"/>
      </w:pPr>
      <w:r>
        <w:rPr>
          <w:w w:val="110"/>
        </w:rPr>
        <w:t>на</w:t>
      </w:r>
      <w:r>
        <w:rPr>
          <w:w w:val="105"/>
        </w:rPr>
        <w:t>правление</w:t>
      </w:r>
      <w:r>
        <w:rPr>
          <w:spacing w:val="7"/>
          <w:w w:val="105"/>
        </w:rPr>
        <w:t xml:space="preserve"> </w:t>
      </w:r>
      <w:r>
        <w:rPr>
          <w:w w:val="105"/>
        </w:rPr>
        <w:t>наблюдения</w:t>
      </w:r>
      <w:r>
        <w:rPr>
          <w:spacing w:val="6"/>
          <w:w w:val="105"/>
        </w:rPr>
        <w:t xml:space="preserve"> </w:t>
      </w:r>
      <w:r>
        <w:rPr>
          <w:w w:val="105"/>
        </w:rPr>
        <w:t>(рис.</w:t>
      </w:r>
      <w:r>
        <w:rPr>
          <w:spacing w:val="-13"/>
          <w:w w:val="105"/>
        </w:rPr>
        <w:t xml:space="preserve"> </w:t>
      </w:r>
      <w:r>
        <w:rPr>
          <w:w w:val="105"/>
        </w:rPr>
        <w:t>2.2).</w:t>
      </w:r>
    </w:p>
    <w:p w14:paraId="753FEC7C" w14:textId="77777777" w:rsidR="00BB50D9" w:rsidRDefault="00BB50D9" w:rsidP="00BB50D9">
      <w:pPr>
        <w:spacing w:line="89" w:lineRule="exact"/>
        <w:ind w:right="1696"/>
        <w:jc w:val="center"/>
        <w:rPr>
          <w:rFonts w:ascii="Verdana"/>
          <w:sz w:val="20"/>
        </w:rPr>
      </w:pPr>
      <w:r>
        <w:rPr>
          <w:rFonts w:ascii="Verdana"/>
          <w:w w:val="89"/>
          <w:sz w:val="20"/>
        </w:rPr>
        <w:t>2</w:t>
      </w:r>
    </w:p>
    <w:p w14:paraId="3060555F" w14:textId="77777777" w:rsidR="00BB50D9" w:rsidRDefault="00BB50D9" w:rsidP="00BB50D9">
      <w:pPr>
        <w:pStyle w:val="a8"/>
        <w:spacing w:line="291" w:lineRule="exact"/>
        <w:ind w:left="559"/>
      </w:pPr>
      <w:r>
        <w:rPr>
          <w:w w:val="110"/>
        </w:rPr>
        <w:t>Яркость</w:t>
      </w:r>
      <w:r>
        <w:rPr>
          <w:spacing w:val="23"/>
          <w:w w:val="110"/>
        </w:rPr>
        <w:t xml:space="preserve"> </w:t>
      </w:r>
      <w:r>
        <w:rPr>
          <w:w w:val="110"/>
        </w:rPr>
        <w:t>измеряется</w:t>
      </w:r>
      <w:r>
        <w:rPr>
          <w:spacing w:val="28"/>
          <w:w w:val="110"/>
        </w:rPr>
        <w:t xml:space="preserve"> </w:t>
      </w:r>
      <w:r>
        <w:rPr>
          <w:w w:val="110"/>
        </w:rPr>
        <w:t>в</w:t>
      </w:r>
      <w:r>
        <w:rPr>
          <w:spacing w:val="24"/>
          <w:w w:val="110"/>
        </w:rPr>
        <w:t xml:space="preserve"> </w:t>
      </w:r>
      <w:r>
        <w:rPr>
          <w:w w:val="110"/>
        </w:rPr>
        <w:t>кд/м</w:t>
      </w:r>
      <w:r>
        <w:rPr>
          <w:spacing w:val="61"/>
          <w:w w:val="110"/>
        </w:rPr>
        <w:t xml:space="preserve"> </w:t>
      </w:r>
      <w:r>
        <w:rPr>
          <w:w w:val="110"/>
        </w:rPr>
        <w:t>.</w:t>
      </w:r>
    </w:p>
    <w:p w14:paraId="7AB7EEF5" w14:textId="77777777" w:rsidR="00BB50D9" w:rsidRDefault="00BB50D9" w:rsidP="00BB50D9">
      <w:pPr>
        <w:spacing w:line="291" w:lineRule="exact"/>
        <w:sectPr w:rsidR="00BB50D9">
          <w:type w:val="continuous"/>
          <w:pgSz w:w="12240" w:h="15840"/>
          <w:pgMar w:top="1220" w:right="1040" w:bottom="280" w:left="1000" w:header="720" w:footer="720" w:gutter="0"/>
          <w:cols w:space="720"/>
        </w:sectPr>
      </w:pPr>
    </w:p>
    <w:p w14:paraId="7D5717D9" w14:textId="77777777" w:rsidR="00BB50D9" w:rsidRDefault="00BB50D9" w:rsidP="00BB50D9">
      <w:pPr>
        <w:pStyle w:val="a8"/>
        <w:spacing w:before="1" w:line="242" w:lineRule="auto"/>
        <w:ind w:left="559" w:right="27" w:firstLine="429"/>
        <w:rPr>
          <w:sz w:val="22"/>
        </w:rPr>
      </w:pPr>
      <w:r>
        <w:rPr>
          <w:w w:val="115"/>
        </w:rPr>
        <w:t>Если</w:t>
      </w:r>
      <w:r>
        <w:rPr>
          <w:spacing w:val="67"/>
          <w:w w:val="115"/>
        </w:rPr>
        <w:t xml:space="preserve"> </w:t>
      </w:r>
      <w:r>
        <w:rPr>
          <w:i/>
          <w:w w:val="115"/>
        </w:rPr>
        <w:t>B</w:t>
      </w:r>
      <w:r>
        <w:rPr>
          <w:i/>
          <w:spacing w:val="5"/>
          <w:w w:val="115"/>
        </w:rPr>
        <w:t xml:space="preserve"> </w:t>
      </w:r>
      <w:r>
        <w:rPr>
          <w:w w:val="115"/>
        </w:rPr>
        <w:t>не</w:t>
      </w:r>
      <w:r>
        <w:rPr>
          <w:spacing w:val="66"/>
          <w:w w:val="115"/>
        </w:rPr>
        <w:t xml:space="preserve"> </w:t>
      </w:r>
      <w:r>
        <w:rPr>
          <w:w w:val="115"/>
        </w:rPr>
        <w:t>зависит</w:t>
      </w:r>
      <w:r>
        <w:rPr>
          <w:spacing w:val="64"/>
          <w:w w:val="115"/>
        </w:rPr>
        <w:t xml:space="preserve"> </w:t>
      </w:r>
      <w:r>
        <w:rPr>
          <w:w w:val="115"/>
        </w:rPr>
        <w:t>от</w:t>
      </w:r>
      <w:r>
        <w:rPr>
          <w:spacing w:val="64"/>
          <w:w w:val="115"/>
        </w:rPr>
        <w:t xml:space="preserve"> </w:t>
      </w:r>
      <w:r>
        <w:rPr>
          <w:w w:val="115"/>
        </w:rPr>
        <w:t>на</w:t>
      </w:r>
      <w:r>
        <w:rPr>
          <w:spacing w:val="-70"/>
          <w:w w:val="115"/>
        </w:rPr>
        <w:t xml:space="preserve"> </w:t>
      </w:r>
      <w:r>
        <w:rPr>
          <w:w w:val="110"/>
        </w:rPr>
        <w:t>правления</w:t>
      </w:r>
      <w:r>
        <w:rPr>
          <w:spacing w:val="-8"/>
          <w:w w:val="110"/>
        </w:rPr>
        <w:t xml:space="preserve"> </w:t>
      </w:r>
      <w:r>
        <w:rPr>
          <w:w w:val="110"/>
        </w:rPr>
        <w:t>излучения,</w:t>
      </w:r>
      <w:r>
        <w:rPr>
          <w:spacing w:val="-6"/>
          <w:w w:val="110"/>
        </w:rPr>
        <w:t xml:space="preserve"> </w:t>
      </w:r>
      <w:r>
        <w:rPr>
          <w:w w:val="110"/>
        </w:rPr>
        <w:t>то</w:t>
      </w:r>
      <w:r>
        <w:rPr>
          <w:spacing w:val="-11"/>
          <w:w w:val="110"/>
        </w:rPr>
        <w:t xml:space="preserve"> </w:t>
      </w:r>
      <w:proofErr w:type="spellStart"/>
      <w:r>
        <w:rPr>
          <w:w w:val="110"/>
        </w:rPr>
        <w:t>такиe</w:t>
      </w:r>
      <w:proofErr w:type="spellEnd"/>
      <w:r>
        <w:rPr>
          <w:w w:val="110"/>
        </w:rPr>
        <w:t xml:space="preserve"> </w:t>
      </w:r>
      <w:r>
        <w:br w:type="column"/>
      </w:r>
    </w:p>
    <w:p w14:paraId="113AE0F0" w14:textId="77777777" w:rsidR="00BB50D9" w:rsidRDefault="00BB50D9" w:rsidP="00BB50D9">
      <w:pPr>
        <w:pStyle w:val="a8"/>
        <w:ind w:left="559"/>
      </w:pPr>
      <w:r>
        <w:rPr>
          <w:w w:val="110"/>
        </w:rPr>
        <w:t>Рис.</w:t>
      </w:r>
      <w:r>
        <w:rPr>
          <w:spacing w:val="28"/>
          <w:w w:val="110"/>
        </w:rPr>
        <w:t xml:space="preserve"> </w:t>
      </w:r>
      <w:r>
        <w:rPr>
          <w:w w:val="110"/>
        </w:rPr>
        <w:t>2.2</w:t>
      </w:r>
    </w:p>
    <w:p w14:paraId="1AD40978" w14:textId="77777777" w:rsidR="00BB50D9" w:rsidRDefault="00BB50D9" w:rsidP="00BB50D9">
      <w:pPr>
        <w:sectPr w:rsidR="00BB50D9">
          <w:type w:val="continuous"/>
          <w:pgSz w:w="12240" w:h="15840"/>
          <w:pgMar w:top="1220" w:right="1040" w:bottom="280" w:left="1000" w:header="720" w:footer="720" w:gutter="0"/>
          <w:cols w:num="2" w:space="720" w:equalWidth="0">
            <w:col w:w="4651" w:space="1536"/>
            <w:col w:w="4013"/>
          </w:cols>
        </w:sectPr>
      </w:pPr>
    </w:p>
    <w:p w14:paraId="537BEF7F" w14:textId="77777777" w:rsidR="00BB50D9" w:rsidRDefault="00BB50D9" w:rsidP="00BB50D9">
      <w:pPr>
        <w:pStyle w:val="a8"/>
        <w:spacing w:line="242" w:lineRule="auto"/>
        <w:ind w:left="559" w:right="578"/>
        <w:jc w:val="both"/>
      </w:pPr>
      <w:r>
        <w:rPr>
          <w:w w:val="105"/>
        </w:rPr>
        <w:t xml:space="preserve">источники называются косинусными или </w:t>
      </w:r>
      <w:proofErr w:type="spellStart"/>
      <w:r>
        <w:rPr>
          <w:w w:val="105"/>
        </w:rPr>
        <w:t>ламбертовскими</w:t>
      </w:r>
      <w:proofErr w:type="spellEnd"/>
      <w:r>
        <w:rPr>
          <w:w w:val="105"/>
        </w:rPr>
        <w:t xml:space="preserve"> (т.е. подчи</w:t>
      </w:r>
      <w:r>
        <w:rPr>
          <w:w w:val="115"/>
        </w:rPr>
        <w:t xml:space="preserve">няющими закону Ламберта). Для таких излучателей: </w:t>
      </w:r>
      <w:r>
        <w:rPr>
          <w:i/>
          <w:w w:val="130"/>
        </w:rPr>
        <w:t xml:space="preserve">R </w:t>
      </w:r>
      <w:r>
        <w:rPr>
          <w:w w:val="130"/>
        </w:rPr>
        <w:t xml:space="preserve">= </w:t>
      </w:r>
      <w:r>
        <w:rPr>
          <w:i/>
          <w:w w:val="115"/>
        </w:rPr>
        <w:t>πB</w:t>
      </w:r>
      <w:r>
        <w:rPr>
          <w:w w:val="115"/>
        </w:rPr>
        <w:t>. (Вывод</w:t>
      </w:r>
      <w:r>
        <w:rPr>
          <w:spacing w:val="11"/>
          <w:w w:val="115"/>
        </w:rPr>
        <w:t xml:space="preserve"> </w:t>
      </w:r>
      <w:r>
        <w:rPr>
          <w:w w:val="115"/>
        </w:rPr>
        <w:t>формулы</w:t>
      </w:r>
      <w:r>
        <w:rPr>
          <w:spacing w:val="16"/>
          <w:w w:val="115"/>
        </w:rPr>
        <w:t xml:space="preserve"> </w:t>
      </w:r>
      <w:r>
        <w:rPr>
          <w:w w:val="115"/>
        </w:rPr>
        <w:t>сделать</w:t>
      </w:r>
      <w:r>
        <w:rPr>
          <w:spacing w:val="15"/>
          <w:w w:val="115"/>
        </w:rPr>
        <w:t xml:space="preserve"> </w:t>
      </w:r>
      <w:r>
        <w:rPr>
          <w:w w:val="115"/>
        </w:rPr>
        <w:t>самостоятельно).</w:t>
      </w:r>
    </w:p>
    <w:p w14:paraId="549FD019" w14:textId="77777777" w:rsidR="00BB50D9" w:rsidRDefault="00BB50D9" w:rsidP="00BB50D9">
      <w:pPr>
        <w:pStyle w:val="a8"/>
        <w:spacing w:line="242" w:lineRule="auto"/>
        <w:ind w:left="559" w:right="576" w:firstLine="429"/>
        <w:jc w:val="both"/>
      </w:pPr>
      <w:r>
        <w:rPr>
          <w:w w:val="110"/>
        </w:rPr>
        <w:t>Большинство</w:t>
      </w:r>
      <w:r>
        <w:rPr>
          <w:spacing w:val="-14"/>
          <w:w w:val="110"/>
        </w:rPr>
        <w:t xml:space="preserve"> </w:t>
      </w:r>
      <w:r>
        <w:rPr>
          <w:w w:val="110"/>
        </w:rPr>
        <w:t>тел</w:t>
      </w:r>
      <w:r>
        <w:rPr>
          <w:spacing w:val="-12"/>
          <w:w w:val="110"/>
        </w:rPr>
        <w:t xml:space="preserve"> </w:t>
      </w:r>
      <w:r>
        <w:rPr>
          <w:w w:val="110"/>
        </w:rPr>
        <w:t>не</w:t>
      </w:r>
      <w:r>
        <w:rPr>
          <w:spacing w:val="-13"/>
          <w:w w:val="110"/>
        </w:rPr>
        <w:t xml:space="preserve"> </w:t>
      </w:r>
      <w:r>
        <w:rPr>
          <w:w w:val="110"/>
        </w:rPr>
        <w:t>являются</w:t>
      </w:r>
      <w:r>
        <w:rPr>
          <w:spacing w:val="-15"/>
          <w:w w:val="110"/>
        </w:rPr>
        <w:t xml:space="preserve"> </w:t>
      </w:r>
      <w:r>
        <w:rPr>
          <w:w w:val="110"/>
        </w:rPr>
        <w:t>источниками</w:t>
      </w:r>
      <w:r>
        <w:rPr>
          <w:spacing w:val="-10"/>
          <w:w w:val="110"/>
        </w:rPr>
        <w:t xml:space="preserve"> </w:t>
      </w:r>
      <w:r>
        <w:rPr>
          <w:w w:val="110"/>
        </w:rPr>
        <w:t>света,</w:t>
      </w:r>
      <w:r>
        <w:rPr>
          <w:spacing w:val="-16"/>
          <w:w w:val="110"/>
        </w:rPr>
        <w:t xml:space="preserve"> </w:t>
      </w:r>
      <w:r>
        <w:rPr>
          <w:w w:val="110"/>
        </w:rPr>
        <w:t>но</w:t>
      </w:r>
      <w:r>
        <w:rPr>
          <w:spacing w:val="-11"/>
          <w:w w:val="110"/>
        </w:rPr>
        <w:t xml:space="preserve"> </w:t>
      </w:r>
      <w:r>
        <w:rPr>
          <w:w w:val="110"/>
        </w:rPr>
        <w:t>мы</w:t>
      </w:r>
      <w:r>
        <w:rPr>
          <w:spacing w:val="-14"/>
          <w:w w:val="110"/>
        </w:rPr>
        <w:t xml:space="preserve"> </w:t>
      </w:r>
      <w:r>
        <w:rPr>
          <w:w w:val="110"/>
        </w:rPr>
        <w:t>их</w:t>
      </w:r>
      <w:r>
        <w:rPr>
          <w:spacing w:val="-11"/>
          <w:w w:val="110"/>
        </w:rPr>
        <w:t xml:space="preserve"> </w:t>
      </w:r>
      <w:r>
        <w:rPr>
          <w:w w:val="110"/>
        </w:rPr>
        <w:t>видим</w:t>
      </w:r>
      <w:r>
        <w:rPr>
          <w:spacing w:val="-68"/>
          <w:w w:val="110"/>
        </w:rPr>
        <w:t xml:space="preserve"> </w:t>
      </w:r>
      <w:r>
        <w:rPr>
          <w:w w:val="110"/>
        </w:rPr>
        <w:t xml:space="preserve">потому, что они отражают падающий на них свет </w:t>
      </w:r>
      <w:r>
        <w:rPr>
          <w:w w:val="110"/>
        </w:rPr>
        <w:lastRenderedPageBreak/>
        <w:t>от других источников. Поэтому при решении многих задач важно знать, какое количество</w:t>
      </w:r>
      <w:r>
        <w:rPr>
          <w:spacing w:val="-11"/>
          <w:w w:val="110"/>
        </w:rPr>
        <w:t xml:space="preserve"> </w:t>
      </w:r>
      <w:r>
        <w:rPr>
          <w:w w:val="110"/>
        </w:rPr>
        <w:t>светового</w:t>
      </w:r>
      <w:r>
        <w:rPr>
          <w:spacing w:val="-10"/>
          <w:w w:val="110"/>
        </w:rPr>
        <w:t xml:space="preserve"> </w:t>
      </w:r>
      <w:r>
        <w:rPr>
          <w:w w:val="110"/>
        </w:rPr>
        <w:t>потока</w:t>
      </w:r>
      <w:r>
        <w:rPr>
          <w:spacing w:val="-10"/>
          <w:w w:val="110"/>
        </w:rPr>
        <w:t xml:space="preserve"> </w:t>
      </w:r>
      <w:r>
        <w:rPr>
          <w:w w:val="110"/>
        </w:rPr>
        <w:t>падает</w:t>
      </w:r>
      <w:r>
        <w:rPr>
          <w:spacing w:val="-9"/>
          <w:w w:val="110"/>
        </w:rPr>
        <w:t xml:space="preserve"> </w:t>
      </w:r>
      <w:r>
        <w:rPr>
          <w:w w:val="110"/>
        </w:rPr>
        <w:t>на</w:t>
      </w:r>
      <w:r>
        <w:rPr>
          <w:spacing w:val="-8"/>
          <w:w w:val="110"/>
        </w:rPr>
        <w:t xml:space="preserve"> </w:t>
      </w:r>
      <w:r>
        <w:rPr>
          <w:w w:val="110"/>
        </w:rPr>
        <w:t>освещаемую</w:t>
      </w:r>
      <w:r>
        <w:rPr>
          <w:spacing w:val="-9"/>
          <w:w w:val="110"/>
        </w:rPr>
        <w:t xml:space="preserve"> </w:t>
      </w:r>
      <w:r>
        <w:rPr>
          <w:w w:val="110"/>
        </w:rPr>
        <w:t>поверхность.</w:t>
      </w:r>
      <w:r>
        <w:rPr>
          <w:spacing w:val="-11"/>
          <w:w w:val="110"/>
        </w:rPr>
        <w:t xml:space="preserve"> </w:t>
      </w:r>
      <w:r>
        <w:rPr>
          <w:w w:val="110"/>
        </w:rPr>
        <w:t>Для</w:t>
      </w:r>
      <w:r>
        <w:rPr>
          <w:spacing w:val="-7"/>
          <w:w w:val="110"/>
        </w:rPr>
        <w:t xml:space="preserve"> </w:t>
      </w:r>
      <w:r>
        <w:rPr>
          <w:w w:val="110"/>
        </w:rPr>
        <w:t>этого</w:t>
      </w:r>
      <w:r>
        <w:rPr>
          <w:spacing w:val="-67"/>
          <w:w w:val="110"/>
        </w:rPr>
        <w:t xml:space="preserve"> </w:t>
      </w:r>
      <w:r>
        <w:rPr>
          <w:w w:val="110"/>
        </w:rPr>
        <w:t>вводится</w:t>
      </w:r>
      <w:r>
        <w:rPr>
          <w:spacing w:val="6"/>
          <w:w w:val="110"/>
        </w:rPr>
        <w:t xml:space="preserve"> </w:t>
      </w:r>
      <w:r>
        <w:rPr>
          <w:w w:val="110"/>
        </w:rPr>
        <w:t>величина</w:t>
      </w:r>
      <w:r>
        <w:rPr>
          <w:spacing w:val="12"/>
          <w:w w:val="110"/>
        </w:rPr>
        <w:t xml:space="preserve"> </w:t>
      </w:r>
      <w:r>
        <w:rPr>
          <w:i/>
          <w:w w:val="110"/>
        </w:rPr>
        <w:t>E</w:t>
      </w:r>
      <w:r>
        <w:rPr>
          <w:w w:val="110"/>
        </w:rPr>
        <w:t>,</w:t>
      </w:r>
      <w:r>
        <w:rPr>
          <w:spacing w:val="8"/>
          <w:w w:val="110"/>
        </w:rPr>
        <w:t xml:space="preserve"> </w:t>
      </w:r>
      <w:r>
        <w:rPr>
          <w:w w:val="110"/>
        </w:rPr>
        <w:t>называемая</w:t>
      </w:r>
      <w:r>
        <w:rPr>
          <w:spacing w:val="7"/>
          <w:w w:val="110"/>
        </w:rPr>
        <w:t xml:space="preserve"> </w:t>
      </w:r>
      <w:r>
        <w:rPr>
          <w:w w:val="110"/>
        </w:rPr>
        <w:t>освещённостью</w:t>
      </w:r>
      <w:r>
        <w:rPr>
          <w:spacing w:val="10"/>
          <w:w w:val="110"/>
        </w:rPr>
        <w:t xml:space="preserve"> </w:t>
      </w:r>
      <w:r>
        <w:rPr>
          <w:w w:val="110"/>
        </w:rPr>
        <w:t>поверхности.</w:t>
      </w:r>
    </w:p>
    <w:p w14:paraId="11FF3DAE" w14:textId="77777777" w:rsidR="00BB50D9" w:rsidRDefault="00BB50D9" w:rsidP="00BB50D9">
      <w:pPr>
        <w:pStyle w:val="a8"/>
        <w:ind w:left="559" w:right="580" w:firstLine="429"/>
        <w:jc w:val="both"/>
      </w:pPr>
      <w:r>
        <w:rPr>
          <w:b/>
          <w:w w:val="105"/>
        </w:rPr>
        <w:t xml:space="preserve">Освещенность </w:t>
      </w:r>
      <w:r>
        <w:rPr>
          <w:w w:val="105"/>
        </w:rPr>
        <w:t>— это световой поток, отнесённый к единице площади</w:t>
      </w:r>
      <w:r>
        <w:rPr>
          <w:spacing w:val="27"/>
          <w:w w:val="105"/>
        </w:rPr>
        <w:t xml:space="preserve"> </w:t>
      </w:r>
      <w:r>
        <w:rPr>
          <w:w w:val="105"/>
        </w:rPr>
        <w:t>освещаемой</w:t>
      </w:r>
      <w:r>
        <w:rPr>
          <w:spacing w:val="28"/>
          <w:w w:val="105"/>
        </w:rPr>
        <w:t xml:space="preserve"> </w:t>
      </w:r>
      <w:r>
        <w:rPr>
          <w:w w:val="105"/>
        </w:rPr>
        <w:t>поверхности:</w:t>
      </w:r>
    </w:p>
    <w:p w14:paraId="07EDF396" w14:textId="77777777" w:rsidR="00BB50D9" w:rsidRDefault="00403ED1" w:rsidP="00BB50D9">
      <w:pPr>
        <w:spacing w:before="153" w:line="459" w:lineRule="exact"/>
        <w:ind w:left="1416" w:right="1433"/>
        <w:jc w:val="center"/>
        <w:rPr>
          <w:i/>
          <w:sz w:val="28"/>
        </w:rPr>
      </w:pPr>
      <w:r>
        <w:rPr>
          <w:sz w:val="22"/>
          <w:lang w:eastAsia="en-US"/>
        </w:rPr>
        <w:pict w14:anchorId="5F6C3D46">
          <v:line id="_x0000_s1354" style="position:absolute;left:0;text-align:left;z-index:-251576320;mso-position-horizontal-relative:page" from="307.65pt,26.95pt" to="325.55pt,26.95pt" strokeweight=".6pt">
            <w10:wrap anchorx="page"/>
          </v:line>
        </w:pict>
      </w:r>
      <w:r w:rsidR="00BB50D9">
        <w:rPr>
          <w:i/>
          <w:w w:val="140"/>
          <w:sz w:val="28"/>
        </w:rPr>
        <w:t>E</w:t>
      </w:r>
      <w:r w:rsidR="00BB50D9">
        <w:rPr>
          <w:i/>
          <w:spacing w:val="-1"/>
          <w:w w:val="140"/>
          <w:sz w:val="28"/>
        </w:rPr>
        <w:t xml:space="preserve"> </w:t>
      </w:r>
      <w:r w:rsidR="00BB50D9">
        <w:rPr>
          <w:w w:val="140"/>
          <w:sz w:val="28"/>
        </w:rPr>
        <w:t>=</w:t>
      </w:r>
      <w:r w:rsidR="00BB50D9">
        <w:rPr>
          <w:spacing w:val="17"/>
          <w:w w:val="140"/>
          <w:sz w:val="28"/>
        </w:rPr>
        <w:t xml:space="preserve"> </w:t>
      </w:r>
      <w:proofErr w:type="spellStart"/>
      <w:r w:rsidR="00BB50D9">
        <w:rPr>
          <w:i/>
          <w:w w:val="120"/>
          <w:position w:val="19"/>
          <w:sz w:val="28"/>
        </w:rPr>
        <w:t>d</w:t>
      </w:r>
      <w:r w:rsidR="00BB50D9">
        <w:rPr>
          <w:w w:val="120"/>
          <w:position w:val="19"/>
          <w:sz w:val="28"/>
        </w:rPr>
        <w:t>Φ</w:t>
      </w:r>
      <w:proofErr w:type="spellEnd"/>
      <w:r w:rsidR="00BB50D9">
        <w:rPr>
          <w:w w:val="120"/>
          <w:position w:val="19"/>
          <w:sz w:val="28"/>
        </w:rPr>
        <w:t xml:space="preserve"> </w:t>
      </w:r>
      <w:r w:rsidR="00BB50D9">
        <w:rPr>
          <w:i/>
          <w:w w:val="120"/>
          <w:sz w:val="28"/>
        </w:rPr>
        <w:t>,</w:t>
      </w:r>
    </w:p>
    <w:p w14:paraId="4EA67DE2" w14:textId="77777777" w:rsidR="00BB50D9" w:rsidRDefault="00BB50D9" w:rsidP="00BB50D9">
      <w:pPr>
        <w:spacing w:line="269" w:lineRule="exact"/>
        <w:ind w:left="1416" w:right="970"/>
        <w:jc w:val="center"/>
        <w:rPr>
          <w:i/>
          <w:sz w:val="28"/>
        </w:rPr>
      </w:pPr>
      <w:proofErr w:type="spellStart"/>
      <w:r>
        <w:rPr>
          <w:i/>
          <w:w w:val="120"/>
          <w:sz w:val="28"/>
        </w:rPr>
        <w:t>dS</w:t>
      </w:r>
      <w:proofErr w:type="spellEnd"/>
    </w:p>
    <w:p w14:paraId="64383060" w14:textId="77777777" w:rsidR="00BB50D9" w:rsidRDefault="00BB50D9" w:rsidP="00BB50D9">
      <w:pPr>
        <w:pStyle w:val="a8"/>
        <w:spacing w:before="100" w:line="242" w:lineRule="auto"/>
        <w:ind w:left="559" w:right="578"/>
        <w:jc w:val="both"/>
      </w:pPr>
      <w:r>
        <w:rPr>
          <w:w w:val="110"/>
        </w:rPr>
        <w:t xml:space="preserve">где </w:t>
      </w:r>
      <w:proofErr w:type="spellStart"/>
      <w:r>
        <w:rPr>
          <w:i/>
          <w:w w:val="110"/>
        </w:rPr>
        <w:t>d</w:t>
      </w:r>
      <w:r>
        <w:rPr>
          <w:w w:val="110"/>
        </w:rPr>
        <w:t>Φ</w:t>
      </w:r>
      <w:proofErr w:type="spellEnd"/>
      <w:r>
        <w:rPr>
          <w:w w:val="110"/>
        </w:rPr>
        <w:t xml:space="preserve"> — световой поток, падающий на поверхность </w:t>
      </w:r>
      <w:proofErr w:type="spellStart"/>
      <w:r>
        <w:rPr>
          <w:i/>
          <w:w w:val="110"/>
        </w:rPr>
        <w:t>dS</w:t>
      </w:r>
      <w:proofErr w:type="spellEnd"/>
      <w:r>
        <w:rPr>
          <w:w w:val="110"/>
        </w:rPr>
        <w:t>. Освещённость</w:t>
      </w:r>
      <w:r>
        <w:rPr>
          <w:spacing w:val="23"/>
          <w:w w:val="110"/>
        </w:rPr>
        <w:t xml:space="preserve"> </w:t>
      </w:r>
      <w:r>
        <w:rPr>
          <w:w w:val="110"/>
        </w:rPr>
        <w:t>измеряется</w:t>
      </w:r>
      <w:r>
        <w:rPr>
          <w:spacing w:val="27"/>
          <w:w w:val="110"/>
        </w:rPr>
        <w:t xml:space="preserve"> </w:t>
      </w:r>
      <w:r>
        <w:rPr>
          <w:w w:val="110"/>
        </w:rPr>
        <w:t>в</w:t>
      </w:r>
      <w:r>
        <w:rPr>
          <w:spacing w:val="23"/>
          <w:w w:val="110"/>
        </w:rPr>
        <w:t xml:space="preserve"> </w:t>
      </w:r>
      <w:r>
        <w:rPr>
          <w:w w:val="110"/>
        </w:rPr>
        <w:t>люксах</w:t>
      </w:r>
      <w:r>
        <w:rPr>
          <w:spacing w:val="26"/>
          <w:w w:val="110"/>
        </w:rPr>
        <w:t xml:space="preserve"> </w:t>
      </w:r>
      <w:r>
        <w:rPr>
          <w:w w:val="110"/>
        </w:rPr>
        <w:t>(</w:t>
      </w:r>
      <w:proofErr w:type="spellStart"/>
      <w:r>
        <w:rPr>
          <w:w w:val="110"/>
        </w:rPr>
        <w:t>лк</w:t>
      </w:r>
      <w:proofErr w:type="spellEnd"/>
      <w:r>
        <w:rPr>
          <w:w w:val="110"/>
        </w:rPr>
        <w:t>).</w:t>
      </w:r>
    </w:p>
    <w:p w14:paraId="5AA4B495" w14:textId="77777777" w:rsidR="00BB50D9" w:rsidRDefault="00BB50D9" w:rsidP="00BB50D9">
      <w:pPr>
        <w:spacing w:line="242" w:lineRule="auto"/>
        <w:jc w:val="both"/>
        <w:sectPr w:rsidR="00BB50D9">
          <w:type w:val="continuous"/>
          <w:pgSz w:w="12240" w:h="15840"/>
          <w:pgMar w:top="1220" w:right="1040" w:bottom="280" w:left="1000" w:header="720" w:footer="720" w:gutter="0"/>
          <w:cols w:space="720"/>
        </w:sectPr>
      </w:pPr>
    </w:p>
    <w:p w14:paraId="7BB08C92" w14:textId="77777777" w:rsidR="00BB50D9" w:rsidRDefault="00BB50D9" w:rsidP="00BB50D9">
      <w:pPr>
        <w:pStyle w:val="a8"/>
        <w:rPr>
          <w:sz w:val="20"/>
        </w:rPr>
      </w:pPr>
    </w:p>
    <w:p w14:paraId="3F0DB214" w14:textId="77777777" w:rsidR="00BB50D9" w:rsidRDefault="00BB50D9" w:rsidP="00BB50D9">
      <w:pPr>
        <w:pStyle w:val="a8"/>
        <w:spacing w:before="3"/>
        <w:rPr>
          <w:sz w:val="15"/>
        </w:rPr>
      </w:pPr>
    </w:p>
    <w:p w14:paraId="0B75789E" w14:textId="77777777" w:rsidR="00BB50D9" w:rsidRDefault="00403ED1" w:rsidP="00BB50D9">
      <w:pPr>
        <w:pStyle w:val="a8"/>
        <w:tabs>
          <w:tab w:val="left" w:pos="5998"/>
        </w:tabs>
        <w:spacing w:before="103" w:line="170" w:lineRule="auto"/>
        <w:ind w:left="575"/>
        <w:rPr>
          <w:w w:val="105"/>
        </w:rPr>
      </w:pPr>
      <w:r>
        <w:pict w14:anchorId="56778BF5">
          <v:group id="_x0000_s1355" style="position:absolute;left:0;text-align:left;margin-left:93.55pt;margin-top:8.55pt;width:209.25pt;height:198.4pt;z-index:-251575296;mso-position-horizontal-relative:page" coordorigin="1871,171" coordsize="4185,3968">
            <v:shape id="_x0000_s1356" style="position:absolute;left:2009;top:308;width:4033;height:3503" coordorigin="2009,309" coordsize="4033,3503" path="m4026,3811l2009,309,6042,3811e" filled="f" strokecolor="#ffe500" strokeweight=".84pt">
              <v:path arrowok="t"/>
            </v:shape>
            <v:shape id="_x0000_s1357" type="#_x0000_t75" style="position:absolute;left:1871;top:170;width:276;height:276">
              <v:imagedata r:id="rId328" o:title=""/>
            </v:shape>
            <v:shape id="_x0000_s1358" style="position:absolute;left:4020;top:3651;width:2028;height:319" coordorigin="4020,3652" coordsize="2028,319" path="m5034,3652r-89,1l4857,3654r-86,3l4687,3662r-81,5l4528,3673r-75,8l4383,3689r-66,10l4191,3723r-93,27l4040,3780r-20,31l4040,3842r58,30l4191,3899r126,25l4383,3933r70,9l4528,3949r78,6l4687,3961r84,4l4857,3968r88,2l5034,3970r89,l5211,3968r86,-3l5381,3961r81,-6l5540,3949r74,-7l5685,3933r66,-9l5877,3899r93,-27l6028,3842r19,-31l6028,3780r-58,-30l5877,3723r-126,-24l5685,3689r-71,-8l5540,3673r-78,-6l5381,3662r-84,-5l5211,3654r-88,-1l5034,3652xe" fillcolor="#ffccdb" stroked="f">
              <v:path arrowok="t"/>
            </v:shape>
            <v:shape id="_x0000_s1359" style="position:absolute;left:4020;top:3651;width:2028;height:319" coordorigin="4020,3652" coordsize="2028,319" path="m6047,3811r-77,-61l5877,3723r-126,-24l5685,3689r-71,-8l5540,3673r-78,-6l5381,3662r-84,-5l5211,3654r-88,-1l5034,3652r-89,1l4857,3654r-86,3l4687,3662r-81,5l4528,3673r-75,8l4383,3689r-66,10l4191,3723r-93,27l4040,3780r-20,31l4040,3842r58,30l4191,3899r126,25l4383,3933r70,9l4528,3949r78,6l4687,3961r84,4l4857,3968r88,2l5034,3970r89,l5211,3968r86,-3l5381,3961r81,-6l5540,3949r74,-7l5685,3933r66,-9l5877,3899r93,-27l6028,3842r19,-31xe" filled="f" strokecolor="#ff89cc" strokeweight=".84pt">
              <v:path arrowok="t"/>
            </v:shape>
            <v:shape id="_x0000_s1360" style="position:absolute;left:4976;top:1900;width:115;height:1911" coordorigin="4977,1901" coordsize="115,1911" o:spt="100" adj="0,,0" path="m5034,3811r,-1910m5091,2039r-57,-138l4977,2039e" filled="f" strokecolor="red" strokeweight=".84pt">
              <v:stroke joinstyle="round"/>
              <v:formulas/>
              <v:path arrowok="t" o:connecttype="segments"/>
            </v:shape>
            <v:shape id="_x0000_s1361" style="position:absolute;left:2009;top:308;width:2017;height:1752" coordorigin="2009,309" coordsize="2017,1752" o:spt="100" adj="0,,0" path="m2009,309l3017,2060t-118,-91l3017,2060r-19,-149m2009,309l4026,2060t-142,-47l4026,2060r-67,-134e" filled="f" strokecolor="#ffe500" strokeweight=".84pt">
              <v:stroke joinstyle="round"/>
              <v:formulas/>
              <v:path arrowok="t" o:connecttype="segments"/>
            </v:shape>
            <v:shape id="_x0000_s1362" style="position:absolute;left:4409;top:2855;width:625;height:233" coordorigin="4410,2856" coordsize="625,233" path="m5034,2856r-76,3l4883,2868r-74,15l4736,2903r-70,27l4598,2961r-66,38l4469,3041r-59,47e" filled="f" strokecolor="red" strokeweight=".84pt">
              <v:path arrowok="t"/>
            </v:shape>
            <v:shape id="_x0000_s1363" style="position:absolute;left:4025;top:3917;width:2017;height:213" coordorigin="4026,3917" coordsize="2017,213" o:spt="100" adj="0,,0" path="m4026,3917r8,42l4057,3992r34,23l4132,4023r796,l4969,4032r34,22l5026,4088r8,42m6042,3917r-8,42l6011,3992r-34,23l5936,4023r-796,l5099,4032r-34,22l5042,4088r-8,42e" filled="f" strokeweight=".84pt">
              <v:stroke joinstyle="round"/>
              <v:formulas/>
              <v:path arrowok="t" o:connecttype="segments"/>
            </v:shape>
            <v:shape id="_x0000_s1364" type="#_x0000_t75" style="position:absolute;left:2451;top:880;width:259;height:228">
              <v:imagedata r:id="rId329" o:title=""/>
            </v:shape>
            <v:line id="_x0000_s1365" style="position:absolute" from="2009,309" to="5034,3811" strokecolor="#ffe500" strokeweight=".84pt">
              <v:stroke dashstyle="longDash"/>
            </v:line>
            <v:line id="_x0000_s1366" style="position:absolute" from="2697,897" to="3016,791" strokeweight=".48pt"/>
            <v:shape id="_x0000_s1367" type="#_x0000_t202" style="position:absolute;left:3075;top:612;width:380;height:299" filled="f" stroked="f">
              <v:textbox inset="0,0,0,0">
                <w:txbxContent>
                  <w:p w14:paraId="48371084" w14:textId="77777777" w:rsidR="00BB50D9" w:rsidRDefault="00BB50D9" w:rsidP="00BB50D9">
                    <w:pPr>
                      <w:spacing w:line="298" w:lineRule="exact"/>
                      <w:rPr>
                        <w:i/>
                        <w:sz w:val="30"/>
                      </w:rPr>
                    </w:pPr>
                    <w:proofErr w:type="spellStart"/>
                    <w:r>
                      <w:rPr>
                        <w:i/>
                        <w:sz w:val="30"/>
                      </w:rPr>
                      <w:t>dω</w:t>
                    </w:r>
                    <w:proofErr w:type="spellEnd"/>
                  </w:p>
                </w:txbxContent>
              </v:textbox>
            </v:shape>
            <v:shape id="_x0000_s1368" type="#_x0000_t202" style="position:absolute;left:5140;top:1778;width:219;height:299" filled="f" stroked="f">
              <v:textbox inset="0,0,0,0">
                <w:txbxContent>
                  <w:p w14:paraId="1702F56A" w14:textId="77777777" w:rsidR="00BB50D9" w:rsidRDefault="00BB50D9" w:rsidP="00BB50D9">
                    <w:pPr>
                      <w:spacing w:line="298" w:lineRule="exact"/>
                      <w:rPr>
                        <w:i/>
                        <w:sz w:val="30"/>
                      </w:rPr>
                    </w:pPr>
                    <w:r>
                      <w:rPr>
                        <w:i/>
                        <w:spacing w:val="-153"/>
                        <w:w w:val="58"/>
                        <w:sz w:val="30"/>
                      </w:rPr>
                      <w:t>→</w:t>
                    </w:r>
                    <w:r>
                      <w:rPr>
                        <w:i/>
                        <w:w w:val="124"/>
                        <w:sz w:val="30"/>
                      </w:rPr>
                      <w:t>n</w:t>
                    </w:r>
                  </w:p>
                </w:txbxContent>
              </v:textbox>
            </v:shape>
            <v:shape id="_x0000_s1369" type="#_x0000_t202" style="position:absolute;left:3559;top:2245;width:163;height:299" filled="f" stroked="f">
              <v:textbox inset="0,0,0,0">
                <w:txbxContent>
                  <w:p w14:paraId="3E956B55" w14:textId="77777777" w:rsidR="00BB50D9" w:rsidRDefault="00BB50D9" w:rsidP="00BB50D9">
                    <w:pPr>
                      <w:spacing w:line="298" w:lineRule="exact"/>
                      <w:rPr>
                        <w:i/>
                        <w:sz w:val="30"/>
                      </w:rPr>
                    </w:pPr>
                    <w:r>
                      <w:rPr>
                        <w:i/>
                        <w:w w:val="138"/>
                        <w:sz w:val="30"/>
                      </w:rPr>
                      <w:t>r</w:t>
                    </w:r>
                  </w:p>
                </w:txbxContent>
              </v:textbox>
            </v:shape>
            <v:shape id="_x0000_s1370" type="#_x0000_t202" style="position:absolute;left:4705;top:2894;width:227;height:299" filled="f" stroked="f">
              <v:textbox inset="0,0,0,0">
                <w:txbxContent>
                  <w:p w14:paraId="04C92AE5" w14:textId="77777777" w:rsidR="00BB50D9" w:rsidRDefault="00BB50D9" w:rsidP="00BB50D9">
                    <w:pPr>
                      <w:spacing w:line="298" w:lineRule="exact"/>
                      <w:rPr>
                        <w:i/>
                        <w:iCs/>
                        <w:sz w:val="30"/>
                        <w:szCs w:val="30"/>
                      </w:rPr>
                    </w:pPr>
                    <w:r>
                      <w:rPr>
                        <w:i/>
                        <w:iCs/>
                        <w:w w:val="105"/>
                        <w:sz w:val="30"/>
                        <w:szCs w:val="30"/>
                      </w:rPr>
                      <w:t>ϕ</w:t>
                    </w:r>
                  </w:p>
                </w:txbxContent>
              </v:textbox>
            </v:shape>
            <w10:wrap anchorx="page"/>
          </v:group>
        </w:pict>
      </w:r>
      <w:r w:rsidR="00BB50D9">
        <w:rPr>
          <w:i/>
          <w:w w:val="140"/>
          <w:position w:val="-9"/>
          <w:sz w:val="30"/>
        </w:rPr>
        <w:t>L</w:t>
      </w:r>
      <w:r w:rsidR="00BB50D9">
        <w:rPr>
          <w:spacing w:val="26"/>
          <w:w w:val="110"/>
        </w:rPr>
        <w:t xml:space="preserve">                                          </w:t>
      </w:r>
      <w:r w:rsidR="00BB50D9">
        <w:rPr>
          <w:w w:val="105"/>
        </w:rPr>
        <w:t>Если источник света точечный,</w:t>
      </w:r>
    </w:p>
    <w:p w14:paraId="34A10696" w14:textId="77777777" w:rsidR="00BB50D9" w:rsidRDefault="00BB50D9" w:rsidP="00BB50D9">
      <w:pPr>
        <w:pStyle w:val="a8"/>
        <w:spacing w:line="290" w:lineRule="exact"/>
        <w:ind w:left="5568"/>
      </w:pPr>
      <w:r>
        <w:rPr>
          <w:w w:val="105"/>
        </w:rPr>
        <w:t xml:space="preserve"> </w:t>
      </w:r>
      <w:r>
        <w:rPr>
          <w:spacing w:val="49"/>
          <w:w w:val="105"/>
        </w:rPr>
        <w:t xml:space="preserve"> </w:t>
      </w:r>
      <w:r>
        <w:rPr>
          <w:w w:val="105"/>
        </w:rPr>
        <w:t xml:space="preserve">то </w:t>
      </w:r>
      <w:r>
        <w:rPr>
          <w:spacing w:val="47"/>
          <w:w w:val="105"/>
        </w:rPr>
        <w:t xml:space="preserve"> </w:t>
      </w:r>
      <w:r>
        <w:rPr>
          <w:w w:val="105"/>
        </w:rPr>
        <w:t xml:space="preserve">освещённость </w:t>
      </w:r>
      <w:r>
        <w:rPr>
          <w:spacing w:val="46"/>
          <w:w w:val="105"/>
        </w:rPr>
        <w:t xml:space="preserve"> </w:t>
      </w:r>
      <w:r>
        <w:rPr>
          <w:w w:val="105"/>
        </w:rPr>
        <w:t>можно</w:t>
      </w:r>
    </w:p>
    <w:p w14:paraId="20868362" w14:textId="77777777" w:rsidR="00BB50D9" w:rsidRDefault="00BB50D9" w:rsidP="00BB50D9">
      <w:pPr>
        <w:pStyle w:val="a8"/>
        <w:spacing w:before="1" w:line="242" w:lineRule="auto"/>
        <w:ind w:left="5568" w:right="576"/>
      </w:pPr>
      <w:r>
        <w:rPr>
          <w:w w:val="110"/>
        </w:rPr>
        <w:t xml:space="preserve">выразить через </w:t>
      </w:r>
      <w:r>
        <w:rPr>
          <w:i/>
          <w:w w:val="150"/>
        </w:rPr>
        <w:t xml:space="preserve">J </w:t>
      </w:r>
      <w:r>
        <w:rPr>
          <w:w w:val="110"/>
        </w:rPr>
        <w:t>— силу света</w:t>
      </w:r>
      <w:r>
        <w:rPr>
          <w:spacing w:val="-67"/>
          <w:w w:val="110"/>
        </w:rPr>
        <w:t xml:space="preserve"> </w:t>
      </w:r>
      <w:r>
        <w:rPr>
          <w:w w:val="110"/>
        </w:rPr>
        <w:t xml:space="preserve">источника и </w:t>
      </w:r>
      <w:r>
        <w:rPr>
          <w:i/>
          <w:w w:val="115"/>
        </w:rPr>
        <w:t xml:space="preserve">r </w:t>
      </w:r>
      <w:r>
        <w:rPr>
          <w:w w:val="110"/>
        </w:rPr>
        <w:t>— расстояние от</w:t>
      </w:r>
      <w:r>
        <w:rPr>
          <w:spacing w:val="-67"/>
          <w:w w:val="110"/>
        </w:rPr>
        <w:t xml:space="preserve"> </w:t>
      </w:r>
      <w:r>
        <w:rPr>
          <w:spacing w:val="-1"/>
          <w:w w:val="110"/>
        </w:rPr>
        <w:t xml:space="preserve">источника до освещаемой </w:t>
      </w:r>
      <w:r>
        <w:rPr>
          <w:w w:val="110"/>
        </w:rPr>
        <w:t>по</w:t>
      </w:r>
      <w:r>
        <w:rPr>
          <w:w w:val="105"/>
        </w:rPr>
        <w:t>верхности</w:t>
      </w:r>
      <w:r>
        <w:rPr>
          <w:spacing w:val="32"/>
          <w:w w:val="105"/>
        </w:rPr>
        <w:t xml:space="preserve"> </w:t>
      </w:r>
      <w:r>
        <w:rPr>
          <w:w w:val="105"/>
        </w:rPr>
        <w:t>(рис.</w:t>
      </w:r>
      <w:r>
        <w:rPr>
          <w:spacing w:val="-17"/>
          <w:w w:val="105"/>
        </w:rPr>
        <w:t xml:space="preserve"> </w:t>
      </w:r>
      <w:r>
        <w:rPr>
          <w:w w:val="105"/>
        </w:rPr>
        <w:t>2.3):</w:t>
      </w:r>
    </w:p>
    <w:p w14:paraId="636B06BD" w14:textId="77777777" w:rsidR="00BB50D9" w:rsidRPr="00FF4B18" w:rsidRDefault="00BB50D9" w:rsidP="00BB50D9">
      <w:pPr>
        <w:spacing w:before="237" w:line="241" w:lineRule="exact"/>
        <w:ind w:right="2629"/>
        <w:jc w:val="right"/>
        <w:rPr>
          <w:i/>
          <w:sz w:val="28"/>
          <w:lang w:val="en-US"/>
        </w:rPr>
      </w:pPr>
      <w:r w:rsidRPr="00FF4B18">
        <w:rPr>
          <w:i/>
          <w:w w:val="178"/>
          <w:sz w:val="28"/>
          <w:lang w:val="en-US"/>
        </w:rPr>
        <w:t>J</w:t>
      </w:r>
    </w:p>
    <w:p w14:paraId="1BEE6D15" w14:textId="77777777" w:rsidR="00BB50D9" w:rsidRPr="00FF4B18" w:rsidRDefault="00403ED1" w:rsidP="00BB50D9">
      <w:pPr>
        <w:spacing w:line="196" w:lineRule="auto"/>
        <w:ind w:left="6723"/>
        <w:rPr>
          <w:i/>
          <w:iCs/>
          <w:sz w:val="28"/>
          <w:szCs w:val="28"/>
          <w:lang w:val="en-US"/>
        </w:rPr>
      </w:pPr>
      <w:r>
        <w:rPr>
          <w:sz w:val="22"/>
          <w:szCs w:val="22"/>
          <w:lang w:eastAsia="en-US"/>
        </w:rPr>
        <w:pict w14:anchorId="43411490">
          <v:line id="_x0000_s1371" style="position:absolute;left:0;text-align:left;z-index:-251574272;mso-position-horizontal-relative:page" from="418.45pt,9.1pt" to="431.75pt,9.1pt" strokeweight=".6pt">
            <w10:wrap anchorx="page"/>
          </v:line>
        </w:pict>
      </w:r>
      <w:r w:rsidR="00BB50D9" w:rsidRPr="00FF4B18">
        <w:rPr>
          <w:i/>
          <w:iCs/>
          <w:w w:val="125"/>
          <w:sz w:val="28"/>
          <w:szCs w:val="28"/>
          <w:lang w:val="en-US"/>
        </w:rPr>
        <w:t>E</w:t>
      </w:r>
      <w:r w:rsidR="00BB50D9" w:rsidRPr="00FF4B18">
        <w:rPr>
          <w:i/>
          <w:iCs/>
          <w:spacing w:val="20"/>
          <w:w w:val="125"/>
          <w:sz w:val="28"/>
          <w:szCs w:val="28"/>
          <w:lang w:val="en-US"/>
        </w:rPr>
        <w:t xml:space="preserve"> </w:t>
      </w:r>
      <w:r w:rsidR="00BB50D9" w:rsidRPr="00FF4B18">
        <w:rPr>
          <w:w w:val="125"/>
          <w:sz w:val="28"/>
          <w:szCs w:val="28"/>
          <w:lang w:val="en-US"/>
        </w:rPr>
        <w:t>=</w:t>
      </w:r>
      <w:r w:rsidR="00BB50D9" w:rsidRPr="00FF4B18">
        <w:rPr>
          <w:spacing w:val="37"/>
          <w:w w:val="125"/>
          <w:sz w:val="28"/>
          <w:szCs w:val="28"/>
          <w:lang w:val="en-US"/>
        </w:rPr>
        <w:t xml:space="preserve"> </w:t>
      </w:r>
      <w:r w:rsidR="00BB50D9" w:rsidRPr="00FF4B18">
        <w:rPr>
          <w:i/>
          <w:iCs/>
          <w:w w:val="115"/>
          <w:position w:val="-19"/>
          <w:sz w:val="28"/>
          <w:szCs w:val="28"/>
          <w:lang w:val="en-US"/>
        </w:rPr>
        <w:t>r</w:t>
      </w:r>
      <w:r w:rsidR="00BB50D9" w:rsidRPr="00FF4B18">
        <w:rPr>
          <w:rFonts w:ascii="Verdana" w:eastAsia="Verdana" w:hAnsi="Verdana" w:cs="Verdana"/>
          <w:w w:val="115"/>
          <w:position w:val="-10"/>
          <w:sz w:val="20"/>
          <w:szCs w:val="20"/>
          <w:lang w:val="en-US"/>
        </w:rPr>
        <w:t>2</w:t>
      </w:r>
      <w:r w:rsidR="00BB50D9" w:rsidRPr="00FF4B18">
        <w:rPr>
          <w:rFonts w:ascii="Verdana" w:eastAsia="Verdana" w:hAnsi="Verdana" w:cs="Verdana"/>
          <w:spacing w:val="17"/>
          <w:w w:val="115"/>
          <w:position w:val="-10"/>
          <w:sz w:val="20"/>
          <w:szCs w:val="20"/>
          <w:lang w:val="en-US"/>
        </w:rPr>
        <w:t xml:space="preserve"> </w:t>
      </w:r>
      <w:r w:rsidR="00BB50D9" w:rsidRPr="00FF4B18">
        <w:rPr>
          <w:w w:val="115"/>
          <w:sz w:val="28"/>
          <w:szCs w:val="28"/>
          <w:lang w:val="en-US"/>
        </w:rPr>
        <w:t>cos</w:t>
      </w:r>
      <w:r w:rsidR="00BB50D9" w:rsidRPr="00FF4B18">
        <w:rPr>
          <w:spacing w:val="-24"/>
          <w:w w:val="115"/>
          <w:sz w:val="28"/>
          <w:szCs w:val="28"/>
          <w:lang w:val="en-US"/>
        </w:rPr>
        <w:t xml:space="preserve"> </w:t>
      </w:r>
      <w:r w:rsidR="00BB50D9">
        <w:rPr>
          <w:i/>
          <w:iCs/>
          <w:w w:val="115"/>
          <w:sz w:val="28"/>
          <w:szCs w:val="28"/>
        </w:rPr>
        <w:t>ϕ</w:t>
      </w:r>
      <w:r w:rsidR="00BB50D9" w:rsidRPr="00FF4B18">
        <w:rPr>
          <w:i/>
          <w:iCs/>
          <w:spacing w:val="-24"/>
          <w:w w:val="115"/>
          <w:sz w:val="28"/>
          <w:szCs w:val="28"/>
          <w:lang w:val="en-US"/>
        </w:rPr>
        <w:t xml:space="preserve"> </w:t>
      </w:r>
      <w:r w:rsidR="00BB50D9" w:rsidRPr="00FF4B18">
        <w:rPr>
          <w:i/>
          <w:iCs/>
          <w:w w:val="115"/>
          <w:sz w:val="28"/>
          <w:szCs w:val="28"/>
          <w:lang w:val="en-US"/>
        </w:rPr>
        <w:t>,</w:t>
      </w:r>
    </w:p>
    <w:p w14:paraId="24DB921A" w14:textId="77777777" w:rsidR="00BB50D9" w:rsidRPr="00FF4B18" w:rsidRDefault="00BB50D9" w:rsidP="00BB50D9">
      <w:pPr>
        <w:spacing w:line="196" w:lineRule="auto"/>
        <w:rPr>
          <w:sz w:val="28"/>
          <w:szCs w:val="28"/>
          <w:lang w:val="en-US"/>
        </w:rPr>
        <w:sectPr w:rsidR="00BB50D9" w:rsidRPr="00FF4B18">
          <w:headerReference w:type="even" r:id="rId330"/>
          <w:footerReference w:type="even" r:id="rId331"/>
          <w:footerReference w:type="default" r:id="rId332"/>
          <w:pgSz w:w="12240" w:h="15840"/>
          <w:pgMar w:top="920" w:right="1040" w:bottom="1280" w:left="1000" w:header="736" w:footer="1081" w:gutter="0"/>
          <w:pgNumType w:start="6"/>
          <w:cols w:space="720"/>
        </w:sectPr>
      </w:pPr>
    </w:p>
    <w:p w14:paraId="1680B043" w14:textId="77777777" w:rsidR="00BB50D9" w:rsidRPr="00FF4B18" w:rsidRDefault="00BB50D9" w:rsidP="00BB50D9">
      <w:pPr>
        <w:pStyle w:val="a8"/>
        <w:rPr>
          <w:i/>
          <w:sz w:val="30"/>
          <w:lang w:val="en-US"/>
        </w:rPr>
      </w:pPr>
    </w:p>
    <w:p w14:paraId="61F6B262" w14:textId="77777777" w:rsidR="00BB50D9" w:rsidRPr="00FF4B18" w:rsidRDefault="00BB50D9" w:rsidP="00BB50D9">
      <w:pPr>
        <w:pStyle w:val="a8"/>
        <w:rPr>
          <w:i/>
          <w:sz w:val="30"/>
          <w:lang w:val="en-US"/>
        </w:rPr>
      </w:pPr>
    </w:p>
    <w:p w14:paraId="502654B5" w14:textId="77777777" w:rsidR="00BB50D9" w:rsidRPr="00FF4B18" w:rsidRDefault="00BB50D9" w:rsidP="00BB50D9">
      <w:pPr>
        <w:pStyle w:val="a8"/>
        <w:spacing w:before="7"/>
        <w:rPr>
          <w:i/>
          <w:sz w:val="24"/>
          <w:lang w:val="en-US"/>
        </w:rPr>
      </w:pPr>
    </w:p>
    <w:p w14:paraId="698C8E4D" w14:textId="77777777" w:rsidR="00BB50D9" w:rsidRPr="00FF4B18" w:rsidRDefault="00BB50D9" w:rsidP="00BB50D9">
      <w:pPr>
        <w:jc w:val="right"/>
        <w:rPr>
          <w:i/>
          <w:sz w:val="30"/>
          <w:lang w:val="en-US"/>
        </w:rPr>
      </w:pPr>
      <w:proofErr w:type="spellStart"/>
      <w:r w:rsidRPr="00FF4B18">
        <w:rPr>
          <w:i/>
          <w:w w:val="125"/>
          <w:sz w:val="30"/>
          <w:lang w:val="en-US"/>
        </w:rPr>
        <w:t>dS</w:t>
      </w:r>
      <w:proofErr w:type="spellEnd"/>
    </w:p>
    <w:p w14:paraId="503C050D" w14:textId="77777777" w:rsidR="00BB50D9" w:rsidRPr="00FF4B18" w:rsidRDefault="00BB50D9" w:rsidP="00BB50D9">
      <w:pPr>
        <w:pStyle w:val="a8"/>
        <w:spacing w:before="13"/>
        <w:ind w:left="2407"/>
        <w:rPr>
          <w:lang w:val="en-US"/>
        </w:rPr>
      </w:pPr>
      <w:r>
        <w:rPr>
          <w:w w:val="110"/>
        </w:rPr>
        <w:t>Рис</w:t>
      </w:r>
      <w:r w:rsidRPr="00FF4B18">
        <w:rPr>
          <w:w w:val="110"/>
          <w:lang w:val="en-US"/>
        </w:rPr>
        <w:t>.</w:t>
      </w:r>
      <w:r w:rsidRPr="00FF4B18">
        <w:rPr>
          <w:spacing w:val="28"/>
          <w:w w:val="110"/>
          <w:lang w:val="en-US"/>
        </w:rPr>
        <w:t xml:space="preserve"> </w:t>
      </w:r>
      <w:r w:rsidRPr="00FF4B18">
        <w:rPr>
          <w:w w:val="110"/>
          <w:lang w:val="en-US"/>
        </w:rPr>
        <w:t>2.3</w:t>
      </w:r>
    </w:p>
    <w:p w14:paraId="299A9ED6" w14:textId="77777777" w:rsidR="00BB50D9" w:rsidRDefault="00BB50D9" w:rsidP="00BB50D9">
      <w:pPr>
        <w:pStyle w:val="a8"/>
        <w:spacing w:before="101" w:line="242" w:lineRule="auto"/>
        <w:ind w:left="1219" w:right="575"/>
        <w:jc w:val="right"/>
      </w:pPr>
      <w:r w:rsidRPr="00403ED1">
        <w:br w:type="column"/>
      </w:r>
      <w:r>
        <w:rPr>
          <w:w w:val="110"/>
        </w:rPr>
        <w:t>где</w:t>
      </w:r>
      <w:r>
        <w:rPr>
          <w:spacing w:val="-6"/>
          <w:w w:val="110"/>
        </w:rPr>
        <w:t xml:space="preserve"> </w:t>
      </w:r>
      <w:r>
        <w:rPr>
          <w:i/>
          <w:iCs/>
          <w:w w:val="110"/>
        </w:rPr>
        <w:t>ϕ</w:t>
      </w:r>
      <w:r>
        <w:rPr>
          <w:i/>
          <w:iCs/>
          <w:spacing w:val="-8"/>
          <w:w w:val="110"/>
        </w:rPr>
        <w:t xml:space="preserve"> </w:t>
      </w:r>
      <w:r>
        <w:rPr>
          <w:w w:val="110"/>
        </w:rPr>
        <w:t>—</w:t>
      </w:r>
      <w:r>
        <w:rPr>
          <w:spacing w:val="-6"/>
          <w:w w:val="110"/>
        </w:rPr>
        <w:t xml:space="preserve"> </w:t>
      </w:r>
      <w:r>
        <w:rPr>
          <w:w w:val="110"/>
        </w:rPr>
        <w:t>угол</w:t>
      </w:r>
      <w:r>
        <w:rPr>
          <w:spacing w:val="-6"/>
          <w:w w:val="110"/>
        </w:rPr>
        <w:t xml:space="preserve"> </w:t>
      </w:r>
      <w:r>
        <w:rPr>
          <w:w w:val="110"/>
        </w:rPr>
        <w:t>между</w:t>
      </w:r>
      <w:r>
        <w:rPr>
          <w:spacing w:val="-6"/>
          <w:w w:val="110"/>
        </w:rPr>
        <w:t xml:space="preserve"> </w:t>
      </w:r>
      <w:r>
        <w:rPr>
          <w:w w:val="110"/>
        </w:rPr>
        <w:t>нормалью</w:t>
      </w:r>
      <w:r>
        <w:rPr>
          <w:spacing w:val="-67"/>
          <w:w w:val="110"/>
        </w:rPr>
        <w:t xml:space="preserve"> </w:t>
      </w:r>
      <w:r>
        <w:rPr>
          <w:w w:val="105"/>
        </w:rPr>
        <w:t>к</w:t>
      </w:r>
      <w:r>
        <w:rPr>
          <w:spacing w:val="36"/>
          <w:w w:val="105"/>
        </w:rPr>
        <w:t xml:space="preserve"> </w:t>
      </w:r>
      <w:r>
        <w:rPr>
          <w:w w:val="105"/>
        </w:rPr>
        <w:t>поверхности</w:t>
      </w:r>
      <w:r>
        <w:rPr>
          <w:spacing w:val="36"/>
          <w:w w:val="105"/>
        </w:rPr>
        <w:t xml:space="preserve"> </w:t>
      </w:r>
      <w:r>
        <w:rPr>
          <w:w w:val="105"/>
        </w:rPr>
        <w:t>и</w:t>
      </w:r>
      <w:r>
        <w:rPr>
          <w:spacing w:val="36"/>
          <w:w w:val="105"/>
        </w:rPr>
        <w:t xml:space="preserve"> </w:t>
      </w:r>
      <w:r>
        <w:rPr>
          <w:w w:val="105"/>
        </w:rPr>
        <w:t>направлением</w:t>
      </w:r>
      <w:r>
        <w:rPr>
          <w:spacing w:val="-63"/>
          <w:w w:val="105"/>
        </w:rPr>
        <w:t xml:space="preserve"> </w:t>
      </w:r>
      <w:r>
        <w:rPr>
          <w:w w:val="110"/>
        </w:rPr>
        <w:t>падения</w:t>
      </w:r>
      <w:r>
        <w:rPr>
          <w:spacing w:val="40"/>
          <w:w w:val="110"/>
        </w:rPr>
        <w:t xml:space="preserve"> </w:t>
      </w:r>
      <w:r>
        <w:rPr>
          <w:w w:val="110"/>
        </w:rPr>
        <w:t>лучей.</w:t>
      </w:r>
      <w:r>
        <w:rPr>
          <w:spacing w:val="45"/>
          <w:w w:val="110"/>
        </w:rPr>
        <w:t xml:space="preserve"> </w:t>
      </w:r>
      <w:r>
        <w:rPr>
          <w:w w:val="110"/>
        </w:rPr>
        <w:t>(Выводы</w:t>
      </w:r>
      <w:r>
        <w:rPr>
          <w:spacing w:val="37"/>
          <w:w w:val="110"/>
        </w:rPr>
        <w:t xml:space="preserve"> </w:t>
      </w:r>
      <w:r>
        <w:rPr>
          <w:w w:val="110"/>
        </w:rPr>
        <w:t>фор</w:t>
      </w:r>
      <w:r>
        <w:rPr>
          <w:w w:val="105"/>
        </w:rPr>
        <w:t>мулы</w:t>
      </w:r>
      <w:r>
        <w:rPr>
          <w:spacing w:val="33"/>
          <w:w w:val="105"/>
        </w:rPr>
        <w:t xml:space="preserve"> </w:t>
      </w:r>
      <w:r>
        <w:rPr>
          <w:w w:val="105"/>
        </w:rPr>
        <w:t>сделать</w:t>
      </w:r>
      <w:r>
        <w:rPr>
          <w:spacing w:val="36"/>
          <w:w w:val="105"/>
        </w:rPr>
        <w:t xml:space="preserve"> </w:t>
      </w:r>
      <w:r>
        <w:rPr>
          <w:w w:val="105"/>
        </w:rPr>
        <w:t>самостоятельно).</w:t>
      </w:r>
      <w:r>
        <w:rPr>
          <w:spacing w:val="-63"/>
          <w:w w:val="105"/>
        </w:rPr>
        <w:t xml:space="preserve"> </w:t>
      </w:r>
      <w:r>
        <w:rPr>
          <w:w w:val="110"/>
        </w:rPr>
        <w:t>Эта</w:t>
      </w:r>
      <w:r>
        <w:rPr>
          <w:spacing w:val="55"/>
          <w:w w:val="110"/>
        </w:rPr>
        <w:t xml:space="preserve"> </w:t>
      </w:r>
      <w:r>
        <w:rPr>
          <w:w w:val="110"/>
        </w:rPr>
        <w:t>зависимость</w:t>
      </w:r>
      <w:r>
        <w:rPr>
          <w:spacing w:val="54"/>
          <w:w w:val="110"/>
        </w:rPr>
        <w:t xml:space="preserve"> </w:t>
      </w:r>
      <w:proofErr w:type="spellStart"/>
      <w:r>
        <w:rPr>
          <w:spacing w:val="54"/>
          <w:w w:val="110"/>
        </w:rPr>
        <w:t>ис</w:t>
      </w:r>
      <w:r>
        <w:rPr>
          <w:w w:val="110"/>
        </w:rPr>
        <w:t>пользу</w:t>
      </w:r>
      <w:proofErr w:type="spellEnd"/>
      <w:r>
        <w:rPr>
          <w:w w:val="110"/>
        </w:rPr>
        <w:t>-</w:t>
      </w:r>
    </w:p>
    <w:p w14:paraId="2BCC4CCA" w14:textId="77777777" w:rsidR="00BB50D9" w:rsidRDefault="00BB50D9" w:rsidP="00BB50D9">
      <w:pPr>
        <w:spacing w:line="242" w:lineRule="auto"/>
        <w:jc w:val="right"/>
        <w:sectPr w:rsidR="00BB50D9">
          <w:type w:val="continuous"/>
          <w:pgSz w:w="12240" w:h="15840"/>
          <w:pgMar w:top="1220" w:right="1040" w:bottom="280" w:left="1000" w:header="720" w:footer="720" w:gutter="0"/>
          <w:cols w:num="2" w:space="720" w:equalWidth="0">
            <w:col w:w="4203" w:space="40"/>
            <w:col w:w="5957"/>
          </w:cols>
        </w:sectPr>
      </w:pPr>
    </w:p>
    <w:p w14:paraId="57AA9B14" w14:textId="77777777" w:rsidR="00BB50D9" w:rsidRDefault="00BB50D9" w:rsidP="00BB50D9">
      <w:pPr>
        <w:pStyle w:val="a8"/>
        <w:spacing w:line="242" w:lineRule="auto"/>
        <w:ind w:left="559" w:right="293"/>
      </w:pPr>
      <w:r>
        <w:rPr>
          <w:w w:val="105"/>
        </w:rPr>
        <w:t>Эта зависимость используется</w:t>
      </w:r>
      <w:r>
        <w:rPr>
          <w:spacing w:val="20"/>
          <w:w w:val="105"/>
        </w:rPr>
        <w:t xml:space="preserve"> </w:t>
      </w:r>
      <w:r>
        <w:rPr>
          <w:w w:val="105"/>
        </w:rPr>
        <w:t>для</w:t>
      </w:r>
      <w:r>
        <w:rPr>
          <w:spacing w:val="27"/>
          <w:w w:val="105"/>
        </w:rPr>
        <w:t xml:space="preserve"> </w:t>
      </w:r>
      <w:r>
        <w:rPr>
          <w:w w:val="105"/>
        </w:rPr>
        <w:t>определения</w:t>
      </w:r>
      <w:r>
        <w:rPr>
          <w:spacing w:val="28"/>
          <w:w w:val="105"/>
        </w:rPr>
        <w:t xml:space="preserve"> </w:t>
      </w:r>
      <w:r>
        <w:rPr>
          <w:w w:val="105"/>
        </w:rPr>
        <w:t>силы</w:t>
      </w:r>
      <w:r>
        <w:rPr>
          <w:spacing w:val="25"/>
          <w:w w:val="105"/>
        </w:rPr>
        <w:t xml:space="preserve"> </w:t>
      </w:r>
      <w:r>
        <w:rPr>
          <w:w w:val="105"/>
        </w:rPr>
        <w:t>света</w:t>
      </w:r>
      <w:r>
        <w:rPr>
          <w:spacing w:val="20"/>
          <w:w w:val="105"/>
        </w:rPr>
        <w:t xml:space="preserve"> </w:t>
      </w:r>
      <w:r>
        <w:rPr>
          <w:w w:val="105"/>
        </w:rPr>
        <w:t>неизвестного</w:t>
      </w:r>
      <w:r>
        <w:rPr>
          <w:spacing w:val="27"/>
          <w:w w:val="105"/>
        </w:rPr>
        <w:t xml:space="preserve"> </w:t>
      </w:r>
      <w:r>
        <w:rPr>
          <w:w w:val="105"/>
        </w:rPr>
        <w:t>источника</w:t>
      </w:r>
      <w:r>
        <w:rPr>
          <w:spacing w:val="26"/>
          <w:w w:val="105"/>
        </w:rPr>
        <w:t xml:space="preserve"> </w:t>
      </w:r>
      <w:r>
        <w:rPr>
          <w:w w:val="105"/>
        </w:rPr>
        <w:t>путём</w:t>
      </w:r>
      <w:r>
        <w:rPr>
          <w:spacing w:val="23"/>
          <w:w w:val="105"/>
        </w:rPr>
        <w:t xml:space="preserve"> </w:t>
      </w:r>
      <w:r>
        <w:rPr>
          <w:w w:val="105"/>
        </w:rPr>
        <w:t>срав</w:t>
      </w:r>
      <w:r>
        <w:rPr>
          <w:w w:val="110"/>
        </w:rPr>
        <w:t>нения</w:t>
      </w:r>
      <w:r>
        <w:rPr>
          <w:spacing w:val="19"/>
          <w:w w:val="110"/>
        </w:rPr>
        <w:t xml:space="preserve"> </w:t>
      </w:r>
      <w:r>
        <w:rPr>
          <w:w w:val="110"/>
        </w:rPr>
        <w:t>его</w:t>
      </w:r>
      <w:r>
        <w:rPr>
          <w:spacing w:val="14"/>
          <w:w w:val="110"/>
        </w:rPr>
        <w:t xml:space="preserve"> </w:t>
      </w:r>
      <w:r>
        <w:rPr>
          <w:w w:val="110"/>
        </w:rPr>
        <w:t>с</w:t>
      </w:r>
      <w:r>
        <w:rPr>
          <w:spacing w:val="17"/>
          <w:w w:val="110"/>
        </w:rPr>
        <w:t xml:space="preserve"> </w:t>
      </w:r>
      <w:r>
        <w:rPr>
          <w:w w:val="110"/>
        </w:rPr>
        <w:t>силой</w:t>
      </w:r>
      <w:r>
        <w:rPr>
          <w:spacing w:val="17"/>
          <w:w w:val="110"/>
        </w:rPr>
        <w:t xml:space="preserve"> </w:t>
      </w:r>
      <w:r>
        <w:rPr>
          <w:w w:val="110"/>
        </w:rPr>
        <w:t>света</w:t>
      </w:r>
      <w:r>
        <w:rPr>
          <w:spacing w:val="15"/>
          <w:w w:val="110"/>
        </w:rPr>
        <w:t xml:space="preserve"> </w:t>
      </w:r>
      <w:r>
        <w:rPr>
          <w:w w:val="110"/>
        </w:rPr>
        <w:t>известного</w:t>
      </w:r>
      <w:r>
        <w:rPr>
          <w:spacing w:val="16"/>
          <w:w w:val="110"/>
        </w:rPr>
        <w:t xml:space="preserve"> </w:t>
      </w:r>
      <w:r>
        <w:rPr>
          <w:w w:val="110"/>
        </w:rPr>
        <w:t>(эталонного)</w:t>
      </w:r>
      <w:r>
        <w:rPr>
          <w:spacing w:val="17"/>
          <w:w w:val="110"/>
        </w:rPr>
        <w:t xml:space="preserve"> </w:t>
      </w:r>
      <w:r>
        <w:rPr>
          <w:w w:val="110"/>
        </w:rPr>
        <w:t>источника.</w:t>
      </w:r>
    </w:p>
    <w:p w14:paraId="470C22DC" w14:textId="77777777" w:rsidR="00BB50D9" w:rsidRDefault="00BB50D9" w:rsidP="00BB50D9">
      <w:pPr>
        <w:pStyle w:val="a8"/>
        <w:spacing w:line="232" w:lineRule="auto"/>
        <w:ind w:left="559" w:right="573" w:firstLine="429"/>
        <w:rPr>
          <w:sz w:val="13"/>
        </w:rPr>
      </w:pPr>
      <w:r>
        <w:rPr>
          <w:spacing w:val="-1"/>
          <w:w w:val="115"/>
        </w:rPr>
        <w:t>Если</w:t>
      </w:r>
      <w:r>
        <w:rPr>
          <w:spacing w:val="4"/>
          <w:w w:val="115"/>
        </w:rPr>
        <w:t xml:space="preserve"> </w:t>
      </w:r>
      <w:r>
        <w:rPr>
          <w:spacing w:val="-1"/>
          <w:w w:val="115"/>
        </w:rPr>
        <w:t>освещать</w:t>
      </w:r>
      <w:r>
        <w:rPr>
          <w:spacing w:val="3"/>
          <w:w w:val="115"/>
        </w:rPr>
        <w:t xml:space="preserve"> </w:t>
      </w:r>
      <w:r>
        <w:rPr>
          <w:spacing w:val="-1"/>
          <w:w w:val="115"/>
        </w:rPr>
        <w:t>поверхность</w:t>
      </w:r>
      <w:r>
        <w:rPr>
          <w:spacing w:val="4"/>
          <w:w w:val="115"/>
        </w:rPr>
        <w:t xml:space="preserve"> </w:t>
      </w:r>
      <w:r>
        <w:rPr>
          <w:w w:val="115"/>
        </w:rPr>
        <w:t>различными</w:t>
      </w:r>
      <w:r>
        <w:rPr>
          <w:spacing w:val="6"/>
          <w:w w:val="115"/>
        </w:rPr>
        <w:t xml:space="preserve"> </w:t>
      </w:r>
      <w:r>
        <w:rPr>
          <w:w w:val="115"/>
        </w:rPr>
        <w:t>источниками</w:t>
      </w:r>
      <w:r>
        <w:rPr>
          <w:spacing w:val="6"/>
          <w:w w:val="115"/>
        </w:rPr>
        <w:t xml:space="preserve"> </w:t>
      </w:r>
      <w:r>
        <w:rPr>
          <w:i/>
          <w:w w:val="115"/>
        </w:rPr>
        <w:t>L</w:t>
      </w:r>
      <w:r>
        <w:rPr>
          <w:rFonts w:ascii="Verdana" w:hAnsi="Verdana"/>
          <w:w w:val="115"/>
          <w:vertAlign w:val="subscript"/>
        </w:rPr>
        <w:t>1</w:t>
      </w:r>
      <w:r>
        <w:rPr>
          <w:rFonts w:ascii="Verdana" w:hAnsi="Verdana"/>
          <w:spacing w:val="-27"/>
          <w:w w:val="115"/>
        </w:rPr>
        <w:t xml:space="preserve"> </w:t>
      </w:r>
      <w:r>
        <w:rPr>
          <w:w w:val="115"/>
        </w:rPr>
        <w:t>и</w:t>
      </w:r>
      <w:r>
        <w:rPr>
          <w:spacing w:val="4"/>
          <w:w w:val="115"/>
        </w:rPr>
        <w:t xml:space="preserve"> </w:t>
      </w:r>
      <w:r>
        <w:rPr>
          <w:i/>
          <w:w w:val="115"/>
        </w:rPr>
        <w:t>L</w:t>
      </w:r>
      <w:r>
        <w:rPr>
          <w:rFonts w:ascii="Verdana" w:hAnsi="Verdana"/>
          <w:w w:val="115"/>
          <w:vertAlign w:val="subscript"/>
        </w:rPr>
        <w:t>2</w:t>
      </w:r>
      <w:r>
        <w:rPr>
          <w:rFonts w:ascii="Verdana" w:hAnsi="Verdana"/>
          <w:spacing w:val="-28"/>
          <w:w w:val="115"/>
        </w:rPr>
        <w:t xml:space="preserve"> </w:t>
      </w:r>
      <w:r>
        <w:rPr>
          <w:w w:val="115"/>
        </w:rPr>
        <w:t>с</w:t>
      </w:r>
      <w:r>
        <w:rPr>
          <w:spacing w:val="-69"/>
          <w:w w:val="115"/>
        </w:rPr>
        <w:t xml:space="preserve"> </w:t>
      </w:r>
      <w:r>
        <w:rPr>
          <w:w w:val="110"/>
        </w:rPr>
        <w:t>силой</w:t>
      </w:r>
      <w:r>
        <w:rPr>
          <w:spacing w:val="26"/>
          <w:w w:val="110"/>
        </w:rPr>
        <w:t xml:space="preserve"> </w:t>
      </w:r>
      <w:r>
        <w:rPr>
          <w:w w:val="110"/>
        </w:rPr>
        <w:t>света</w:t>
      </w:r>
      <w:r>
        <w:rPr>
          <w:spacing w:val="23"/>
          <w:w w:val="110"/>
        </w:rPr>
        <w:t xml:space="preserve"> </w:t>
      </w:r>
      <w:r>
        <w:rPr>
          <w:i/>
          <w:w w:val="110"/>
        </w:rPr>
        <w:t>J</w:t>
      </w:r>
      <w:r>
        <w:rPr>
          <w:rFonts w:ascii="Verdana" w:hAnsi="Verdana"/>
          <w:w w:val="110"/>
          <w:vertAlign w:val="subscript"/>
        </w:rPr>
        <w:t>1</w:t>
      </w:r>
      <w:r>
        <w:rPr>
          <w:rFonts w:ascii="Verdana" w:hAnsi="Verdana"/>
          <w:spacing w:val="-1"/>
          <w:w w:val="110"/>
        </w:rPr>
        <w:t xml:space="preserve"> </w:t>
      </w:r>
      <w:r>
        <w:rPr>
          <w:w w:val="110"/>
        </w:rPr>
        <w:t>и</w:t>
      </w:r>
      <w:r>
        <w:rPr>
          <w:spacing w:val="27"/>
          <w:w w:val="110"/>
        </w:rPr>
        <w:t xml:space="preserve"> </w:t>
      </w:r>
      <w:r>
        <w:rPr>
          <w:i/>
          <w:w w:val="110"/>
        </w:rPr>
        <w:t>J</w:t>
      </w:r>
      <w:r>
        <w:rPr>
          <w:rFonts w:ascii="Verdana" w:hAnsi="Verdana"/>
          <w:w w:val="110"/>
          <w:vertAlign w:val="subscript"/>
        </w:rPr>
        <w:t>2</w:t>
      </w:r>
      <w:r>
        <w:rPr>
          <w:rFonts w:ascii="Verdana" w:hAnsi="Verdana"/>
          <w:spacing w:val="-1"/>
          <w:w w:val="110"/>
        </w:rPr>
        <w:t xml:space="preserve"> </w:t>
      </w:r>
      <w:r>
        <w:rPr>
          <w:w w:val="110"/>
        </w:rPr>
        <w:t>и</w:t>
      </w:r>
      <w:r>
        <w:rPr>
          <w:spacing w:val="27"/>
          <w:w w:val="110"/>
        </w:rPr>
        <w:t xml:space="preserve"> </w:t>
      </w:r>
      <w:r>
        <w:rPr>
          <w:w w:val="110"/>
        </w:rPr>
        <w:t>добиться</w:t>
      </w:r>
      <w:r>
        <w:rPr>
          <w:spacing w:val="23"/>
          <w:w w:val="110"/>
        </w:rPr>
        <w:t xml:space="preserve"> </w:t>
      </w:r>
      <w:r>
        <w:rPr>
          <w:w w:val="110"/>
        </w:rPr>
        <w:t>равенства</w:t>
      </w:r>
      <w:r>
        <w:rPr>
          <w:spacing w:val="25"/>
          <w:w w:val="110"/>
        </w:rPr>
        <w:t xml:space="preserve"> </w:t>
      </w:r>
      <w:r>
        <w:rPr>
          <w:w w:val="110"/>
        </w:rPr>
        <w:t>освещенностей</w:t>
      </w:r>
      <w:r>
        <w:rPr>
          <w:spacing w:val="27"/>
          <w:w w:val="110"/>
        </w:rPr>
        <w:t xml:space="preserve"> </w:t>
      </w:r>
      <w:r>
        <w:rPr>
          <w:i/>
          <w:w w:val="110"/>
        </w:rPr>
        <w:t>E</w:t>
      </w:r>
      <w:r>
        <w:rPr>
          <w:rFonts w:ascii="Verdana" w:hAnsi="Verdana"/>
          <w:w w:val="110"/>
          <w:vertAlign w:val="subscript"/>
        </w:rPr>
        <w:t>1</w:t>
      </w:r>
      <w:r>
        <w:rPr>
          <w:rFonts w:ascii="Verdana" w:hAnsi="Verdana"/>
          <w:spacing w:val="-12"/>
          <w:w w:val="110"/>
        </w:rPr>
        <w:t xml:space="preserve"> </w:t>
      </w:r>
      <w:r>
        <w:rPr>
          <w:w w:val="110"/>
        </w:rPr>
        <w:t>=</w:t>
      </w:r>
      <w:r>
        <w:rPr>
          <w:spacing w:val="9"/>
          <w:w w:val="110"/>
        </w:rPr>
        <w:t xml:space="preserve"> </w:t>
      </w:r>
      <w:r>
        <w:rPr>
          <w:i/>
          <w:w w:val="110"/>
        </w:rPr>
        <w:t>E</w:t>
      </w:r>
      <w:r>
        <w:rPr>
          <w:rFonts w:ascii="Verdana" w:hAnsi="Verdana"/>
          <w:w w:val="110"/>
          <w:vertAlign w:val="subscript"/>
        </w:rPr>
        <w:t>2</w:t>
      </w:r>
      <w:r>
        <w:rPr>
          <w:w w:val="110"/>
        </w:rPr>
        <w:t>,</w:t>
      </w:r>
      <w:r>
        <w:rPr>
          <w:spacing w:val="24"/>
          <w:w w:val="110"/>
        </w:rPr>
        <w:t xml:space="preserve"> </w:t>
      </w:r>
      <w:r>
        <w:rPr>
          <w:w w:val="110"/>
        </w:rPr>
        <w:t>то</w:t>
      </w:r>
    </w:p>
    <w:p w14:paraId="37A22E89" w14:textId="77777777" w:rsidR="00BB50D9" w:rsidRPr="00962797" w:rsidRDefault="00BB50D9" w:rsidP="00BB50D9">
      <w:pPr>
        <w:sectPr w:rsidR="00BB50D9" w:rsidRPr="00962797">
          <w:type w:val="continuous"/>
          <w:pgSz w:w="12240" w:h="15840"/>
          <w:pgMar w:top="1220" w:right="1040" w:bottom="280" w:left="1000" w:header="720" w:footer="720" w:gutter="0"/>
          <w:cols w:space="720"/>
        </w:sectPr>
      </w:pPr>
    </w:p>
    <w:p w14:paraId="63E004BA" w14:textId="77777777" w:rsidR="00BB50D9" w:rsidRDefault="00BB50D9" w:rsidP="00BB50D9">
      <w:pPr>
        <w:pStyle w:val="a8"/>
      </w:pPr>
    </w:p>
    <w:p w14:paraId="24222DF0" w14:textId="77777777" w:rsidR="00BB50D9" w:rsidRDefault="00BB50D9" w:rsidP="00BB50D9">
      <w:pPr>
        <w:pStyle w:val="a8"/>
      </w:pPr>
    </w:p>
    <w:p w14:paraId="4E4905E9" w14:textId="77777777" w:rsidR="00BB50D9" w:rsidRDefault="00BB50D9" w:rsidP="00BB50D9">
      <w:pPr>
        <w:pStyle w:val="a8"/>
        <w:spacing w:before="8"/>
        <w:rPr>
          <w:sz w:val="22"/>
        </w:rPr>
      </w:pPr>
    </w:p>
    <w:p w14:paraId="62749E8C" w14:textId="77777777" w:rsidR="00BB50D9" w:rsidRDefault="00BB50D9" w:rsidP="00BB50D9">
      <w:pPr>
        <w:pStyle w:val="a8"/>
        <w:ind w:left="559"/>
      </w:pPr>
      <w:r>
        <w:t xml:space="preserve"> </w:t>
      </w:r>
      <w:r>
        <w:br w:type="column"/>
      </w:r>
    </w:p>
    <w:p w14:paraId="2EF35812" w14:textId="77777777" w:rsidR="00BB50D9" w:rsidRDefault="00BB50D9" w:rsidP="00BB50D9">
      <w:pPr>
        <w:tabs>
          <w:tab w:val="left" w:pos="1057"/>
        </w:tabs>
        <w:spacing w:before="38" w:line="282" w:lineRule="exact"/>
        <w:ind w:left="318"/>
      </w:pPr>
    </w:p>
    <w:p w14:paraId="48868401" w14:textId="77777777" w:rsidR="00BB50D9" w:rsidRDefault="00BB50D9" w:rsidP="00BB50D9">
      <w:pPr>
        <w:tabs>
          <w:tab w:val="left" w:pos="1057"/>
        </w:tabs>
        <w:spacing w:before="38" w:line="282" w:lineRule="exact"/>
        <w:ind w:left="318"/>
      </w:pPr>
    </w:p>
    <w:p w14:paraId="6B82EF8E" w14:textId="77777777" w:rsidR="00BB50D9" w:rsidRDefault="00BB50D9" w:rsidP="00BB50D9">
      <w:pPr>
        <w:tabs>
          <w:tab w:val="left" w:pos="1057"/>
        </w:tabs>
        <w:spacing w:before="38" w:line="282" w:lineRule="exact"/>
        <w:ind w:left="318"/>
      </w:pPr>
    </w:p>
    <w:p w14:paraId="192D0895" w14:textId="77777777" w:rsidR="00BB50D9" w:rsidRDefault="00BB50D9" w:rsidP="00BB50D9">
      <w:pPr>
        <w:tabs>
          <w:tab w:val="left" w:pos="1057"/>
        </w:tabs>
        <w:spacing w:before="38" w:line="282" w:lineRule="exact"/>
        <w:ind w:left="318"/>
      </w:pPr>
    </w:p>
    <w:p w14:paraId="6FAF087A" w14:textId="77777777" w:rsidR="00BB50D9" w:rsidRDefault="00BB50D9" w:rsidP="00BB50D9">
      <w:pPr>
        <w:tabs>
          <w:tab w:val="left" w:pos="1057"/>
        </w:tabs>
        <w:spacing w:before="38" w:line="282" w:lineRule="exact"/>
        <w:ind w:left="318"/>
      </w:pPr>
    </w:p>
    <w:p w14:paraId="28E5340C" w14:textId="77777777" w:rsidR="00BB50D9" w:rsidRDefault="00BB50D9" w:rsidP="00BB50D9">
      <w:pPr>
        <w:tabs>
          <w:tab w:val="left" w:pos="1198"/>
        </w:tabs>
        <w:spacing w:line="209" w:lineRule="exact"/>
        <w:ind w:left="459"/>
        <w:rPr>
          <w:rFonts w:ascii="Verdana"/>
          <w:sz w:val="20"/>
        </w:rPr>
      </w:pPr>
    </w:p>
    <w:p w14:paraId="7C0A706B" w14:textId="77777777" w:rsidR="00BB50D9" w:rsidRDefault="00BB50D9" w:rsidP="00BB50D9">
      <w:pPr>
        <w:pStyle w:val="a8"/>
        <w:tabs>
          <w:tab w:val="left" w:pos="1421"/>
          <w:tab w:val="left" w:pos="3010"/>
          <w:tab w:val="left" w:pos="3869"/>
        </w:tabs>
        <w:spacing w:before="233"/>
        <w:ind w:left="559"/>
        <w:rPr>
          <w:i/>
          <w:iCs/>
        </w:rPr>
      </w:pPr>
      <w:r>
        <w:br w:type="column"/>
      </w:r>
      <w:r>
        <w:rPr>
          <w:w w:val="115"/>
        </w:rPr>
        <w:t>при</w:t>
      </w:r>
      <w:r>
        <w:rPr>
          <w:w w:val="115"/>
        </w:rPr>
        <w:tab/>
      </w:r>
      <w:r>
        <w:rPr>
          <w:i/>
          <w:iCs/>
          <w:w w:val="115"/>
        </w:rPr>
        <w:t>ϕ</w:t>
      </w:r>
      <w:r>
        <w:rPr>
          <w:rFonts w:ascii="Verdana" w:eastAsia="Verdana" w:hAnsi="Verdana" w:cs="Verdana"/>
          <w:w w:val="115"/>
          <w:vertAlign w:val="subscript"/>
        </w:rPr>
        <w:t>1</w:t>
      </w:r>
      <w:r>
        <w:rPr>
          <w:rFonts w:ascii="Verdana" w:eastAsia="Verdana" w:hAnsi="Verdana" w:cs="Verdana"/>
          <w:spacing w:val="-28"/>
          <w:w w:val="115"/>
        </w:rPr>
        <w:t xml:space="preserve"> </w:t>
      </w:r>
      <w:r>
        <w:rPr>
          <w:w w:val="125"/>
        </w:rPr>
        <w:t>=</w:t>
      </w:r>
      <w:r>
        <w:rPr>
          <w:spacing w:val="-7"/>
          <w:w w:val="125"/>
        </w:rPr>
        <w:t xml:space="preserve"> </w:t>
      </w:r>
      <w:r>
        <w:rPr>
          <w:i/>
          <w:iCs/>
          <w:w w:val="115"/>
        </w:rPr>
        <w:t>ϕ</w:t>
      </w:r>
      <w:r>
        <w:rPr>
          <w:rFonts w:ascii="Verdana" w:eastAsia="Verdana" w:hAnsi="Verdana" w:cs="Verdana"/>
          <w:w w:val="115"/>
          <w:vertAlign w:val="subscript"/>
        </w:rPr>
        <w:t>2</w:t>
      </w:r>
      <w:r>
        <w:rPr>
          <w:rFonts w:ascii="Verdana" w:eastAsia="Verdana" w:hAnsi="Verdana" w:cs="Verdana"/>
          <w:w w:val="115"/>
        </w:rPr>
        <w:tab/>
      </w:r>
      <w:r>
        <w:rPr>
          <w:w w:val="115"/>
        </w:rPr>
        <w:t>или</w:t>
      </w:r>
      <w:r>
        <w:rPr>
          <w:w w:val="115"/>
        </w:rPr>
        <w:tab/>
      </w:r>
      <w:r>
        <w:rPr>
          <w:i/>
          <w:iCs/>
          <w:spacing w:val="-1"/>
          <w:w w:val="115"/>
        </w:rPr>
        <w:t>ϕ</w:t>
      </w:r>
      <w:r>
        <w:rPr>
          <w:rFonts w:ascii="Verdana" w:eastAsia="Verdana" w:hAnsi="Verdana" w:cs="Verdana"/>
          <w:spacing w:val="-1"/>
          <w:w w:val="115"/>
          <w:vertAlign w:val="subscript"/>
        </w:rPr>
        <w:t>1</w:t>
      </w:r>
      <w:r>
        <w:rPr>
          <w:rFonts w:ascii="Verdana" w:eastAsia="Verdana" w:hAnsi="Verdana" w:cs="Verdana"/>
          <w:spacing w:val="-19"/>
          <w:w w:val="115"/>
        </w:rPr>
        <w:t xml:space="preserve"> </w:t>
      </w:r>
      <w:r>
        <w:rPr>
          <w:spacing w:val="-1"/>
          <w:w w:val="125"/>
        </w:rPr>
        <w:t xml:space="preserve">= </w:t>
      </w:r>
      <w:r>
        <w:rPr>
          <w:i/>
          <w:iCs/>
          <w:w w:val="115"/>
        </w:rPr>
        <w:t>ϕ</w:t>
      </w:r>
      <w:r>
        <w:rPr>
          <w:rFonts w:ascii="Verdana" w:eastAsia="Verdana" w:hAnsi="Verdana" w:cs="Verdana"/>
          <w:w w:val="115"/>
          <w:vertAlign w:val="subscript"/>
        </w:rPr>
        <w:t>2</w:t>
      </w:r>
      <w:r>
        <w:rPr>
          <w:rFonts w:ascii="Verdana" w:eastAsia="Verdana" w:hAnsi="Verdana" w:cs="Verdana"/>
          <w:spacing w:val="-16"/>
          <w:w w:val="115"/>
        </w:rPr>
        <w:t xml:space="preserve"> </w:t>
      </w:r>
      <w:r>
        <w:rPr>
          <w:w w:val="125"/>
        </w:rPr>
        <w:t>=</w:t>
      </w:r>
      <w:r>
        <w:rPr>
          <w:spacing w:val="-1"/>
          <w:w w:val="125"/>
        </w:rPr>
        <w:t xml:space="preserve"> </w:t>
      </w:r>
      <w:r>
        <w:rPr>
          <w:w w:val="115"/>
        </w:rPr>
        <w:t>0</w:t>
      </w:r>
      <w:r>
        <w:rPr>
          <w:spacing w:val="-24"/>
          <w:w w:val="115"/>
        </w:rPr>
        <w:t xml:space="preserve"> </w:t>
      </w:r>
      <w:r>
        <w:rPr>
          <w:i/>
          <w:iCs/>
          <w:w w:val="115"/>
        </w:rPr>
        <w:t>,откуда</w:t>
      </w:r>
    </w:p>
    <w:p w14:paraId="3787C4B0" w14:textId="77777777" w:rsidR="00BB50D9" w:rsidRDefault="00BB50D9" w:rsidP="00BB50D9">
      <w:pPr>
        <w:pStyle w:val="a8"/>
        <w:rPr>
          <w:i/>
        </w:rPr>
      </w:pPr>
    </w:p>
    <w:p w14:paraId="6E916BAD" w14:textId="77777777" w:rsidR="00BB50D9" w:rsidRPr="00BB50D9" w:rsidRDefault="00403ED1" w:rsidP="00BB50D9">
      <w:pPr>
        <w:pStyle w:val="a8"/>
        <w:spacing w:before="3"/>
        <w:rPr>
          <w:i/>
          <w:sz w:val="25"/>
        </w:rPr>
      </w:pPr>
      <m:oMath>
        <m:f>
          <m:fPr>
            <m:ctrlPr>
              <w:rPr>
                <w:rFonts w:ascii="Cambria Math" w:hAnsi="Cambria Math"/>
                <w:i/>
                <w:sz w:val="25"/>
              </w:rPr>
            </m:ctrlPr>
          </m:fPr>
          <m:num>
            <m:sSub>
              <m:sSubPr>
                <m:ctrlPr>
                  <w:rPr>
                    <w:rFonts w:ascii="Cambria Math" w:hAnsi="Cambria Math"/>
                    <w:i/>
                    <w:sz w:val="25"/>
                    <w:lang w:val="en-US"/>
                  </w:rPr>
                </m:ctrlPr>
              </m:sSubPr>
              <m:e>
                <m:r>
                  <w:rPr>
                    <w:rFonts w:ascii="Cambria Math" w:hAnsi="Cambria Math"/>
                    <w:sz w:val="25"/>
                    <w:lang w:val="en-US"/>
                  </w:rPr>
                  <m:t>J</m:t>
                </m:r>
              </m:e>
              <m:sub>
                <m:r>
                  <w:rPr>
                    <w:rFonts w:ascii="Cambria Math" w:hAnsi="Cambria Math"/>
                    <w:sz w:val="25"/>
                  </w:rPr>
                  <m:t>1</m:t>
                </m:r>
              </m:sub>
            </m:sSub>
          </m:num>
          <m:den>
            <m:sSubSup>
              <m:sSubSupPr>
                <m:ctrlPr>
                  <w:rPr>
                    <w:rFonts w:ascii="Cambria Math" w:hAnsi="Cambria Math"/>
                    <w:i/>
                    <w:sz w:val="25"/>
                  </w:rPr>
                </m:ctrlPr>
              </m:sSubSupPr>
              <m:e>
                <m:r>
                  <w:rPr>
                    <w:rFonts w:ascii="Cambria Math" w:hAnsi="Cambria Math"/>
                    <w:sz w:val="25"/>
                  </w:rPr>
                  <m:t>r</m:t>
                </m:r>
              </m:e>
              <m:sub>
                <m:r>
                  <w:rPr>
                    <w:rFonts w:ascii="Cambria Math" w:hAnsi="Cambria Math"/>
                    <w:sz w:val="25"/>
                  </w:rPr>
                  <m:t>1</m:t>
                </m:r>
              </m:sub>
              <m:sup>
                <m:r>
                  <w:rPr>
                    <w:rFonts w:ascii="Cambria Math" w:hAnsi="Cambria Math"/>
                    <w:sz w:val="25"/>
                  </w:rPr>
                  <m:t>2</m:t>
                </m:r>
              </m:sup>
            </m:sSubSup>
          </m:den>
        </m:f>
        <m:r>
          <w:rPr>
            <w:rFonts w:ascii="Cambria Math" w:hAnsi="Cambria Math"/>
            <w:sz w:val="25"/>
          </w:rPr>
          <m:t xml:space="preserve">= </m:t>
        </m:r>
        <m:f>
          <m:fPr>
            <m:ctrlPr>
              <w:rPr>
                <w:rFonts w:ascii="Cambria Math" w:hAnsi="Cambria Math"/>
                <w:i/>
                <w:sz w:val="25"/>
              </w:rPr>
            </m:ctrlPr>
          </m:fPr>
          <m:num>
            <m:sSub>
              <m:sSubPr>
                <m:ctrlPr>
                  <w:rPr>
                    <w:rFonts w:ascii="Cambria Math" w:hAnsi="Cambria Math"/>
                    <w:i/>
                    <w:sz w:val="25"/>
                  </w:rPr>
                </m:ctrlPr>
              </m:sSubPr>
              <m:e>
                <m:r>
                  <w:rPr>
                    <w:rFonts w:ascii="Cambria Math" w:hAnsi="Cambria Math"/>
                    <w:sz w:val="25"/>
                  </w:rPr>
                  <m:t>J</m:t>
                </m:r>
              </m:e>
              <m:sub>
                <m:r>
                  <w:rPr>
                    <w:rFonts w:ascii="Cambria Math" w:hAnsi="Cambria Math"/>
                    <w:sz w:val="25"/>
                  </w:rPr>
                  <m:t>2</m:t>
                </m:r>
              </m:sub>
            </m:sSub>
          </m:num>
          <m:den>
            <m:sSubSup>
              <m:sSubSupPr>
                <m:ctrlPr>
                  <w:rPr>
                    <w:rFonts w:ascii="Cambria Math" w:hAnsi="Cambria Math"/>
                    <w:i/>
                    <w:sz w:val="25"/>
                  </w:rPr>
                </m:ctrlPr>
              </m:sSubSupPr>
              <m:e>
                <m:r>
                  <w:rPr>
                    <w:rFonts w:ascii="Cambria Math" w:hAnsi="Cambria Math"/>
                    <w:sz w:val="25"/>
                  </w:rPr>
                  <m:t>r</m:t>
                </m:r>
              </m:e>
              <m:sub>
                <m:r>
                  <w:rPr>
                    <w:rFonts w:ascii="Cambria Math" w:hAnsi="Cambria Math"/>
                    <w:sz w:val="25"/>
                  </w:rPr>
                  <m:t>2</m:t>
                </m:r>
              </m:sub>
              <m:sup>
                <m:r>
                  <w:rPr>
                    <w:rFonts w:ascii="Cambria Math" w:hAnsi="Cambria Math"/>
                    <w:sz w:val="25"/>
                  </w:rPr>
                  <m:t>2</m:t>
                </m:r>
              </m:sup>
            </m:sSubSup>
          </m:den>
        </m:f>
        <m:r>
          <w:rPr>
            <w:rFonts w:ascii="Cambria Math" w:hAnsi="Cambria Math"/>
            <w:sz w:val="25"/>
          </w:rPr>
          <m:t>→</m:t>
        </m:r>
        <m:sSub>
          <m:sSubPr>
            <m:ctrlPr>
              <w:rPr>
                <w:rFonts w:ascii="Cambria Math" w:hAnsi="Cambria Math"/>
                <w:i/>
                <w:sz w:val="25"/>
              </w:rPr>
            </m:ctrlPr>
          </m:sSubPr>
          <m:e>
            <m:r>
              <w:rPr>
                <w:rFonts w:ascii="Cambria Math" w:hAnsi="Cambria Math"/>
                <w:sz w:val="25"/>
              </w:rPr>
              <m:t>J</m:t>
            </m:r>
          </m:e>
          <m:sub>
            <m:r>
              <w:rPr>
                <w:rFonts w:ascii="Cambria Math" w:hAnsi="Cambria Math"/>
                <w:sz w:val="25"/>
              </w:rPr>
              <m:t>2</m:t>
            </m:r>
          </m:sub>
        </m:sSub>
      </m:oMath>
      <w:r w:rsidR="00BB50D9" w:rsidRPr="00BB50D9">
        <w:rPr>
          <w:i/>
          <w:sz w:val="25"/>
        </w:rPr>
        <w:t>=</w:t>
      </w:r>
      <m:oMath>
        <m:r>
          <w:rPr>
            <w:rFonts w:ascii="Cambria Math" w:hAnsi="Cambria Math"/>
            <w:sz w:val="25"/>
          </w:rPr>
          <m:t xml:space="preserve"> </m:t>
        </m:r>
        <m:f>
          <m:fPr>
            <m:ctrlPr>
              <w:rPr>
                <w:rFonts w:ascii="Cambria Math" w:hAnsi="Cambria Math"/>
                <w:i/>
                <w:sz w:val="25"/>
                <w:lang w:val="en-US"/>
              </w:rPr>
            </m:ctrlPr>
          </m:fPr>
          <m:num>
            <m:sSubSup>
              <m:sSubSupPr>
                <m:ctrlPr>
                  <w:rPr>
                    <w:rFonts w:ascii="Cambria Math" w:hAnsi="Cambria Math"/>
                    <w:i/>
                    <w:sz w:val="25"/>
                    <w:lang w:val="en-US"/>
                  </w:rPr>
                </m:ctrlPr>
              </m:sSubSupPr>
              <m:e>
                <m:r>
                  <w:rPr>
                    <w:rFonts w:ascii="Cambria Math" w:hAnsi="Cambria Math"/>
                    <w:sz w:val="25"/>
                    <w:lang w:val="en-US"/>
                  </w:rPr>
                  <m:t>r</m:t>
                </m:r>
              </m:e>
              <m:sub>
                <m:r>
                  <w:rPr>
                    <w:rFonts w:ascii="Cambria Math" w:hAnsi="Cambria Math"/>
                    <w:sz w:val="25"/>
                  </w:rPr>
                  <m:t>2</m:t>
                </m:r>
              </m:sub>
              <m:sup>
                <m:r>
                  <w:rPr>
                    <w:rFonts w:ascii="Cambria Math" w:hAnsi="Cambria Math"/>
                    <w:sz w:val="25"/>
                  </w:rPr>
                  <m:t>2</m:t>
                </m:r>
              </m:sup>
            </m:sSubSup>
          </m:num>
          <m:den>
            <m:r>
              <w:rPr>
                <w:rFonts w:ascii="Cambria Math" w:hAnsi="Cambria Math"/>
                <w:sz w:val="25"/>
              </w:rPr>
              <m:t xml:space="preserve"> </m:t>
            </m:r>
            <m:sSubSup>
              <m:sSubSupPr>
                <m:ctrlPr>
                  <w:rPr>
                    <w:rFonts w:ascii="Cambria Math" w:hAnsi="Cambria Math"/>
                    <w:i/>
                    <w:sz w:val="25"/>
                    <w:lang w:val="en-US"/>
                  </w:rPr>
                </m:ctrlPr>
              </m:sSubSupPr>
              <m:e>
                <m:r>
                  <w:rPr>
                    <w:rFonts w:ascii="Cambria Math" w:hAnsi="Cambria Math"/>
                    <w:sz w:val="25"/>
                    <w:lang w:val="en-US"/>
                  </w:rPr>
                  <m:t>r</m:t>
                </m:r>
              </m:e>
              <m:sub>
                <m:r>
                  <w:rPr>
                    <w:rFonts w:ascii="Cambria Math" w:hAnsi="Cambria Math"/>
                    <w:sz w:val="25"/>
                  </w:rPr>
                  <m:t>1</m:t>
                </m:r>
              </m:sub>
              <m:sup>
                <m:r>
                  <w:rPr>
                    <w:rFonts w:ascii="Cambria Math" w:hAnsi="Cambria Math"/>
                    <w:sz w:val="25"/>
                  </w:rPr>
                  <m:t>2</m:t>
                </m:r>
              </m:sup>
            </m:sSubSup>
          </m:den>
        </m:f>
        <m:sSub>
          <m:sSubPr>
            <m:ctrlPr>
              <w:rPr>
                <w:rFonts w:ascii="Cambria Math" w:hAnsi="Cambria Math"/>
                <w:i/>
                <w:sz w:val="25"/>
                <w:lang w:val="en-US"/>
              </w:rPr>
            </m:ctrlPr>
          </m:sSubPr>
          <m:e>
            <m:r>
              <w:rPr>
                <w:rFonts w:ascii="Cambria Math" w:hAnsi="Cambria Math"/>
                <w:sz w:val="25"/>
                <w:lang w:val="en-US"/>
              </w:rPr>
              <m:t>J</m:t>
            </m:r>
          </m:e>
          <m:sub>
            <m:r>
              <w:rPr>
                <w:rFonts w:ascii="Cambria Math" w:hAnsi="Cambria Math"/>
                <w:sz w:val="25"/>
              </w:rPr>
              <m:t>1</m:t>
            </m:r>
          </m:sub>
        </m:sSub>
      </m:oMath>
    </w:p>
    <w:p w14:paraId="5BDCC096" w14:textId="77777777" w:rsidR="00BB50D9" w:rsidRPr="00BB50D9" w:rsidRDefault="00BB50D9" w:rsidP="00BB50D9">
      <w:pPr>
        <w:spacing w:line="175" w:lineRule="exact"/>
        <w:ind w:left="2480" w:right="4558"/>
        <w:jc w:val="center"/>
        <w:rPr>
          <w:rFonts w:ascii="Verdana"/>
          <w:sz w:val="20"/>
        </w:rPr>
        <w:sectPr w:rsidR="00BB50D9" w:rsidRPr="00BB50D9">
          <w:type w:val="continuous"/>
          <w:pgSz w:w="12240" w:h="15840"/>
          <w:pgMar w:top="1220" w:right="1040" w:bottom="280" w:left="1000" w:header="720" w:footer="720" w:gutter="0"/>
          <w:cols w:num="3" w:space="720" w:equalWidth="0">
            <w:col w:w="1443" w:space="40"/>
            <w:col w:w="1331" w:space="62"/>
            <w:col w:w="7324"/>
          </w:cols>
        </w:sectPr>
      </w:pPr>
    </w:p>
    <w:p w14:paraId="3ED51455" w14:textId="77777777" w:rsidR="00BB50D9" w:rsidRDefault="00BB50D9" w:rsidP="00BB50D9">
      <w:pPr>
        <w:spacing w:line="242" w:lineRule="exact"/>
        <w:ind w:left="917"/>
        <w:jc w:val="center"/>
        <w:rPr>
          <w:rFonts w:ascii="Verdana"/>
          <w:sz w:val="20"/>
        </w:rPr>
      </w:pPr>
      <w:r>
        <w:rPr>
          <w:rFonts w:ascii="Verdana"/>
          <w:w w:val="89"/>
          <w:sz w:val="20"/>
        </w:rPr>
        <w:lastRenderedPageBreak/>
        <w:t>1</w:t>
      </w:r>
    </w:p>
    <w:p w14:paraId="0F79D28E" w14:textId="77777777" w:rsidR="00BB50D9" w:rsidRDefault="00BB50D9" w:rsidP="00BB50D9">
      <w:pPr>
        <w:pStyle w:val="a8"/>
        <w:spacing w:before="92" w:line="242" w:lineRule="auto"/>
        <w:ind w:left="559" w:right="576" w:firstLine="429"/>
        <w:jc w:val="both"/>
      </w:pPr>
      <w:r>
        <w:rPr>
          <w:w w:val="105"/>
        </w:rPr>
        <w:t>Такой</w:t>
      </w:r>
      <w:r>
        <w:rPr>
          <w:spacing w:val="1"/>
          <w:w w:val="105"/>
        </w:rPr>
        <w:t xml:space="preserve"> </w:t>
      </w:r>
      <w:r>
        <w:rPr>
          <w:w w:val="105"/>
        </w:rPr>
        <w:t>метод</w:t>
      </w:r>
      <w:r>
        <w:rPr>
          <w:spacing w:val="1"/>
          <w:w w:val="105"/>
        </w:rPr>
        <w:t xml:space="preserve"> </w:t>
      </w:r>
      <w:r>
        <w:rPr>
          <w:w w:val="105"/>
        </w:rPr>
        <w:t>определения</w:t>
      </w:r>
      <w:r>
        <w:rPr>
          <w:spacing w:val="1"/>
          <w:w w:val="105"/>
        </w:rPr>
        <w:t xml:space="preserve"> </w:t>
      </w:r>
      <w:r>
        <w:rPr>
          <w:w w:val="105"/>
        </w:rPr>
        <w:t>силы</w:t>
      </w:r>
      <w:r>
        <w:rPr>
          <w:spacing w:val="1"/>
          <w:w w:val="105"/>
        </w:rPr>
        <w:t xml:space="preserve"> </w:t>
      </w:r>
      <w:r>
        <w:rPr>
          <w:w w:val="105"/>
        </w:rPr>
        <w:t>света</w:t>
      </w:r>
      <w:r>
        <w:rPr>
          <w:spacing w:val="1"/>
          <w:w w:val="105"/>
        </w:rPr>
        <w:t xml:space="preserve"> </w:t>
      </w:r>
      <w:r>
        <w:rPr>
          <w:w w:val="105"/>
        </w:rPr>
        <w:t>источника</w:t>
      </w:r>
      <w:r>
        <w:rPr>
          <w:spacing w:val="1"/>
          <w:w w:val="105"/>
        </w:rPr>
        <w:t xml:space="preserve"> </w:t>
      </w:r>
      <w:r>
        <w:rPr>
          <w:w w:val="105"/>
        </w:rPr>
        <w:t>называется</w:t>
      </w:r>
      <w:r>
        <w:rPr>
          <w:spacing w:val="1"/>
          <w:w w:val="105"/>
        </w:rPr>
        <w:t xml:space="preserve"> </w:t>
      </w:r>
      <w:proofErr w:type="spellStart"/>
      <w:r>
        <w:rPr>
          <w:w w:val="105"/>
        </w:rPr>
        <w:t>фотометрированием</w:t>
      </w:r>
      <w:proofErr w:type="spellEnd"/>
      <w:r>
        <w:rPr>
          <w:w w:val="105"/>
        </w:rPr>
        <w:t>, а приборы, служащие для определения силы света</w:t>
      </w:r>
      <w:r>
        <w:rPr>
          <w:spacing w:val="1"/>
          <w:w w:val="105"/>
        </w:rPr>
        <w:t xml:space="preserve"> </w:t>
      </w:r>
      <w:r>
        <w:rPr>
          <w:w w:val="105"/>
        </w:rPr>
        <w:t>неизвестного</w:t>
      </w:r>
      <w:r>
        <w:rPr>
          <w:spacing w:val="1"/>
          <w:w w:val="105"/>
        </w:rPr>
        <w:t xml:space="preserve"> </w:t>
      </w:r>
      <w:r>
        <w:rPr>
          <w:w w:val="105"/>
        </w:rPr>
        <w:t>источника</w:t>
      </w:r>
      <w:r>
        <w:rPr>
          <w:spacing w:val="1"/>
          <w:w w:val="105"/>
        </w:rPr>
        <w:t xml:space="preserve"> </w:t>
      </w:r>
      <w:r>
        <w:rPr>
          <w:w w:val="105"/>
        </w:rPr>
        <w:t>путём</w:t>
      </w:r>
      <w:r>
        <w:rPr>
          <w:spacing w:val="1"/>
          <w:w w:val="105"/>
        </w:rPr>
        <w:t xml:space="preserve"> </w:t>
      </w:r>
      <w:r>
        <w:rPr>
          <w:w w:val="105"/>
        </w:rPr>
        <w:t>сравнения</w:t>
      </w:r>
      <w:r>
        <w:rPr>
          <w:spacing w:val="1"/>
          <w:w w:val="105"/>
        </w:rPr>
        <w:t xml:space="preserve"> </w:t>
      </w:r>
      <w:r>
        <w:rPr>
          <w:w w:val="105"/>
        </w:rPr>
        <w:t>о</w:t>
      </w:r>
      <w:r>
        <w:rPr>
          <w:spacing w:val="1"/>
          <w:w w:val="105"/>
        </w:rPr>
        <w:t xml:space="preserve"> </w:t>
      </w:r>
      <w:r>
        <w:rPr>
          <w:w w:val="105"/>
        </w:rPr>
        <w:t>известным,</w:t>
      </w:r>
      <w:r>
        <w:rPr>
          <w:spacing w:val="1"/>
          <w:w w:val="105"/>
        </w:rPr>
        <w:t xml:space="preserve"> </w:t>
      </w:r>
      <w:r>
        <w:rPr>
          <w:w w:val="105"/>
        </w:rPr>
        <w:t>называются</w:t>
      </w:r>
      <w:r>
        <w:rPr>
          <w:spacing w:val="1"/>
          <w:w w:val="105"/>
        </w:rPr>
        <w:t xml:space="preserve"> </w:t>
      </w:r>
      <w:r>
        <w:rPr>
          <w:b/>
          <w:w w:val="105"/>
        </w:rPr>
        <w:t>фотометрами</w:t>
      </w:r>
      <w:r>
        <w:rPr>
          <w:w w:val="105"/>
        </w:rPr>
        <w:t>.</w:t>
      </w:r>
    </w:p>
    <w:p w14:paraId="4F8F449D" w14:textId="77777777" w:rsidR="00BB50D9" w:rsidRDefault="00BB50D9" w:rsidP="00BB50D9">
      <w:pPr>
        <w:pStyle w:val="a8"/>
        <w:spacing w:before="11"/>
        <w:rPr>
          <w:sz w:val="38"/>
        </w:rPr>
      </w:pPr>
    </w:p>
    <w:p w14:paraId="46480943" w14:textId="77777777" w:rsidR="00BB50D9" w:rsidRPr="00BD0C1B" w:rsidRDefault="00BB50D9" w:rsidP="00BB50D9">
      <w:pPr>
        <w:pStyle w:val="11"/>
        <w:numPr>
          <w:ilvl w:val="0"/>
          <w:numId w:val="28"/>
        </w:numPr>
        <w:tabs>
          <w:tab w:val="left" w:pos="1117"/>
        </w:tabs>
        <w:ind w:left="1116" w:hanging="558"/>
        <w:rPr>
          <w:sz w:val="28"/>
          <w:szCs w:val="28"/>
        </w:rPr>
      </w:pPr>
      <w:r w:rsidRPr="00BD0C1B">
        <w:rPr>
          <w:w w:val="115"/>
          <w:sz w:val="28"/>
          <w:szCs w:val="28"/>
        </w:rPr>
        <w:t>Описание</w:t>
      </w:r>
      <w:r w:rsidRPr="00BD0C1B">
        <w:rPr>
          <w:spacing w:val="22"/>
          <w:w w:val="115"/>
          <w:sz w:val="28"/>
          <w:szCs w:val="28"/>
        </w:rPr>
        <w:t xml:space="preserve"> </w:t>
      </w:r>
      <w:r w:rsidRPr="00BD0C1B">
        <w:rPr>
          <w:w w:val="115"/>
          <w:sz w:val="28"/>
          <w:szCs w:val="28"/>
        </w:rPr>
        <w:t>установки</w:t>
      </w:r>
    </w:p>
    <w:p w14:paraId="54981B17" w14:textId="77777777" w:rsidR="00BB50D9" w:rsidRDefault="00BB50D9" w:rsidP="00BB50D9">
      <w:pPr>
        <w:pStyle w:val="a8"/>
        <w:spacing w:before="238"/>
        <w:ind w:left="989"/>
      </w:pPr>
      <w:r>
        <w:rPr>
          <w:w w:val="110"/>
        </w:rPr>
        <w:t>На</w:t>
      </w:r>
      <w:r>
        <w:rPr>
          <w:spacing w:val="53"/>
          <w:w w:val="110"/>
        </w:rPr>
        <w:t xml:space="preserve"> </w:t>
      </w:r>
      <w:r>
        <w:rPr>
          <w:w w:val="110"/>
        </w:rPr>
        <w:t>оптической</w:t>
      </w:r>
      <w:r>
        <w:rPr>
          <w:spacing w:val="57"/>
          <w:w w:val="110"/>
        </w:rPr>
        <w:t xml:space="preserve"> </w:t>
      </w:r>
      <w:r>
        <w:rPr>
          <w:w w:val="110"/>
        </w:rPr>
        <w:t>скамье</w:t>
      </w:r>
      <w:r>
        <w:rPr>
          <w:spacing w:val="53"/>
          <w:w w:val="110"/>
        </w:rPr>
        <w:t xml:space="preserve"> </w:t>
      </w:r>
      <w:r>
        <w:rPr>
          <w:w w:val="110"/>
        </w:rPr>
        <w:t>размещены</w:t>
      </w:r>
      <w:r>
        <w:rPr>
          <w:spacing w:val="57"/>
          <w:w w:val="110"/>
        </w:rPr>
        <w:t xml:space="preserve"> </w:t>
      </w:r>
      <w:r>
        <w:rPr>
          <w:w w:val="110"/>
        </w:rPr>
        <w:t>лампы</w:t>
      </w:r>
      <w:r>
        <w:rPr>
          <w:spacing w:val="58"/>
          <w:w w:val="110"/>
        </w:rPr>
        <w:t xml:space="preserve"> </w:t>
      </w:r>
      <w:r>
        <w:rPr>
          <w:i/>
          <w:w w:val="110"/>
        </w:rPr>
        <w:t>L</w:t>
      </w:r>
      <w:r>
        <w:rPr>
          <w:rFonts w:ascii="Verdana" w:hAnsi="Verdana"/>
          <w:w w:val="110"/>
          <w:vertAlign w:val="subscript"/>
        </w:rPr>
        <w:t>1</w:t>
      </w:r>
      <w:r>
        <w:rPr>
          <w:w w:val="110"/>
        </w:rPr>
        <w:t>;</w:t>
      </w:r>
      <w:r>
        <w:rPr>
          <w:spacing w:val="55"/>
          <w:w w:val="110"/>
        </w:rPr>
        <w:t xml:space="preserve"> </w:t>
      </w:r>
      <w:r>
        <w:rPr>
          <w:i/>
          <w:w w:val="110"/>
        </w:rPr>
        <w:t>L</w:t>
      </w:r>
      <w:r>
        <w:rPr>
          <w:rFonts w:ascii="Verdana" w:hAnsi="Verdana"/>
          <w:w w:val="110"/>
          <w:vertAlign w:val="subscript"/>
        </w:rPr>
        <w:t>2</w:t>
      </w:r>
      <w:r>
        <w:rPr>
          <w:rFonts w:ascii="Verdana" w:hAnsi="Verdana"/>
          <w:spacing w:val="31"/>
          <w:w w:val="110"/>
        </w:rPr>
        <w:t xml:space="preserve"> </w:t>
      </w:r>
      <w:r>
        <w:rPr>
          <w:w w:val="110"/>
        </w:rPr>
        <w:t>и</w:t>
      </w:r>
      <w:r>
        <w:rPr>
          <w:spacing w:val="54"/>
          <w:w w:val="110"/>
        </w:rPr>
        <w:t xml:space="preserve"> </w:t>
      </w:r>
      <w:r>
        <w:rPr>
          <w:w w:val="110"/>
        </w:rPr>
        <w:t>фотометр</w:t>
      </w:r>
      <w:r>
        <w:rPr>
          <w:spacing w:val="52"/>
          <w:w w:val="110"/>
        </w:rPr>
        <w:t xml:space="preserve"> </w:t>
      </w:r>
      <w:r>
        <w:rPr>
          <w:w w:val="110"/>
        </w:rPr>
        <w:t>Φ</w:t>
      </w:r>
    </w:p>
    <w:p w14:paraId="6A5433B2" w14:textId="77777777" w:rsidR="00BB50D9" w:rsidRDefault="00403ED1" w:rsidP="00BB50D9">
      <w:pPr>
        <w:pStyle w:val="a8"/>
        <w:spacing w:before="3"/>
        <w:ind w:left="559"/>
      </w:pPr>
      <w:r>
        <w:pict w14:anchorId="32BEBAFF">
          <v:group id="_x0000_s1450" style="position:absolute;left:0;text-align:left;margin-left:55.65pt;margin-top:172.95pt;width:451.55pt;height:159.35pt;z-index:-251544576;mso-wrap-distance-left:0;mso-wrap-distance-right:0;mso-position-horizontal-relative:page" coordorigin="1469,731" coordsize="9031,3187">
            <v:shape id="_x0000_s1451" style="position:absolute;left:1910;top:1670;width:8009;height:1289" coordorigin="1911,1670" coordsize="8009,1289" o:spt="100" adj="0,,0" path="m2314,2119r390,391m2704,2119r-390,391m2785,2315r-5,-55l2764,2209r-25,-48l2704,2119r-42,-34l2615,2059r-52,-15l2509,2038r-54,6l2403,2059r-47,26l2314,2119r-35,42l2254,2209r-16,51l2233,2315r5,54l2254,2420r25,48l2314,2510r42,34l2403,2570r52,15l2509,2591r54,-6l2615,2570r47,-26l2704,2510r35,-42l2764,2420r16,-51l2785,2315xm3061,1808r,-138l2555,1670r-66,3l2427,1680r-59,13l2312,1710r-51,21l2212,1756r-44,29l2127,1817r-38,36l2055,1891r-30,41l1998,1975r-23,44l1955,2066r-16,48l1927,2163r-9,50l1912,2264r-1,51l1912,2365r6,51l1927,2466r12,49l1955,2563r20,47l1998,2655r27,42l2055,2738r34,38l2127,2812r41,32l2212,2873r49,25l2312,2919r56,17l2427,2949r62,7l2555,2959r506,l3061,2821m5915,1670r-552,l5363,2499r276,460l5915,2959t,-1289l6467,1670r,829l6191,2959r-276,m9516,2119r-390,391m9126,2119r390,391m9045,2315r5,-55l9066,2209r25,-48l9126,2119r42,-34l9215,2059r52,-15l9321,2038r54,6l9427,2059r47,26l9516,2119r35,42l9576,2209r16,51l9597,2315r-5,54l9576,2420r-25,48l9516,2510r-42,34l9427,2570r-52,15l9321,2591r-54,-6l9215,2570r-47,-26l9126,2510r-35,-42l9066,2420r-16,-51l9045,2315xm8769,1808r,-138l9275,1670r66,3l9404,1680r58,13l9518,1710r52,21l9618,1756r44,29l9703,1817r38,36l9775,1891r30,41l9832,1975r23,44l9875,2066r16,48l9903,2163r9,50l9918,2264r1,51l9918,2365r-6,51l9903,2466r-12,49l9875,2563r-20,47l9832,2655r-27,42l9775,2738r-34,38l9703,2812r-41,32l9618,2873r-48,25l9518,2919r-56,17l9404,2949r-63,7l9275,2959r-506,l8769,2821e" filled="f" strokeweight=".72pt">
              <v:stroke joinstyle="round"/>
              <v:formulas/>
              <v:path arrowok="t" o:connecttype="segments"/>
            </v:shape>
            <v:shape id="_x0000_s1452" style="position:absolute;left:1496;top:749;width:8838;height:3130" coordorigin="1496,750" coordsize="8838,3130" o:spt="100" adj="0,,0" path="m1496,2315r8838,m5915,750r,3129e" filled="f" strokeweight=".48pt">
              <v:stroke dashstyle="longDashDot" joinstyle="round"/>
              <v:formulas/>
              <v:path arrowok="t" o:connecttype="segments"/>
            </v:shape>
            <v:shape id="_x0000_s1453" type="#_x0000_t75" style="position:absolute;left:5707;top:1158;width:415;height:197">
              <v:imagedata r:id="rId333" o:title=""/>
            </v:shape>
            <v:shape id="_x0000_s1454" style="position:absolute;left:6241;top:2590;width:742;height:648" coordorigin="6241,2591" coordsize="742,648" o:spt="100" adj="0,,0" path="m6431,2591r552,331m6241,2906r553,332e" filled="f" strokeweight=".72pt">
              <v:stroke joinstyle="round"/>
              <v:formulas/>
              <v:path arrowok="t" o:connecttype="segments"/>
            </v:shape>
            <v:line id="_x0000_s1455" style="position:absolute" from="6784,3254" to="6993,2906" strokeweight="3.12pt"/>
            <v:shape id="_x0000_s1456" type="#_x0000_t202" style="position:absolute;left:6012;top:731;width:229;height:259" filled="f" stroked="f">
              <v:textbox style="mso-next-textbox:#_x0000_s1456" inset="0,0,0,0">
                <w:txbxContent>
                  <w:p w14:paraId="11F7BD99" w14:textId="77777777" w:rsidR="00BB50D9" w:rsidRDefault="00BB50D9" w:rsidP="00BB50D9">
                    <w:pPr>
                      <w:spacing w:line="259" w:lineRule="exact"/>
                      <w:rPr>
                        <w:i/>
                        <w:sz w:val="26"/>
                      </w:rPr>
                    </w:pPr>
                    <w:r>
                      <w:rPr>
                        <w:i/>
                        <w:w w:val="122"/>
                        <w:sz w:val="26"/>
                      </w:rPr>
                      <w:t>O</w:t>
                    </w:r>
                  </w:p>
                </w:txbxContent>
              </v:textbox>
            </v:shape>
            <v:shape id="_x0000_s1457" type="#_x0000_t202" style="position:absolute;left:1469;top:2020;width:227;height:259" filled="f" stroked="f">
              <v:textbox style="mso-next-textbox:#_x0000_s1457" inset="0,0,0,0">
                <w:txbxContent>
                  <w:p w14:paraId="46E18863" w14:textId="77777777" w:rsidR="00BB50D9" w:rsidRDefault="00BB50D9" w:rsidP="00BB50D9">
                    <w:pPr>
                      <w:spacing w:line="259" w:lineRule="exact"/>
                      <w:rPr>
                        <w:i/>
                        <w:sz w:val="26"/>
                      </w:rPr>
                    </w:pPr>
                    <w:r>
                      <w:rPr>
                        <w:i/>
                        <w:w w:val="136"/>
                        <w:sz w:val="26"/>
                      </w:rPr>
                      <w:t>A</w:t>
                    </w:r>
                  </w:p>
                </w:txbxContent>
              </v:textbox>
            </v:shape>
            <v:shape id="_x0000_s1458" type="#_x0000_t202" style="position:absolute;left:10154;top:2002;width:345;height:259" filled="f" stroked="f">
              <v:textbox style="mso-next-textbox:#_x0000_s1458" inset="0,0,0,0">
                <w:txbxContent>
                  <w:p w14:paraId="311A66B9" w14:textId="77777777" w:rsidR="00BB50D9" w:rsidRDefault="00BB50D9" w:rsidP="00BB50D9">
                    <w:pPr>
                      <w:spacing w:line="259" w:lineRule="exact"/>
                      <w:rPr>
                        <w:rFonts w:ascii="Lucida Console"/>
                        <w:sz w:val="26"/>
                      </w:rPr>
                    </w:pPr>
                    <w:r>
                      <w:rPr>
                        <w:i/>
                        <w:w w:val="130"/>
                        <w:sz w:val="26"/>
                      </w:rPr>
                      <w:t>A</w:t>
                    </w:r>
                    <w:r>
                      <w:rPr>
                        <w:rFonts w:ascii="Lucida Console"/>
                        <w:w w:val="130"/>
                        <w:sz w:val="26"/>
                        <w:vertAlign w:val="subscript"/>
                      </w:rPr>
                      <w:t>1</w:t>
                    </w:r>
                  </w:p>
                </w:txbxContent>
              </v:textbox>
            </v:shape>
            <v:shape id="_x0000_s1459" type="#_x0000_t202" style="position:absolute;left:2348;top:3034;width:326;height:259" filled="f" stroked="f">
              <v:textbox style="mso-next-textbox:#_x0000_s1459" inset="0,0,0,0">
                <w:txbxContent>
                  <w:p w14:paraId="23BA3A21" w14:textId="77777777" w:rsidR="00BB50D9" w:rsidRDefault="00BB50D9" w:rsidP="00BB50D9">
                    <w:pPr>
                      <w:spacing w:line="259" w:lineRule="exact"/>
                      <w:rPr>
                        <w:rFonts w:ascii="Lucida Console"/>
                        <w:sz w:val="26"/>
                      </w:rPr>
                    </w:pPr>
                    <w:r>
                      <w:rPr>
                        <w:i/>
                        <w:w w:val="145"/>
                        <w:sz w:val="26"/>
                      </w:rPr>
                      <w:t>L</w:t>
                    </w:r>
                    <w:r>
                      <w:rPr>
                        <w:rFonts w:ascii="Lucida Console"/>
                        <w:w w:val="145"/>
                        <w:sz w:val="26"/>
                        <w:vertAlign w:val="subscript"/>
                      </w:rPr>
                      <w:t>1</w:t>
                    </w:r>
                  </w:p>
                </w:txbxContent>
              </v:textbox>
            </v:shape>
            <v:shape id="_x0000_s1460" type="#_x0000_t202" style="position:absolute;left:5447;top:2974;width:219;height:259" filled="f" stroked="f">
              <v:textbox style="mso-next-textbox:#_x0000_s1460" inset="0,0,0,0">
                <w:txbxContent>
                  <w:p w14:paraId="606AF241" w14:textId="77777777" w:rsidR="00BB50D9" w:rsidRDefault="00BB50D9" w:rsidP="00BB50D9">
                    <w:pPr>
                      <w:spacing w:line="259" w:lineRule="exact"/>
                      <w:rPr>
                        <w:rFonts w:ascii="Lucida Sans Unicode" w:hAnsi="Lucida Sans Unicode"/>
                        <w:sz w:val="26"/>
                      </w:rPr>
                    </w:pPr>
                    <w:r>
                      <w:rPr>
                        <w:rFonts w:ascii="Lucida Sans Unicode" w:hAnsi="Lucida Sans Unicode"/>
                        <w:w w:val="108"/>
                        <w:sz w:val="26"/>
                      </w:rPr>
                      <w:t>Φ</w:t>
                    </w:r>
                  </w:p>
                </w:txbxContent>
              </v:textbox>
            </v:shape>
            <v:shape id="_x0000_s1461" type="#_x0000_t202" style="position:absolute;left:9160;top:3034;width:326;height:259" filled="f" stroked="f">
              <v:textbox style="mso-next-textbox:#_x0000_s1461" inset="0,0,0,0">
                <w:txbxContent>
                  <w:p w14:paraId="0350B177" w14:textId="77777777" w:rsidR="00BB50D9" w:rsidRDefault="00BB50D9" w:rsidP="00BB50D9">
                    <w:pPr>
                      <w:spacing w:line="259" w:lineRule="exact"/>
                      <w:rPr>
                        <w:rFonts w:ascii="Lucida Console"/>
                        <w:sz w:val="26"/>
                      </w:rPr>
                    </w:pPr>
                    <w:r>
                      <w:rPr>
                        <w:i/>
                        <w:w w:val="145"/>
                        <w:sz w:val="26"/>
                      </w:rPr>
                      <w:t>L</w:t>
                    </w:r>
                    <w:r>
                      <w:rPr>
                        <w:rFonts w:ascii="Lucida Console"/>
                        <w:w w:val="145"/>
                        <w:sz w:val="26"/>
                        <w:vertAlign w:val="subscript"/>
                      </w:rPr>
                      <w:t>2</w:t>
                    </w:r>
                  </w:p>
                </w:txbxContent>
              </v:textbox>
            </v:shape>
            <v:shape id="_x0000_s1462" type="#_x0000_t202" style="position:absolute;left:6012;top:3659;width:348;height:259" filled="f" stroked="f">
              <v:textbox style="mso-next-textbox:#_x0000_s1462" inset="0,0,0,0">
                <w:txbxContent>
                  <w:p w14:paraId="36BCE8DA" w14:textId="77777777" w:rsidR="00BB50D9" w:rsidRDefault="00BB50D9" w:rsidP="00BB50D9">
                    <w:pPr>
                      <w:spacing w:line="259" w:lineRule="exact"/>
                      <w:rPr>
                        <w:rFonts w:ascii="Lucida Console"/>
                        <w:sz w:val="26"/>
                      </w:rPr>
                    </w:pPr>
                    <w:r>
                      <w:rPr>
                        <w:i/>
                        <w:w w:val="120"/>
                        <w:sz w:val="26"/>
                      </w:rPr>
                      <w:t>O</w:t>
                    </w:r>
                    <w:r>
                      <w:rPr>
                        <w:rFonts w:ascii="Lucida Console"/>
                        <w:w w:val="120"/>
                        <w:sz w:val="26"/>
                        <w:vertAlign w:val="subscript"/>
                      </w:rPr>
                      <w:t>1</w:t>
                    </w:r>
                  </w:p>
                </w:txbxContent>
              </v:textbox>
            </v:shape>
            <w10:wrap type="topAndBottom" anchorx="page"/>
          </v:group>
        </w:pict>
      </w:r>
      <w:r w:rsidR="00BB50D9">
        <w:rPr>
          <w:spacing w:val="-1"/>
          <w:w w:val="110"/>
        </w:rPr>
        <w:t>(рис.</w:t>
      </w:r>
      <w:r w:rsidR="00BB50D9">
        <w:rPr>
          <w:spacing w:val="-22"/>
          <w:w w:val="110"/>
        </w:rPr>
        <w:t xml:space="preserve"> </w:t>
      </w:r>
      <w:r w:rsidR="00BB50D9">
        <w:rPr>
          <w:w w:val="110"/>
        </w:rPr>
        <w:t>3.1).</w:t>
      </w:r>
    </w:p>
    <w:p w14:paraId="3B50148C" w14:textId="77777777" w:rsidR="00BB50D9" w:rsidRDefault="00403ED1" w:rsidP="00BB50D9">
      <w:pPr>
        <w:pStyle w:val="aa"/>
        <w:numPr>
          <w:ilvl w:val="0"/>
          <w:numId w:val="27"/>
        </w:numPr>
        <w:tabs>
          <w:tab w:val="left" w:pos="973"/>
        </w:tabs>
        <w:spacing w:before="35"/>
        <w:ind w:left="4577" w:hanging="414"/>
      </w:pPr>
      <w:r>
        <w:pict w14:anchorId="5A188494">
          <v:shape id="_x0000_s1449" style="position:absolute;left:0;text-align:left;margin-left:78pt;margin-top:21.5pt;width:453.15pt;height:.1pt;z-index:-251545600;mso-wrap-distance-left:0;mso-wrap-distance-right:0;mso-position-horizontal-relative:page" coordorigin="1560,430" coordsize="9063,0" path="m1560,430r9062,e" filled="f" strokeweight=".6pt">
            <v:path arrowok="t"/>
            <w10:wrap type="topAndBottom" anchorx="page"/>
          </v:shape>
        </w:pict>
      </w:r>
      <w:r w:rsidR="00BB50D9" w:rsidRPr="00BD0C1B">
        <w:rPr>
          <w:i/>
          <w:w w:val="105"/>
          <w:sz w:val="28"/>
        </w:rPr>
        <w:t>Описание</w:t>
      </w:r>
      <w:r w:rsidR="00BB50D9" w:rsidRPr="00BD0C1B">
        <w:rPr>
          <w:i/>
          <w:spacing w:val="21"/>
          <w:w w:val="105"/>
          <w:sz w:val="28"/>
        </w:rPr>
        <w:t xml:space="preserve"> </w:t>
      </w:r>
      <w:proofErr w:type="spellStart"/>
      <w:r w:rsidR="00BB50D9" w:rsidRPr="00BD0C1B">
        <w:rPr>
          <w:i/>
          <w:w w:val="105"/>
          <w:sz w:val="28"/>
        </w:rPr>
        <w:t>установки</w:t>
      </w:r>
      <w:r w:rsidR="00BB50D9" w:rsidRPr="00BD0C1B">
        <w:rPr>
          <w:w w:val="110"/>
        </w:rPr>
        <w:t>Рис</w:t>
      </w:r>
      <w:proofErr w:type="spellEnd"/>
      <w:r w:rsidR="00BB50D9" w:rsidRPr="00BD0C1B">
        <w:rPr>
          <w:w w:val="110"/>
        </w:rPr>
        <w:t>.</w:t>
      </w:r>
      <w:r w:rsidR="00BB50D9" w:rsidRPr="00BD0C1B">
        <w:rPr>
          <w:spacing w:val="28"/>
          <w:w w:val="110"/>
        </w:rPr>
        <w:t xml:space="preserve"> </w:t>
      </w:r>
      <w:r w:rsidR="00BB50D9" w:rsidRPr="00BD0C1B">
        <w:rPr>
          <w:w w:val="110"/>
        </w:rPr>
        <w:t>3.1</w:t>
      </w:r>
    </w:p>
    <w:p w14:paraId="0A311362" w14:textId="77777777" w:rsidR="00BB50D9" w:rsidRPr="00BB50D9" w:rsidRDefault="00BB50D9" w:rsidP="00BB50D9">
      <w:pPr>
        <w:pStyle w:val="a8"/>
        <w:spacing w:before="4" w:line="237" w:lineRule="auto"/>
        <w:ind w:left="559" w:right="577" w:firstLine="429"/>
        <w:jc w:val="both"/>
        <w:rPr>
          <w:w w:val="110"/>
        </w:rPr>
      </w:pPr>
      <w:r>
        <w:rPr>
          <w:w w:val="110"/>
        </w:rPr>
        <w:t xml:space="preserve">В нашей работе используется фотометр </w:t>
      </w:r>
      <w:proofErr w:type="spellStart"/>
      <w:r>
        <w:rPr>
          <w:w w:val="110"/>
        </w:rPr>
        <w:t>Луммера-Бродхуна</w:t>
      </w:r>
      <w:proofErr w:type="spellEnd"/>
      <w:r>
        <w:rPr>
          <w:w w:val="110"/>
        </w:rPr>
        <w:t>. Он</w:t>
      </w:r>
      <w:r>
        <w:rPr>
          <w:spacing w:val="1"/>
          <w:w w:val="110"/>
        </w:rPr>
        <w:t xml:space="preserve"> </w:t>
      </w:r>
      <w:r>
        <w:rPr>
          <w:w w:val="110"/>
        </w:rPr>
        <w:t xml:space="preserve">может вращаться вокруг горизонтальной оси </w:t>
      </w:r>
      <w:r>
        <w:rPr>
          <w:i/>
          <w:w w:val="110"/>
        </w:rPr>
        <w:t>OO</w:t>
      </w:r>
      <w:r>
        <w:rPr>
          <w:rFonts w:ascii="Verdana" w:hAnsi="Verdana"/>
          <w:w w:val="110"/>
          <w:vertAlign w:val="subscript"/>
        </w:rPr>
        <w:t>1</w:t>
      </w:r>
      <w:r>
        <w:rPr>
          <w:w w:val="110"/>
        </w:rPr>
        <w:t xml:space="preserve">. На оси </w:t>
      </w:r>
      <w:r>
        <w:rPr>
          <w:i/>
          <w:w w:val="110"/>
        </w:rPr>
        <w:t>AA</w:t>
      </w:r>
      <w:r>
        <w:rPr>
          <w:rFonts w:ascii="Verdana" w:hAnsi="Verdana"/>
          <w:w w:val="110"/>
          <w:vertAlign w:val="subscript"/>
        </w:rPr>
        <w:t>1</w:t>
      </w:r>
      <w:r>
        <w:rPr>
          <w:w w:val="110"/>
        </w:rPr>
        <w:t>, пер-</w:t>
      </w:r>
      <w:r>
        <w:rPr>
          <w:spacing w:val="1"/>
          <w:w w:val="110"/>
        </w:rPr>
        <w:t xml:space="preserve"> </w:t>
      </w:r>
      <w:proofErr w:type="spellStart"/>
      <w:r>
        <w:rPr>
          <w:w w:val="110"/>
        </w:rPr>
        <w:t>пендикулярной</w:t>
      </w:r>
      <w:proofErr w:type="spellEnd"/>
      <w:r>
        <w:rPr>
          <w:w w:val="110"/>
        </w:rPr>
        <w:t xml:space="preserve"> оси </w:t>
      </w:r>
      <w:r>
        <w:rPr>
          <w:i/>
          <w:w w:val="110"/>
        </w:rPr>
        <w:t>OO</w:t>
      </w:r>
      <w:r>
        <w:rPr>
          <w:rFonts w:ascii="Verdana" w:hAnsi="Verdana"/>
          <w:w w:val="110"/>
          <w:vertAlign w:val="subscript"/>
        </w:rPr>
        <w:t>1</w:t>
      </w:r>
      <w:r>
        <w:rPr>
          <w:w w:val="110"/>
        </w:rPr>
        <w:t xml:space="preserve">, находятся эталонная </w:t>
      </w:r>
      <w:r>
        <w:rPr>
          <w:i/>
          <w:w w:val="110"/>
        </w:rPr>
        <w:t>L</w:t>
      </w:r>
      <w:r>
        <w:rPr>
          <w:rFonts w:ascii="Verdana" w:hAnsi="Verdana"/>
          <w:w w:val="110"/>
          <w:vertAlign w:val="subscript"/>
        </w:rPr>
        <w:t>1</w:t>
      </w:r>
      <w:r>
        <w:rPr>
          <w:rFonts w:ascii="Verdana" w:hAnsi="Verdana"/>
          <w:w w:val="110"/>
        </w:rPr>
        <w:t xml:space="preserve"> </w:t>
      </w:r>
      <w:r>
        <w:rPr>
          <w:w w:val="110"/>
        </w:rPr>
        <w:t xml:space="preserve">и исследуемая </w:t>
      </w:r>
      <w:r>
        <w:rPr>
          <w:i/>
          <w:w w:val="110"/>
        </w:rPr>
        <w:t>L</w:t>
      </w:r>
      <w:r>
        <w:rPr>
          <w:rFonts w:ascii="Verdana" w:hAnsi="Verdana"/>
          <w:w w:val="110"/>
          <w:vertAlign w:val="subscript"/>
        </w:rPr>
        <w:t>2</w:t>
      </w:r>
      <w:r>
        <w:rPr>
          <w:rFonts w:ascii="Verdana" w:hAnsi="Verdana"/>
          <w:spacing w:val="1"/>
          <w:w w:val="110"/>
        </w:rPr>
        <w:t xml:space="preserve"> </w:t>
      </w:r>
      <w:r>
        <w:rPr>
          <w:w w:val="110"/>
        </w:rPr>
        <w:t>электролампы, которые, как и фотометр, могут перемещаться вдоль</w:t>
      </w:r>
      <w:r>
        <w:rPr>
          <w:spacing w:val="-67"/>
          <w:w w:val="110"/>
        </w:rPr>
        <w:t xml:space="preserve"> </w:t>
      </w:r>
      <w:r>
        <w:rPr>
          <w:w w:val="110"/>
        </w:rPr>
        <w:t>оптической</w:t>
      </w:r>
      <w:r>
        <w:rPr>
          <w:spacing w:val="26"/>
          <w:w w:val="110"/>
        </w:rPr>
        <w:t xml:space="preserve"> </w:t>
      </w:r>
      <w:r>
        <w:rPr>
          <w:w w:val="110"/>
        </w:rPr>
        <w:t>скамьи.</w:t>
      </w:r>
    </w:p>
    <w:p w14:paraId="17C145E2" w14:textId="77777777" w:rsidR="00BB50D9" w:rsidRPr="00BB50D9" w:rsidRDefault="00BB50D9" w:rsidP="00BB50D9">
      <w:pPr>
        <w:pStyle w:val="a8"/>
        <w:spacing w:before="4" w:line="237" w:lineRule="auto"/>
        <w:ind w:left="559" w:right="577" w:firstLine="429"/>
        <w:jc w:val="both"/>
        <w:rPr>
          <w:w w:val="110"/>
        </w:rPr>
      </w:pPr>
    </w:p>
    <w:p w14:paraId="6CA2BA2D" w14:textId="77777777" w:rsidR="00BB50D9" w:rsidRDefault="00BB50D9" w:rsidP="00BB50D9">
      <w:pPr>
        <w:pStyle w:val="a8"/>
        <w:spacing w:before="35"/>
        <w:ind w:left="4577"/>
        <w:jc w:val="both"/>
      </w:pPr>
      <w:r>
        <w:rPr>
          <w:w w:val="110"/>
        </w:rPr>
        <w:t>Рис.</w:t>
      </w:r>
      <w:r>
        <w:rPr>
          <w:spacing w:val="28"/>
          <w:w w:val="110"/>
        </w:rPr>
        <w:t xml:space="preserve"> </w:t>
      </w:r>
      <w:r>
        <w:rPr>
          <w:w w:val="110"/>
        </w:rPr>
        <w:t>3.1</w:t>
      </w:r>
    </w:p>
    <w:p w14:paraId="39CD50B3" w14:textId="77777777" w:rsidR="00BB50D9" w:rsidRPr="00BB50D9" w:rsidRDefault="00BB50D9" w:rsidP="00BB50D9">
      <w:pPr>
        <w:pStyle w:val="a8"/>
        <w:spacing w:before="4" w:line="237" w:lineRule="auto"/>
        <w:ind w:left="559" w:right="577" w:firstLine="429"/>
        <w:jc w:val="both"/>
      </w:pPr>
    </w:p>
    <w:p w14:paraId="149DC2B7" w14:textId="77777777" w:rsidR="00BB50D9" w:rsidRDefault="00BB50D9" w:rsidP="00BB50D9">
      <w:pPr>
        <w:pStyle w:val="a8"/>
        <w:ind w:left="559" w:right="577" w:firstLine="429"/>
        <w:jc w:val="both"/>
      </w:pPr>
      <w:r>
        <w:rPr>
          <w:w w:val="105"/>
        </w:rPr>
        <w:t>Рассмотрим устройство фотометра и принцип его работы (рис. 3.2,</w:t>
      </w:r>
      <w:r>
        <w:rPr>
          <w:spacing w:val="1"/>
          <w:w w:val="105"/>
        </w:rPr>
        <w:t xml:space="preserve"> </w:t>
      </w:r>
      <w:r>
        <w:rPr>
          <w:w w:val="110"/>
        </w:rPr>
        <w:t>вид</w:t>
      </w:r>
      <w:r>
        <w:rPr>
          <w:spacing w:val="24"/>
          <w:w w:val="110"/>
        </w:rPr>
        <w:t xml:space="preserve"> </w:t>
      </w:r>
      <w:r>
        <w:rPr>
          <w:w w:val="110"/>
        </w:rPr>
        <w:t>сверху).</w:t>
      </w:r>
    </w:p>
    <w:p w14:paraId="0343983D" w14:textId="77777777" w:rsidR="00BB50D9" w:rsidRDefault="00BB50D9" w:rsidP="00BB50D9">
      <w:pPr>
        <w:pStyle w:val="a8"/>
        <w:spacing w:before="7" w:line="237" w:lineRule="auto"/>
        <w:ind w:left="559" w:right="576" w:firstLine="429"/>
        <w:jc w:val="both"/>
      </w:pPr>
      <w:r>
        <w:rPr>
          <w:w w:val="110"/>
        </w:rPr>
        <w:t>Основные части фотометра: закрытая камера с двумя окнами в</w:t>
      </w:r>
      <w:r>
        <w:rPr>
          <w:spacing w:val="1"/>
          <w:w w:val="110"/>
        </w:rPr>
        <w:t xml:space="preserve"> </w:t>
      </w:r>
      <w:r>
        <w:rPr>
          <w:w w:val="105"/>
        </w:rPr>
        <w:t>противоположных</w:t>
      </w:r>
      <w:r>
        <w:rPr>
          <w:spacing w:val="1"/>
          <w:w w:val="105"/>
        </w:rPr>
        <w:t xml:space="preserve"> </w:t>
      </w:r>
      <w:r>
        <w:rPr>
          <w:w w:val="105"/>
        </w:rPr>
        <w:t>стенках,</w:t>
      </w:r>
      <w:r>
        <w:rPr>
          <w:spacing w:val="1"/>
          <w:w w:val="105"/>
        </w:rPr>
        <w:t xml:space="preserve"> </w:t>
      </w:r>
      <w:r>
        <w:rPr>
          <w:w w:val="105"/>
        </w:rPr>
        <w:t>матовая рассеивающая</w:t>
      </w:r>
      <w:r>
        <w:rPr>
          <w:spacing w:val="1"/>
          <w:w w:val="105"/>
        </w:rPr>
        <w:t xml:space="preserve"> </w:t>
      </w:r>
      <w:r>
        <w:rPr>
          <w:w w:val="105"/>
        </w:rPr>
        <w:t>пластинка</w:t>
      </w:r>
      <w:r>
        <w:rPr>
          <w:spacing w:val="1"/>
          <w:w w:val="105"/>
        </w:rPr>
        <w:t xml:space="preserve"> </w:t>
      </w:r>
      <w:r>
        <w:rPr>
          <w:i/>
          <w:w w:val="105"/>
        </w:rPr>
        <w:t xml:space="preserve">P </w:t>
      </w:r>
      <w:r>
        <w:rPr>
          <w:w w:val="105"/>
        </w:rPr>
        <w:t>, два</w:t>
      </w:r>
      <w:r>
        <w:rPr>
          <w:spacing w:val="1"/>
          <w:w w:val="105"/>
        </w:rPr>
        <w:t xml:space="preserve"> </w:t>
      </w:r>
      <w:r>
        <w:rPr>
          <w:w w:val="110"/>
        </w:rPr>
        <w:t xml:space="preserve">зеркала </w:t>
      </w:r>
      <w:r>
        <w:rPr>
          <w:i/>
          <w:w w:val="110"/>
        </w:rPr>
        <w:t>S</w:t>
      </w:r>
      <w:r>
        <w:rPr>
          <w:rFonts w:ascii="Verdana" w:hAnsi="Verdana"/>
          <w:w w:val="110"/>
          <w:vertAlign w:val="subscript"/>
        </w:rPr>
        <w:t>1</w:t>
      </w:r>
      <w:r>
        <w:rPr>
          <w:rFonts w:ascii="Verdana" w:hAnsi="Verdana"/>
          <w:w w:val="110"/>
        </w:rPr>
        <w:t xml:space="preserve"> </w:t>
      </w:r>
      <w:r>
        <w:rPr>
          <w:w w:val="110"/>
        </w:rPr>
        <w:t xml:space="preserve">и </w:t>
      </w:r>
      <w:r>
        <w:rPr>
          <w:i/>
          <w:w w:val="110"/>
        </w:rPr>
        <w:t>S</w:t>
      </w:r>
      <w:r>
        <w:rPr>
          <w:rFonts w:ascii="Verdana" w:hAnsi="Verdana"/>
          <w:w w:val="110"/>
          <w:vertAlign w:val="subscript"/>
        </w:rPr>
        <w:t>2</w:t>
      </w:r>
      <w:r>
        <w:rPr>
          <w:w w:val="110"/>
        </w:rPr>
        <w:t xml:space="preserve">, Фотометрический кубик </w:t>
      </w:r>
      <w:proofErr w:type="spellStart"/>
      <w:r>
        <w:rPr>
          <w:w w:val="110"/>
        </w:rPr>
        <w:t>Луммера</w:t>
      </w:r>
      <w:proofErr w:type="spellEnd"/>
      <w:r>
        <w:rPr>
          <w:w w:val="110"/>
        </w:rPr>
        <w:t xml:space="preserve"> </w:t>
      </w:r>
      <w:r>
        <w:rPr>
          <w:i/>
          <w:w w:val="110"/>
        </w:rPr>
        <w:t>Q</w:t>
      </w:r>
      <w:r>
        <w:rPr>
          <w:w w:val="110"/>
        </w:rPr>
        <w:t xml:space="preserve">. Для </w:t>
      </w:r>
      <w:proofErr w:type="spellStart"/>
      <w:r>
        <w:rPr>
          <w:w w:val="110"/>
        </w:rPr>
        <w:t>наблюде</w:t>
      </w:r>
      <w:proofErr w:type="spellEnd"/>
      <w:r>
        <w:rPr>
          <w:w w:val="110"/>
        </w:rPr>
        <w:t>-</w:t>
      </w:r>
      <w:r>
        <w:rPr>
          <w:spacing w:val="1"/>
          <w:w w:val="110"/>
        </w:rPr>
        <w:t xml:space="preserve"> </w:t>
      </w:r>
      <w:proofErr w:type="spellStart"/>
      <w:r>
        <w:rPr>
          <w:w w:val="110"/>
        </w:rPr>
        <w:t>ния</w:t>
      </w:r>
      <w:proofErr w:type="spellEnd"/>
      <w:r>
        <w:rPr>
          <w:spacing w:val="27"/>
          <w:w w:val="110"/>
        </w:rPr>
        <w:t xml:space="preserve"> </w:t>
      </w:r>
      <w:r>
        <w:rPr>
          <w:w w:val="110"/>
        </w:rPr>
        <w:t>фотометрического</w:t>
      </w:r>
      <w:r>
        <w:rPr>
          <w:spacing w:val="27"/>
          <w:w w:val="110"/>
        </w:rPr>
        <w:t xml:space="preserve"> </w:t>
      </w:r>
      <w:r>
        <w:rPr>
          <w:w w:val="110"/>
        </w:rPr>
        <w:t>поля</w:t>
      </w:r>
      <w:r>
        <w:rPr>
          <w:spacing w:val="27"/>
          <w:w w:val="110"/>
        </w:rPr>
        <w:t xml:space="preserve"> </w:t>
      </w:r>
      <w:r>
        <w:rPr>
          <w:w w:val="110"/>
        </w:rPr>
        <w:t>служит</w:t>
      </w:r>
      <w:r>
        <w:rPr>
          <w:spacing w:val="27"/>
          <w:w w:val="110"/>
        </w:rPr>
        <w:t xml:space="preserve"> </w:t>
      </w:r>
      <w:r>
        <w:rPr>
          <w:w w:val="110"/>
        </w:rPr>
        <w:t>труба</w:t>
      </w:r>
      <w:r>
        <w:rPr>
          <w:spacing w:val="27"/>
          <w:w w:val="110"/>
        </w:rPr>
        <w:t xml:space="preserve"> </w:t>
      </w:r>
      <w:r>
        <w:rPr>
          <w:i/>
          <w:w w:val="110"/>
        </w:rPr>
        <w:t>T</w:t>
      </w:r>
      <w:r>
        <w:rPr>
          <w:i/>
          <w:spacing w:val="-29"/>
          <w:w w:val="110"/>
        </w:rPr>
        <w:t xml:space="preserve"> </w:t>
      </w:r>
      <w:r>
        <w:rPr>
          <w:w w:val="110"/>
        </w:rPr>
        <w:t>.</w:t>
      </w:r>
    </w:p>
    <w:p w14:paraId="533400A6" w14:textId="77777777" w:rsidR="00BB50D9" w:rsidRDefault="00BB50D9" w:rsidP="00BB50D9">
      <w:pPr>
        <w:pStyle w:val="a8"/>
        <w:spacing w:before="6"/>
        <w:ind w:left="559" w:right="574" w:firstLine="429"/>
        <w:jc w:val="both"/>
      </w:pPr>
      <w:r>
        <w:rPr>
          <w:w w:val="105"/>
        </w:rPr>
        <w:t>Свет</w:t>
      </w:r>
      <w:r>
        <w:rPr>
          <w:spacing w:val="1"/>
          <w:w w:val="105"/>
        </w:rPr>
        <w:t xml:space="preserve"> </w:t>
      </w:r>
      <w:r>
        <w:rPr>
          <w:w w:val="105"/>
        </w:rPr>
        <w:t>от</w:t>
      </w:r>
      <w:r>
        <w:rPr>
          <w:spacing w:val="1"/>
          <w:w w:val="105"/>
        </w:rPr>
        <w:t xml:space="preserve"> </w:t>
      </w:r>
      <w:r>
        <w:rPr>
          <w:w w:val="105"/>
        </w:rPr>
        <w:t>сравниваемых</w:t>
      </w:r>
      <w:r>
        <w:rPr>
          <w:spacing w:val="1"/>
          <w:w w:val="105"/>
        </w:rPr>
        <w:t xml:space="preserve"> </w:t>
      </w:r>
      <w:r>
        <w:rPr>
          <w:w w:val="105"/>
        </w:rPr>
        <w:t>источников</w:t>
      </w:r>
      <w:r>
        <w:rPr>
          <w:spacing w:val="1"/>
          <w:w w:val="105"/>
        </w:rPr>
        <w:t xml:space="preserve"> </w:t>
      </w:r>
      <w:r>
        <w:rPr>
          <w:w w:val="105"/>
        </w:rPr>
        <w:t>попадает</w:t>
      </w:r>
      <w:r>
        <w:rPr>
          <w:spacing w:val="1"/>
          <w:w w:val="105"/>
        </w:rPr>
        <w:t xml:space="preserve"> </w:t>
      </w:r>
      <w:r>
        <w:rPr>
          <w:w w:val="105"/>
        </w:rPr>
        <w:t>на</w:t>
      </w:r>
      <w:r>
        <w:rPr>
          <w:spacing w:val="1"/>
          <w:w w:val="105"/>
        </w:rPr>
        <w:t xml:space="preserve"> </w:t>
      </w:r>
      <w:r>
        <w:rPr>
          <w:w w:val="105"/>
        </w:rPr>
        <w:t>белую</w:t>
      </w:r>
      <w:r>
        <w:rPr>
          <w:spacing w:val="1"/>
          <w:w w:val="105"/>
        </w:rPr>
        <w:t xml:space="preserve"> </w:t>
      </w:r>
      <w:r>
        <w:rPr>
          <w:w w:val="105"/>
        </w:rPr>
        <w:t>матовую</w:t>
      </w:r>
      <w:r>
        <w:rPr>
          <w:spacing w:val="1"/>
          <w:w w:val="105"/>
        </w:rPr>
        <w:t xml:space="preserve"> </w:t>
      </w:r>
      <w:r>
        <w:rPr>
          <w:w w:val="105"/>
        </w:rPr>
        <w:t>пластинку</w:t>
      </w:r>
      <w:r>
        <w:rPr>
          <w:spacing w:val="1"/>
          <w:w w:val="105"/>
        </w:rPr>
        <w:t xml:space="preserve"> </w:t>
      </w:r>
      <w:r>
        <w:rPr>
          <w:i/>
          <w:w w:val="105"/>
        </w:rPr>
        <w:t>P</w:t>
      </w:r>
      <w:r>
        <w:rPr>
          <w:i/>
          <w:spacing w:val="1"/>
          <w:w w:val="105"/>
        </w:rPr>
        <w:t xml:space="preserve"> </w:t>
      </w:r>
      <w:r>
        <w:rPr>
          <w:w w:val="105"/>
        </w:rPr>
        <w:t>и</w:t>
      </w:r>
      <w:r>
        <w:rPr>
          <w:spacing w:val="1"/>
          <w:w w:val="105"/>
        </w:rPr>
        <w:t xml:space="preserve"> </w:t>
      </w:r>
      <w:r>
        <w:rPr>
          <w:w w:val="105"/>
        </w:rPr>
        <w:t>диффузно</w:t>
      </w:r>
      <w:r>
        <w:rPr>
          <w:spacing w:val="1"/>
          <w:w w:val="105"/>
        </w:rPr>
        <w:t xml:space="preserve"> </w:t>
      </w:r>
      <w:r>
        <w:rPr>
          <w:w w:val="105"/>
        </w:rPr>
        <w:t>рассеивается</w:t>
      </w:r>
      <w:r>
        <w:rPr>
          <w:spacing w:val="1"/>
          <w:w w:val="105"/>
        </w:rPr>
        <w:t xml:space="preserve"> </w:t>
      </w:r>
      <w:r>
        <w:rPr>
          <w:w w:val="105"/>
        </w:rPr>
        <w:t>по</w:t>
      </w:r>
      <w:r>
        <w:rPr>
          <w:spacing w:val="1"/>
          <w:w w:val="105"/>
        </w:rPr>
        <w:t xml:space="preserve"> </w:t>
      </w:r>
      <w:r>
        <w:rPr>
          <w:w w:val="105"/>
        </w:rPr>
        <w:t>всем</w:t>
      </w:r>
      <w:r>
        <w:rPr>
          <w:spacing w:val="1"/>
          <w:w w:val="105"/>
        </w:rPr>
        <w:t xml:space="preserve"> </w:t>
      </w:r>
      <w:r>
        <w:rPr>
          <w:w w:val="105"/>
        </w:rPr>
        <w:lastRenderedPageBreak/>
        <w:t>направлениям.</w:t>
      </w:r>
      <w:r>
        <w:rPr>
          <w:spacing w:val="1"/>
          <w:w w:val="105"/>
        </w:rPr>
        <w:t xml:space="preserve"> </w:t>
      </w:r>
      <w:r>
        <w:rPr>
          <w:w w:val="105"/>
        </w:rPr>
        <w:t>Из</w:t>
      </w:r>
      <w:r>
        <w:rPr>
          <w:spacing w:val="1"/>
          <w:w w:val="105"/>
        </w:rPr>
        <w:t xml:space="preserve"> </w:t>
      </w:r>
      <w:r>
        <w:rPr>
          <w:w w:val="105"/>
        </w:rPr>
        <w:t>множества лучей выберем параллельные и, с целью упрощения схемы, рассмотрим только их. После матовой пластинки эти лучи отражаются</w:t>
      </w:r>
      <w:r>
        <w:rPr>
          <w:spacing w:val="33"/>
          <w:w w:val="105"/>
        </w:rPr>
        <w:t xml:space="preserve"> </w:t>
      </w:r>
      <w:r>
        <w:rPr>
          <w:w w:val="105"/>
        </w:rPr>
        <w:t>от</w:t>
      </w:r>
      <w:r>
        <w:rPr>
          <w:spacing w:val="42"/>
          <w:w w:val="105"/>
        </w:rPr>
        <w:t xml:space="preserve"> </w:t>
      </w:r>
      <w:r>
        <w:rPr>
          <w:w w:val="105"/>
        </w:rPr>
        <w:t>зеркал</w:t>
      </w:r>
      <w:r>
        <w:rPr>
          <w:spacing w:val="43"/>
          <w:w w:val="105"/>
        </w:rPr>
        <w:t xml:space="preserve"> </w:t>
      </w:r>
      <w:r>
        <w:rPr>
          <w:i/>
          <w:w w:val="105"/>
        </w:rPr>
        <w:t>S</w:t>
      </w:r>
      <w:r>
        <w:rPr>
          <w:rFonts w:ascii="Verdana" w:hAnsi="Verdana"/>
          <w:w w:val="105"/>
          <w:vertAlign w:val="subscript"/>
        </w:rPr>
        <w:t>1</w:t>
      </w:r>
      <w:r>
        <w:rPr>
          <w:rFonts w:ascii="Verdana" w:hAnsi="Verdana"/>
          <w:spacing w:val="18"/>
          <w:w w:val="105"/>
        </w:rPr>
        <w:t xml:space="preserve"> </w:t>
      </w:r>
      <w:r>
        <w:rPr>
          <w:w w:val="105"/>
        </w:rPr>
        <w:t>и</w:t>
      </w:r>
      <w:r>
        <w:rPr>
          <w:spacing w:val="43"/>
          <w:w w:val="105"/>
        </w:rPr>
        <w:t xml:space="preserve"> </w:t>
      </w:r>
      <w:r>
        <w:rPr>
          <w:i/>
          <w:w w:val="105"/>
        </w:rPr>
        <w:t>S</w:t>
      </w:r>
      <w:r>
        <w:rPr>
          <w:rFonts w:ascii="Verdana" w:hAnsi="Verdana"/>
          <w:w w:val="105"/>
          <w:vertAlign w:val="subscript"/>
        </w:rPr>
        <w:t>2</w:t>
      </w:r>
      <w:r>
        <w:rPr>
          <w:rFonts w:ascii="Verdana" w:hAnsi="Verdana"/>
          <w:spacing w:val="18"/>
          <w:w w:val="105"/>
        </w:rPr>
        <w:t xml:space="preserve"> </w:t>
      </w:r>
      <w:r>
        <w:rPr>
          <w:w w:val="105"/>
        </w:rPr>
        <w:t>и</w:t>
      </w:r>
      <w:r>
        <w:rPr>
          <w:spacing w:val="42"/>
          <w:w w:val="105"/>
        </w:rPr>
        <w:t xml:space="preserve"> </w:t>
      </w:r>
      <w:r>
        <w:rPr>
          <w:w w:val="105"/>
        </w:rPr>
        <w:t>попадают</w:t>
      </w:r>
      <w:r>
        <w:rPr>
          <w:spacing w:val="39"/>
          <w:w w:val="105"/>
        </w:rPr>
        <w:t xml:space="preserve"> </w:t>
      </w:r>
      <w:r>
        <w:rPr>
          <w:w w:val="105"/>
        </w:rPr>
        <w:t>на</w:t>
      </w:r>
      <w:r>
        <w:rPr>
          <w:spacing w:val="41"/>
          <w:w w:val="105"/>
        </w:rPr>
        <w:t xml:space="preserve"> </w:t>
      </w:r>
      <w:r>
        <w:rPr>
          <w:w w:val="105"/>
        </w:rPr>
        <w:t>кубик</w:t>
      </w:r>
      <w:r>
        <w:rPr>
          <w:spacing w:val="42"/>
          <w:w w:val="105"/>
        </w:rPr>
        <w:t xml:space="preserve"> </w:t>
      </w:r>
      <w:proofErr w:type="spellStart"/>
      <w:r>
        <w:rPr>
          <w:w w:val="105"/>
        </w:rPr>
        <w:t>Луммера</w:t>
      </w:r>
      <w:proofErr w:type="spellEnd"/>
      <w:r>
        <w:rPr>
          <w:w w:val="105"/>
        </w:rPr>
        <w:t>.</w:t>
      </w:r>
    </w:p>
    <w:p w14:paraId="0D09CBC2" w14:textId="77777777" w:rsidR="00BB50D9" w:rsidRDefault="00BB50D9" w:rsidP="00BB50D9">
      <w:pPr>
        <w:pStyle w:val="a8"/>
        <w:spacing w:line="242" w:lineRule="auto"/>
        <w:ind w:left="559" w:right="576" w:firstLine="429"/>
        <w:jc w:val="both"/>
      </w:pPr>
      <w:r>
        <w:rPr>
          <w:w w:val="110"/>
        </w:rPr>
        <w:t xml:space="preserve">Кубик </w:t>
      </w:r>
      <w:r>
        <w:rPr>
          <w:i/>
          <w:w w:val="110"/>
        </w:rPr>
        <w:t xml:space="preserve">Q </w:t>
      </w:r>
      <w:r>
        <w:rPr>
          <w:w w:val="110"/>
        </w:rPr>
        <w:t xml:space="preserve">представляет собой две прямоугольные призмы. </w:t>
      </w:r>
      <w:proofErr w:type="spellStart"/>
      <w:r>
        <w:rPr>
          <w:w w:val="110"/>
        </w:rPr>
        <w:t>Гипотенузная</w:t>
      </w:r>
      <w:proofErr w:type="spellEnd"/>
      <w:r>
        <w:rPr>
          <w:w w:val="110"/>
        </w:rPr>
        <w:t xml:space="preserve"> грань правой призмы плоская, </w:t>
      </w:r>
      <w:proofErr w:type="spellStart"/>
      <w:r>
        <w:rPr>
          <w:w w:val="110"/>
        </w:rPr>
        <w:t>гипотенузная</w:t>
      </w:r>
      <w:proofErr w:type="spellEnd"/>
      <w:r>
        <w:rPr>
          <w:w w:val="110"/>
        </w:rPr>
        <w:t xml:space="preserve"> грань левой</w:t>
      </w:r>
      <w:r>
        <w:rPr>
          <w:spacing w:val="1"/>
          <w:w w:val="110"/>
        </w:rPr>
        <w:t xml:space="preserve"> </w:t>
      </w:r>
      <w:r>
        <w:rPr>
          <w:w w:val="110"/>
        </w:rPr>
        <w:t xml:space="preserve">призмы представляет собой часть сферы. Сферическая грань призмы частично отшлифована так, что образуется плоский круг </w:t>
      </w:r>
      <w:proofErr w:type="spellStart"/>
      <w:r>
        <w:rPr>
          <w:i/>
          <w:w w:val="110"/>
        </w:rPr>
        <w:t>aa</w:t>
      </w:r>
      <w:proofErr w:type="spellEnd"/>
      <w:r>
        <w:rPr>
          <w:w w:val="110"/>
        </w:rPr>
        <w:t>, которым</w:t>
      </w:r>
      <w:r>
        <w:rPr>
          <w:spacing w:val="5"/>
          <w:w w:val="110"/>
        </w:rPr>
        <w:t xml:space="preserve"> </w:t>
      </w:r>
      <w:r>
        <w:rPr>
          <w:w w:val="110"/>
        </w:rPr>
        <w:t>она</w:t>
      </w:r>
      <w:r>
        <w:rPr>
          <w:spacing w:val="6"/>
          <w:w w:val="110"/>
        </w:rPr>
        <w:t xml:space="preserve"> </w:t>
      </w:r>
      <w:r>
        <w:rPr>
          <w:w w:val="110"/>
        </w:rPr>
        <w:t>прижимается</w:t>
      </w:r>
      <w:r>
        <w:rPr>
          <w:spacing w:val="8"/>
          <w:w w:val="110"/>
        </w:rPr>
        <w:t xml:space="preserve"> </w:t>
      </w:r>
      <w:r>
        <w:rPr>
          <w:w w:val="110"/>
        </w:rPr>
        <w:t>к</w:t>
      </w:r>
      <w:r>
        <w:rPr>
          <w:spacing w:val="5"/>
          <w:w w:val="110"/>
        </w:rPr>
        <w:t xml:space="preserve"> </w:t>
      </w:r>
      <w:r>
        <w:rPr>
          <w:w w:val="110"/>
        </w:rPr>
        <w:t>правой</w:t>
      </w:r>
      <w:r>
        <w:rPr>
          <w:spacing w:val="7"/>
          <w:w w:val="110"/>
        </w:rPr>
        <w:t xml:space="preserve"> </w:t>
      </w:r>
      <w:r>
        <w:rPr>
          <w:w w:val="110"/>
        </w:rPr>
        <w:t>призме</w:t>
      </w:r>
      <w:r>
        <w:rPr>
          <w:spacing w:val="9"/>
          <w:w w:val="110"/>
        </w:rPr>
        <w:t xml:space="preserve"> </w:t>
      </w:r>
      <w:r>
        <w:rPr>
          <w:w w:val="110"/>
        </w:rPr>
        <w:t>до</w:t>
      </w:r>
      <w:r>
        <w:rPr>
          <w:spacing w:val="6"/>
          <w:w w:val="110"/>
        </w:rPr>
        <w:t xml:space="preserve"> </w:t>
      </w:r>
      <w:r>
        <w:rPr>
          <w:w w:val="110"/>
        </w:rPr>
        <w:t>оптического</w:t>
      </w:r>
      <w:r>
        <w:rPr>
          <w:spacing w:val="6"/>
          <w:w w:val="110"/>
        </w:rPr>
        <w:t xml:space="preserve"> </w:t>
      </w:r>
      <w:r>
        <w:rPr>
          <w:w w:val="110"/>
        </w:rPr>
        <w:t>контакта.</w:t>
      </w:r>
    </w:p>
    <w:p w14:paraId="4BDA87B9" w14:textId="77777777" w:rsidR="00BB50D9" w:rsidRDefault="00BB50D9" w:rsidP="00BB50D9">
      <w:pPr>
        <w:pStyle w:val="a8"/>
        <w:spacing w:line="337" w:lineRule="exact"/>
        <w:ind w:left="567" w:right="419"/>
        <w:jc w:val="both"/>
      </w:pPr>
      <w:r>
        <w:rPr>
          <w:w w:val="115"/>
        </w:rPr>
        <w:t>В</w:t>
      </w:r>
      <w:r>
        <w:rPr>
          <w:spacing w:val="13"/>
          <w:w w:val="115"/>
        </w:rPr>
        <w:t xml:space="preserve"> </w:t>
      </w:r>
      <w:r>
        <w:rPr>
          <w:w w:val="115"/>
        </w:rPr>
        <w:t>зрительную</w:t>
      </w:r>
      <w:r>
        <w:rPr>
          <w:spacing w:val="16"/>
          <w:w w:val="115"/>
        </w:rPr>
        <w:t xml:space="preserve"> </w:t>
      </w:r>
      <w:r>
        <w:rPr>
          <w:w w:val="115"/>
        </w:rPr>
        <w:t>трубу</w:t>
      </w:r>
      <w:r>
        <w:rPr>
          <w:spacing w:val="13"/>
          <w:w w:val="115"/>
        </w:rPr>
        <w:t xml:space="preserve"> </w:t>
      </w:r>
      <w:r>
        <w:rPr>
          <w:i/>
          <w:w w:val="115"/>
        </w:rPr>
        <w:t>T</w:t>
      </w:r>
      <w:r>
        <w:rPr>
          <w:i/>
          <w:spacing w:val="41"/>
          <w:w w:val="115"/>
        </w:rPr>
        <w:t xml:space="preserve"> </w:t>
      </w:r>
      <w:r>
        <w:rPr>
          <w:w w:val="115"/>
        </w:rPr>
        <w:t>попадает</w:t>
      </w:r>
      <w:r>
        <w:rPr>
          <w:spacing w:val="15"/>
          <w:w w:val="115"/>
        </w:rPr>
        <w:t xml:space="preserve"> </w:t>
      </w:r>
      <w:r>
        <w:rPr>
          <w:w w:val="115"/>
        </w:rPr>
        <w:t>свет</w:t>
      </w:r>
      <w:r>
        <w:rPr>
          <w:spacing w:val="14"/>
          <w:w w:val="115"/>
        </w:rPr>
        <w:t xml:space="preserve"> </w:t>
      </w:r>
      <w:r>
        <w:rPr>
          <w:w w:val="115"/>
        </w:rPr>
        <w:t>от</w:t>
      </w:r>
      <w:r>
        <w:rPr>
          <w:spacing w:val="13"/>
          <w:w w:val="115"/>
        </w:rPr>
        <w:t xml:space="preserve"> </w:t>
      </w:r>
      <w:r>
        <w:rPr>
          <w:w w:val="115"/>
        </w:rPr>
        <w:t>источника</w:t>
      </w:r>
      <w:r>
        <w:rPr>
          <w:spacing w:val="15"/>
          <w:w w:val="115"/>
        </w:rPr>
        <w:t xml:space="preserve"> </w:t>
      </w:r>
      <w:r>
        <w:rPr>
          <w:i/>
          <w:w w:val="115"/>
        </w:rPr>
        <w:t>L</w:t>
      </w:r>
      <w:r>
        <w:rPr>
          <w:rFonts w:ascii="Verdana" w:hAnsi="Verdana"/>
          <w:w w:val="115"/>
          <w:vertAlign w:val="subscript"/>
        </w:rPr>
        <w:t>1</w:t>
      </w:r>
      <w:r>
        <w:rPr>
          <w:w w:val="115"/>
        </w:rPr>
        <w:t>,</w:t>
      </w:r>
      <w:r>
        <w:rPr>
          <w:spacing w:val="14"/>
          <w:w w:val="115"/>
        </w:rPr>
        <w:t xml:space="preserve"> </w:t>
      </w:r>
      <w:r>
        <w:rPr>
          <w:w w:val="115"/>
        </w:rPr>
        <w:t>прошед</w:t>
      </w:r>
      <w:r>
        <w:rPr>
          <w:w w:val="110"/>
        </w:rPr>
        <w:t>ший</w:t>
      </w:r>
      <w:r>
        <w:rPr>
          <w:spacing w:val="1"/>
          <w:w w:val="110"/>
        </w:rPr>
        <w:t xml:space="preserve"> </w:t>
      </w:r>
      <w:r>
        <w:rPr>
          <w:w w:val="110"/>
        </w:rPr>
        <w:t>через</w:t>
      </w:r>
      <w:r>
        <w:rPr>
          <w:spacing w:val="1"/>
          <w:w w:val="110"/>
        </w:rPr>
        <w:t xml:space="preserve"> </w:t>
      </w:r>
      <w:r>
        <w:rPr>
          <w:w w:val="110"/>
        </w:rPr>
        <w:t>площадку  оптического  контакта, а  также от источника</w:t>
      </w:r>
      <w:r>
        <w:rPr>
          <w:spacing w:val="1"/>
          <w:w w:val="110"/>
        </w:rPr>
        <w:t xml:space="preserve"> </w:t>
      </w:r>
      <w:r>
        <w:rPr>
          <w:i/>
          <w:w w:val="110"/>
        </w:rPr>
        <w:t>L</w:t>
      </w:r>
      <w:r>
        <w:rPr>
          <w:rFonts w:ascii="Verdana" w:hAnsi="Verdana"/>
          <w:w w:val="110"/>
          <w:vertAlign w:val="subscript"/>
        </w:rPr>
        <w:t>2</w:t>
      </w:r>
      <w:r>
        <w:rPr>
          <w:w w:val="110"/>
        </w:rPr>
        <w:t xml:space="preserve">, после отражения от участков </w:t>
      </w:r>
      <w:r>
        <w:rPr>
          <w:i/>
          <w:w w:val="110"/>
        </w:rPr>
        <w:t>a</w:t>
      </w:r>
      <w:r w:rsidRPr="00BD0C1B">
        <w:rPr>
          <w:i/>
          <w:w w:val="110"/>
        </w:rPr>
        <w:t xml:space="preserve"> </w:t>
      </w:r>
      <w:proofErr w:type="spellStart"/>
      <w:r>
        <w:rPr>
          <w:i/>
          <w:w w:val="110"/>
        </w:rPr>
        <w:t>A</w:t>
      </w:r>
      <w:proofErr w:type="spellEnd"/>
      <w:r>
        <w:rPr>
          <w:i/>
          <w:w w:val="110"/>
        </w:rPr>
        <w:t xml:space="preserve"> </w:t>
      </w:r>
      <w:r>
        <w:rPr>
          <w:w w:val="110"/>
        </w:rPr>
        <w:t xml:space="preserve">и </w:t>
      </w:r>
      <w:r>
        <w:rPr>
          <w:i/>
          <w:w w:val="110"/>
        </w:rPr>
        <w:t>a</w:t>
      </w:r>
      <w:r w:rsidRPr="00BD0C1B">
        <w:rPr>
          <w:i/>
          <w:w w:val="110"/>
        </w:rPr>
        <w:t xml:space="preserve"> </w:t>
      </w:r>
      <w:r>
        <w:rPr>
          <w:i/>
          <w:w w:val="110"/>
        </w:rPr>
        <w:t>B</w:t>
      </w:r>
      <w:r>
        <w:rPr>
          <w:i/>
          <w:spacing w:val="1"/>
          <w:w w:val="110"/>
        </w:rPr>
        <w:t xml:space="preserve"> </w:t>
      </w:r>
      <w:r>
        <w:rPr>
          <w:w w:val="110"/>
        </w:rPr>
        <w:t>кубика. Таким образом,</w:t>
      </w:r>
      <w:r>
        <w:rPr>
          <w:spacing w:val="1"/>
          <w:w w:val="110"/>
        </w:rPr>
        <w:t xml:space="preserve"> </w:t>
      </w:r>
      <w:r>
        <w:rPr>
          <w:w w:val="105"/>
        </w:rPr>
        <w:t>наблюдаемое в трубу поле имеет вид, изображённый на рисунке 3.3.</w:t>
      </w:r>
      <w:r>
        <w:rPr>
          <w:spacing w:val="1"/>
          <w:w w:val="105"/>
        </w:rPr>
        <w:t xml:space="preserve"> </w:t>
      </w:r>
      <w:r>
        <w:rPr>
          <w:w w:val="110"/>
        </w:rPr>
        <w:t>Внутренний</w:t>
      </w:r>
      <w:r>
        <w:rPr>
          <w:spacing w:val="28"/>
          <w:w w:val="110"/>
        </w:rPr>
        <w:t xml:space="preserve"> </w:t>
      </w:r>
      <w:r>
        <w:rPr>
          <w:w w:val="110"/>
        </w:rPr>
        <w:t>круг</w:t>
      </w:r>
      <w:r>
        <w:rPr>
          <w:spacing w:val="28"/>
          <w:w w:val="110"/>
        </w:rPr>
        <w:t xml:space="preserve"> </w:t>
      </w:r>
      <w:r>
        <w:rPr>
          <w:w w:val="110"/>
        </w:rPr>
        <w:t>воспроизводит</w:t>
      </w:r>
      <w:r>
        <w:rPr>
          <w:spacing w:val="28"/>
          <w:w w:val="110"/>
        </w:rPr>
        <w:t xml:space="preserve"> </w:t>
      </w:r>
      <w:r>
        <w:rPr>
          <w:w w:val="110"/>
        </w:rPr>
        <w:t>освещённость,</w:t>
      </w:r>
      <w:r>
        <w:rPr>
          <w:spacing w:val="26"/>
          <w:w w:val="110"/>
        </w:rPr>
        <w:t xml:space="preserve"> </w:t>
      </w:r>
      <w:r>
        <w:rPr>
          <w:w w:val="110"/>
        </w:rPr>
        <w:t>которая</w:t>
      </w:r>
      <w:r>
        <w:rPr>
          <w:spacing w:val="26"/>
          <w:w w:val="110"/>
        </w:rPr>
        <w:t xml:space="preserve"> </w:t>
      </w:r>
      <w:r>
        <w:rPr>
          <w:w w:val="110"/>
        </w:rPr>
        <w:t>получается</w:t>
      </w:r>
    </w:p>
    <w:p w14:paraId="1995B188" w14:textId="77777777" w:rsidR="00BB50D9" w:rsidRDefault="00BB50D9" w:rsidP="00BB50D9">
      <w:pPr>
        <w:spacing w:line="237" w:lineRule="auto"/>
        <w:jc w:val="both"/>
        <w:sectPr w:rsidR="00BB50D9">
          <w:headerReference w:type="default" r:id="rId334"/>
          <w:pgSz w:w="12240" w:h="15840"/>
          <w:pgMar w:top="500" w:right="1040" w:bottom="1280" w:left="1000" w:header="0" w:footer="1081" w:gutter="0"/>
          <w:cols w:space="720"/>
        </w:sectPr>
      </w:pPr>
    </w:p>
    <w:p w14:paraId="1EC86269" w14:textId="77777777" w:rsidR="00BB50D9" w:rsidRDefault="00403ED1" w:rsidP="00BB50D9">
      <w:pPr>
        <w:tabs>
          <w:tab w:val="left" w:pos="4578"/>
        </w:tabs>
        <w:spacing w:before="145"/>
        <w:ind w:left="238"/>
        <w:jc w:val="center"/>
        <w:rPr>
          <w:rFonts w:ascii="Lucida Sans Unicode"/>
          <w:sz w:val="18"/>
        </w:rPr>
      </w:pPr>
      <w:r>
        <w:rPr>
          <w:rFonts w:ascii="Calibri"/>
          <w:sz w:val="22"/>
          <w:lang w:eastAsia="en-US"/>
        </w:rPr>
        <w:lastRenderedPageBreak/>
        <w:pict w14:anchorId="79A30797">
          <v:group id="_x0000_s1372" style="position:absolute;left:0;text-align:left;margin-left:86pt;margin-top:19.65pt;width:451.85pt;height:350.7pt;z-index:-251573248;mso-position-horizontal-relative:page" coordorigin="1720,393" coordsize="9037,7014">
            <v:rect id="_x0000_s1373" style="position:absolute;left:6161;top:900;width:153;height:1422" filled="f" strokeweight=".84pt"/>
            <v:shape id="_x0000_s1374" style="position:absolute;left:1897;top:392;width:4340;height:1219" coordorigin="1897,393" coordsize="4340,1219" o:spt="100" adj="0,,0" path="m6237,900r,-507m1897,1611r,-1218e" filled="f" strokeweight=".48pt">
              <v:stroke joinstyle="round"/>
              <v:formulas/>
              <v:path arrowok="t" o:connecttype="segments"/>
            </v:shape>
            <v:shape id="_x0000_s1375" style="position:absolute;left:1897;top:541;width:4340;height:110" coordorigin="1897,541" coordsize="4340,110" o:spt="100" adj="0,,0" path="m1897,596r4340,m6105,651r132,-55l6105,541t-4075,l1897,596r133,55e" filled="f" strokecolor="red" strokeweight=".84pt">
              <v:stroke joinstyle="round"/>
              <v:formulas/>
              <v:path arrowok="t" o:connecttype="segments"/>
            </v:shape>
            <v:shape id="_x0000_s1376" style="position:absolute;left:1765;top:1479;width:264;height:264" coordorigin="1765,1479" coordsize="264,264" o:spt="100" adj="0,,0" path="m1765,1611r264,m1804,1704r187,-186m1897,1743r,-264m1991,1704l1804,1518e" filled="f" strokecolor="#f7f500" strokeweight=".84pt">
              <v:stroke joinstyle="round"/>
              <v:formulas/>
              <v:path arrowok="t" o:connecttype="segments"/>
            </v:shape>
            <v:shape id="_x0000_s1377" style="position:absolute;left:1897;top:1002;width:4264;height:3300" coordorigin="1897,1002" coordsize="4264,3300" o:spt="100" adj="0,,0" path="m1897,1611r4264,609m1897,1611r4264,406m1897,1611r4264,203m1897,1611r4264,m1897,1611l6161,1408m1897,1611l6161,1205m1897,1611l6161,1002t,1218l4740,3641r660,660m4740,3641r528,528m5135,4114r133,55l5213,4037m6161,1611l4740,3032r964,965m4740,3032r771,772m5379,3749r132,55l5457,3671m6161,1002l4740,2423,6009,3692m4740,2423l5755,3438t-132,-54l5755,3438r-55,-132e" filled="f" strokecolor="#0cc" strokeweight=".84pt">
              <v:stroke joinstyle="round"/>
              <v:formulas/>
              <v:path arrowok="t" o:connecttype="segments"/>
            </v:shape>
            <v:line id="_x0000_s1378" style="position:absolute" from="4638,3794" to="4638,2271" strokecolor="#d8d8d8" strokeweight="8.88pt"/>
            <v:line id="_x0000_s1379" style="position:absolute" from="4740,3794" to="4740,2271" strokeweight=".84pt"/>
            <v:rect id="_x0000_s1380" style="position:absolute;left:6161;top:900;width:153;height:1422" fillcolor="#e5e5e5" stroked="f"/>
            <v:rect id="_x0000_s1381" style="position:absolute;left:6161;top:900;width:153;height:1422" filled="f" strokeweight=".84pt"/>
            <v:shape id="_x0000_s1382" style="position:absolute;left:6237;top:392;width:4340;height:1219" coordorigin="6237,393" coordsize="4340,1219" o:spt="100" adj="0,,0" path="m6237,900r,-507m10577,1611r,-1218e" filled="f" strokeweight=".48pt">
              <v:stroke joinstyle="round"/>
              <v:formulas/>
              <v:path arrowok="t" o:connecttype="segments"/>
            </v:shape>
            <v:shape id="_x0000_s1383" style="position:absolute;left:6237;top:541;width:4340;height:110" coordorigin="6237,541" coordsize="4340,110" o:spt="100" adj="0,,0" path="m10577,596r-4340,m6370,651l6237,596r133,-55m10445,541r132,55l10445,651e" filled="f" strokecolor="red" strokeweight=".84pt">
              <v:stroke joinstyle="round"/>
              <v:formulas/>
              <v:path arrowok="t" o:connecttype="segments"/>
            </v:shape>
            <v:shape id="_x0000_s1384" style="position:absolute;left:10445;top:1479;width:264;height:264" coordorigin="10445,1479" coordsize="264,264" o:spt="100" adj="0,,0" path="m10709,1611r-264,m10670,1704r-186,-186m10577,1743r,-264m10484,1704r186,-186e" filled="f" strokecolor="#f7f500" strokeweight=".84pt">
              <v:stroke joinstyle="round"/>
              <v:formulas/>
              <v:path arrowok="t" o:connecttype="segments"/>
            </v:shape>
            <v:shape id="_x0000_s1385" style="position:absolute;left:6313;top:1002;width:4264;height:3300" coordorigin="6313,1002" coordsize="4264,3300" o:spt="100" adj="0,,0" path="m10577,1611l6313,2220t4264,-609l6313,2017t4264,-406l6313,1814t4264,-203l6313,1611t4264,l6313,1408t4264,203l6313,1205t4264,406l6313,1002t,1218l7735,3641r-660,660m7735,3641r-528,528m7339,4114r-132,55l7261,4037m6313,1611l7735,3032r-965,965m7735,3032r-772,772m7095,3749r-132,55l7018,3671m6313,1002l7735,2423,6466,3692m7735,2423l6719,3438t133,-54l6719,3438r55,-132e" filled="f" strokecolor="#0cc" strokeweight=".84pt">
              <v:stroke joinstyle="round"/>
              <v:formulas/>
              <v:path arrowok="t" o:connecttype="segments"/>
            </v:shape>
            <v:line id="_x0000_s1386" style="position:absolute" from="7836,3794" to="7836,2271" strokecolor="#d8d8d8" strokeweight="8.88pt"/>
            <v:line id="_x0000_s1387" style="position:absolute" from="7735,3794" to="7735,2271" strokeweight=".84pt"/>
            <v:line id="_x0000_s1388" style="position:absolute" from="6237,2474" to="6237,3337" strokeweight="1.68pt"/>
            <v:shape id="_x0000_s1389" style="position:absolute;left:6237;top:3463;width:1066;height:2132" coordorigin="6237,3464" coordsize="1066,2132" path="m6237,3464r,2132l7303,4530,6237,3464xe" fillcolor="#00e5e5" stroked="f">
              <v:path arrowok="t"/>
            </v:shape>
            <v:shape id="_x0000_s1390" style="position:absolute;left:6237;top:3463;width:1066;height:2132" coordorigin="6237,3464" coordsize="1066,2132" path="m7303,4530l6237,3464r,2132l7303,4530xe" filled="f" strokecolor="blue" strokeweight=".84pt">
              <v:path arrowok="t"/>
            </v:shape>
            <v:shape id="_x0000_s1391" style="position:absolute;left:5171;top:3553;width:1066;height:1953" coordorigin="5171,3553" coordsize="1066,1953" path="m6148,3553r-977,977l6148,5506r89,-588l6237,4142r-89,-589xe" fillcolor="#00e5e5" stroked="f">
              <v:path arrowok="t"/>
            </v:shape>
            <v:shape id="_x0000_s1392" style="position:absolute;left:5171;top:3553;width:1066;height:1953" coordorigin="5171,3553" coordsize="1066,1953" path="m5171,4530r977,976l6237,4918r,-776l6148,3553r-977,977xe" filled="f" strokecolor="blue" strokeweight=".84pt">
              <v:path arrowok="t"/>
            </v:shape>
            <v:shape id="_x0000_s1393" style="position:absolute;left:4232;top:3692;width:3401;height:2789" coordorigin="4232,3692" coordsize="3401,2789" o:spt="100" adj="0,,0" path="m5704,3997l7328,5621m6770,3997l4334,6433m6466,3692r-229,229l7633,5316m7075,4301r-838,838l7024,5925m6009,3692r177,178l4435,6481m5400,4301r797,797l4232,6351e" filled="f" strokecolor="#0cc" strokeweight=".84pt">
              <v:stroke joinstyle="round"/>
              <v:formulas/>
              <v:path arrowok="t" o:connecttype="segments"/>
            </v:shape>
            <v:shape id="_x0000_s1394" style="position:absolute;left:6800;top:5082;width:2168;height:2168" coordorigin="6801,5083" coordsize="2168,2168" path="m7902,7251l6801,6149,7867,5083,8968,6185e" filled="f" strokeweight=".84pt">
              <v:path arrowok="t"/>
            </v:shape>
            <v:line id="_x0000_s1395" style="position:absolute" from="7881,7344" to="9062,6163" strokeweight="2.20131mm"/>
            <v:shape id="_x0000_s1396" type="#_x0000_t202" style="position:absolute;left:6344;top:677;width:213;height:286" filled="f" stroked="f">
              <v:textbox inset="0,0,0,0">
                <w:txbxContent>
                  <w:p w14:paraId="43F5BAB4" w14:textId="77777777" w:rsidR="00BB50D9" w:rsidRDefault="00BB50D9" w:rsidP="00BB50D9">
                    <w:pPr>
                      <w:spacing w:line="285" w:lineRule="exact"/>
                      <w:rPr>
                        <w:i/>
                        <w:sz w:val="28"/>
                      </w:rPr>
                    </w:pPr>
                    <w:r>
                      <w:rPr>
                        <w:i/>
                        <w:w w:val="132"/>
                        <w:sz w:val="28"/>
                      </w:rPr>
                      <w:t>P</w:t>
                    </w:r>
                  </w:p>
                </w:txbxContent>
              </v:textbox>
            </v:shape>
            <v:shape id="_x0000_s1397" type="#_x0000_t202" style="position:absolute;left:1720;top:1795;width:358;height:286" filled="f" stroked="f">
              <v:textbox inset="0,0,0,0">
                <w:txbxContent>
                  <w:p w14:paraId="6D852116" w14:textId="77777777" w:rsidR="00BB50D9" w:rsidRDefault="00BB50D9" w:rsidP="00BB50D9">
                    <w:pPr>
                      <w:spacing w:line="285" w:lineRule="exact"/>
                      <w:rPr>
                        <w:rFonts w:ascii="Lucida Console"/>
                        <w:sz w:val="28"/>
                      </w:rPr>
                    </w:pPr>
                    <w:r>
                      <w:rPr>
                        <w:i/>
                        <w:w w:val="150"/>
                        <w:sz w:val="28"/>
                      </w:rPr>
                      <w:t>L</w:t>
                    </w:r>
                    <w:r>
                      <w:rPr>
                        <w:rFonts w:ascii="Lucida Console"/>
                        <w:w w:val="150"/>
                        <w:sz w:val="28"/>
                        <w:vertAlign w:val="subscript"/>
                      </w:rPr>
                      <w:t>1</w:t>
                    </w:r>
                  </w:p>
                </w:txbxContent>
              </v:textbox>
            </v:shape>
            <v:shape id="_x0000_s1398" type="#_x0000_t202" style="position:absolute;left:10399;top:1795;width:358;height:286" filled="f" stroked="f">
              <v:textbox inset="0,0,0,0">
                <w:txbxContent>
                  <w:p w14:paraId="3FF562E1" w14:textId="77777777" w:rsidR="00BB50D9" w:rsidRDefault="00BB50D9" w:rsidP="00BB50D9">
                    <w:pPr>
                      <w:spacing w:line="285" w:lineRule="exact"/>
                      <w:rPr>
                        <w:rFonts w:ascii="Lucida Console"/>
                        <w:sz w:val="28"/>
                      </w:rPr>
                    </w:pPr>
                    <w:r>
                      <w:rPr>
                        <w:i/>
                        <w:w w:val="150"/>
                        <w:sz w:val="28"/>
                      </w:rPr>
                      <w:t>L</w:t>
                    </w:r>
                    <w:r>
                      <w:rPr>
                        <w:rFonts w:ascii="Lucida Console"/>
                        <w:w w:val="150"/>
                        <w:sz w:val="28"/>
                        <w:vertAlign w:val="subscript"/>
                      </w:rPr>
                      <w:t>2</w:t>
                    </w:r>
                  </w:p>
                </w:txbxContent>
              </v:textbox>
            </v:shape>
            <v:shape id="_x0000_s1399" type="#_x0000_t202" style="position:absolute;left:4197;top:2890;width:336;height:286" filled="f" stroked="f">
              <v:textbox inset="0,0,0,0">
                <w:txbxContent>
                  <w:p w14:paraId="62474D91" w14:textId="77777777" w:rsidR="00BB50D9" w:rsidRDefault="00BB50D9" w:rsidP="00BB50D9">
                    <w:pPr>
                      <w:spacing w:line="285" w:lineRule="exact"/>
                      <w:rPr>
                        <w:rFonts w:ascii="Lucida Console"/>
                        <w:sz w:val="28"/>
                      </w:rPr>
                    </w:pPr>
                    <w:r>
                      <w:rPr>
                        <w:i/>
                        <w:w w:val="135"/>
                        <w:sz w:val="28"/>
                      </w:rPr>
                      <w:t>S</w:t>
                    </w:r>
                    <w:r>
                      <w:rPr>
                        <w:rFonts w:ascii="Lucida Console"/>
                        <w:w w:val="135"/>
                        <w:sz w:val="28"/>
                        <w:vertAlign w:val="subscript"/>
                      </w:rPr>
                      <w:t>1</w:t>
                    </w:r>
                  </w:p>
                </w:txbxContent>
              </v:textbox>
            </v:shape>
            <v:shape id="_x0000_s1400" type="#_x0000_t202" style="position:absolute;left:7943;top:2890;width:336;height:286" filled="f" stroked="f">
              <v:textbox inset="0,0,0,0">
                <w:txbxContent>
                  <w:p w14:paraId="5CB00DC4" w14:textId="77777777" w:rsidR="00BB50D9" w:rsidRDefault="00BB50D9" w:rsidP="00BB50D9">
                    <w:pPr>
                      <w:spacing w:line="285" w:lineRule="exact"/>
                      <w:rPr>
                        <w:rFonts w:ascii="Lucida Console"/>
                        <w:sz w:val="28"/>
                      </w:rPr>
                    </w:pPr>
                    <w:r>
                      <w:rPr>
                        <w:i/>
                        <w:w w:val="135"/>
                        <w:sz w:val="28"/>
                      </w:rPr>
                      <w:t>S</w:t>
                    </w:r>
                    <w:r>
                      <w:rPr>
                        <w:rFonts w:ascii="Lucida Console"/>
                        <w:w w:val="135"/>
                        <w:sz w:val="28"/>
                        <w:vertAlign w:val="subscript"/>
                      </w:rPr>
                      <w:t>2</w:t>
                    </w:r>
                  </w:p>
                </w:txbxContent>
              </v:textbox>
            </v:shape>
            <v:shape id="_x0000_s1401" type="#_x0000_t202" style="position:absolute;left:5469;top:3346;width:199;height:357" filled="f" stroked="f">
              <v:textbox inset="0,0,0,0">
                <w:txbxContent>
                  <w:p w14:paraId="32D368F8" w14:textId="77777777" w:rsidR="00BB50D9" w:rsidRDefault="00BB50D9" w:rsidP="00BB50D9">
                    <w:pPr>
                      <w:spacing w:line="357" w:lineRule="exact"/>
                      <w:rPr>
                        <w:sz w:val="35"/>
                      </w:rPr>
                    </w:pPr>
                    <w:r>
                      <w:rPr>
                        <w:sz w:val="35"/>
                      </w:rPr>
                      <w:t>3</w:t>
                    </w:r>
                  </w:p>
                </w:txbxContent>
              </v:textbox>
            </v:shape>
            <v:shape id="_x0000_s1402" type="#_x0000_t202" style="position:absolute;left:6293;top:3240;width:248;height:286" filled="f" stroked="f">
              <v:textbox inset="0,0,0,0">
                <w:txbxContent>
                  <w:p w14:paraId="7987648A" w14:textId="77777777" w:rsidR="00BB50D9" w:rsidRDefault="00BB50D9" w:rsidP="00BB50D9">
                    <w:pPr>
                      <w:spacing w:line="285" w:lineRule="exact"/>
                      <w:rPr>
                        <w:i/>
                        <w:sz w:val="28"/>
                      </w:rPr>
                    </w:pPr>
                    <w:r>
                      <w:rPr>
                        <w:i/>
                        <w:w w:val="140"/>
                        <w:sz w:val="28"/>
                      </w:rPr>
                      <w:t>A</w:t>
                    </w:r>
                  </w:p>
                </w:txbxContent>
              </v:textbox>
            </v:shape>
            <v:shape id="_x0000_s1403" type="#_x0000_t202" style="position:absolute;left:6826;top:3356;width:199;height:357" filled="f" stroked="f">
              <v:textbox inset="0,0,0,0">
                <w:txbxContent>
                  <w:p w14:paraId="72E0E843" w14:textId="77777777" w:rsidR="00BB50D9" w:rsidRDefault="00BB50D9" w:rsidP="00BB50D9">
                    <w:pPr>
                      <w:spacing w:line="357" w:lineRule="exact"/>
                      <w:rPr>
                        <w:sz w:val="35"/>
                      </w:rPr>
                    </w:pPr>
                    <w:r>
                      <w:rPr>
                        <w:sz w:val="35"/>
                      </w:rPr>
                      <w:t>4</w:t>
                    </w:r>
                  </w:p>
                </w:txbxContent>
              </v:textbox>
            </v:shape>
            <v:shape id="_x0000_s1404" type="#_x0000_t202" style="position:absolute;left:5225;top:3712;width:2044;height:367" filled="f" stroked="f">
              <v:textbox inset="0,0,0,0">
                <w:txbxContent>
                  <w:p w14:paraId="31762BDE" w14:textId="77777777" w:rsidR="00BB50D9" w:rsidRDefault="00BB50D9" w:rsidP="00BB50D9">
                    <w:pPr>
                      <w:tabs>
                        <w:tab w:val="left" w:pos="1844"/>
                      </w:tabs>
                      <w:spacing w:line="367" w:lineRule="exact"/>
                      <w:rPr>
                        <w:sz w:val="35"/>
                      </w:rPr>
                    </w:pPr>
                    <w:r>
                      <w:rPr>
                        <w:position w:val="1"/>
                        <w:sz w:val="35"/>
                      </w:rPr>
                      <w:t>2</w:t>
                    </w:r>
                    <w:r>
                      <w:rPr>
                        <w:position w:val="1"/>
                        <w:sz w:val="35"/>
                      </w:rPr>
                      <w:tab/>
                    </w:r>
                    <w:r>
                      <w:rPr>
                        <w:sz w:val="35"/>
                      </w:rPr>
                      <w:t>5</w:t>
                    </w:r>
                  </w:p>
                </w:txbxContent>
              </v:textbox>
            </v:shape>
            <v:shape id="_x0000_s1405" type="#_x0000_t202" style="position:absolute;left:4981;top:4077;width:329;height:821" filled="f" stroked="f">
              <v:textbox inset="0,0,0,0">
                <w:txbxContent>
                  <w:p w14:paraId="777188E7" w14:textId="77777777" w:rsidR="00BB50D9" w:rsidRDefault="00BB50D9" w:rsidP="00BB50D9">
                    <w:pPr>
                      <w:spacing w:line="362" w:lineRule="exact"/>
                      <w:rPr>
                        <w:sz w:val="35"/>
                      </w:rPr>
                    </w:pPr>
                    <w:r>
                      <w:rPr>
                        <w:sz w:val="35"/>
                      </w:rPr>
                      <w:t>1</w:t>
                    </w:r>
                  </w:p>
                  <w:p w14:paraId="599E0DFD" w14:textId="77777777" w:rsidR="00BB50D9" w:rsidRDefault="00BB50D9" w:rsidP="00BB50D9">
                    <w:pPr>
                      <w:spacing w:before="126" w:line="333" w:lineRule="exact"/>
                      <w:ind w:left="70"/>
                      <w:rPr>
                        <w:i/>
                        <w:sz w:val="28"/>
                      </w:rPr>
                    </w:pPr>
                    <w:r>
                      <w:rPr>
                        <w:i/>
                        <w:w w:val="128"/>
                        <w:sz w:val="28"/>
                      </w:rPr>
                      <w:t>Q</w:t>
                    </w:r>
                  </w:p>
                </w:txbxContent>
              </v:textbox>
            </v:shape>
            <v:shape id="_x0000_s1406" type="#_x0000_t202" style="position:absolute;left:6049;top:4034;width:181;height:286" filled="f" stroked="f">
              <v:textbox inset="0,0,0,0">
                <w:txbxContent>
                  <w:p w14:paraId="446EACBC" w14:textId="77777777" w:rsidR="00BB50D9" w:rsidRDefault="00BB50D9" w:rsidP="00BB50D9">
                    <w:pPr>
                      <w:spacing w:line="285" w:lineRule="exact"/>
                      <w:rPr>
                        <w:i/>
                        <w:sz w:val="28"/>
                      </w:rPr>
                    </w:pPr>
                    <w:r>
                      <w:rPr>
                        <w:i/>
                        <w:w w:val="111"/>
                        <w:sz w:val="28"/>
                      </w:rPr>
                      <w:t>a</w:t>
                    </w:r>
                  </w:p>
                </w:txbxContent>
              </v:textbox>
            </v:shape>
            <v:shape id="_x0000_s1407" type="#_x0000_t202" style="position:absolute;left:7314;top:4087;width:199;height:357" filled="f" stroked="f">
              <v:textbox inset="0,0,0,0">
                <w:txbxContent>
                  <w:p w14:paraId="52261CC0" w14:textId="77777777" w:rsidR="00BB50D9" w:rsidRDefault="00BB50D9" w:rsidP="00BB50D9">
                    <w:pPr>
                      <w:spacing w:line="357" w:lineRule="exact"/>
                      <w:rPr>
                        <w:sz w:val="35"/>
                      </w:rPr>
                    </w:pPr>
                    <w:r>
                      <w:rPr>
                        <w:sz w:val="35"/>
                      </w:rPr>
                      <w:t>6</w:t>
                    </w:r>
                  </w:p>
                </w:txbxContent>
              </v:textbox>
            </v:shape>
            <v:shape id="_x0000_s1408" type="#_x0000_t202" style="position:absolute;left:6049;top:4709;width:181;height:286" filled="f" stroked="f">
              <v:textbox inset="0,0,0,0">
                <w:txbxContent>
                  <w:p w14:paraId="2ED8A17E" w14:textId="77777777" w:rsidR="00BB50D9" w:rsidRDefault="00BB50D9" w:rsidP="00BB50D9">
                    <w:pPr>
                      <w:spacing w:line="285" w:lineRule="exact"/>
                      <w:rPr>
                        <w:i/>
                        <w:sz w:val="28"/>
                      </w:rPr>
                    </w:pPr>
                    <w:r>
                      <w:rPr>
                        <w:i/>
                        <w:w w:val="111"/>
                        <w:sz w:val="28"/>
                      </w:rPr>
                      <w:t>a</w:t>
                    </w:r>
                  </w:p>
                </w:txbxContent>
              </v:textbox>
            </v:shape>
            <v:shape id="_x0000_s1409" type="#_x0000_t202" style="position:absolute;left:7137;top:5144;width:199;height:357" filled="f" stroked="f">
              <v:textbox inset="0,0,0,0">
                <w:txbxContent>
                  <w:p w14:paraId="7F7806B0" w14:textId="77777777" w:rsidR="00BB50D9" w:rsidRDefault="00BB50D9" w:rsidP="00BB50D9">
                    <w:pPr>
                      <w:spacing w:line="357" w:lineRule="exact"/>
                      <w:rPr>
                        <w:sz w:val="35"/>
                      </w:rPr>
                    </w:pPr>
                    <w:r>
                      <w:rPr>
                        <w:sz w:val="35"/>
                      </w:rPr>
                      <w:t>2</w:t>
                    </w:r>
                  </w:p>
                </w:txbxContent>
              </v:textbox>
            </v:shape>
            <v:shape id="_x0000_s1410" type="#_x0000_t202" style="position:absolute;left:7442;top:4839;width:199;height:357" filled="f" stroked="f">
              <v:textbox inset="0,0,0,0">
                <w:txbxContent>
                  <w:p w14:paraId="7DBABC45" w14:textId="77777777" w:rsidR="00BB50D9" w:rsidRDefault="00BB50D9" w:rsidP="00BB50D9">
                    <w:pPr>
                      <w:spacing w:line="357" w:lineRule="exact"/>
                      <w:rPr>
                        <w:sz w:val="35"/>
                      </w:rPr>
                    </w:pPr>
                    <w:r>
                      <w:rPr>
                        <w:sz w:val="35"/>
                      </w:rPr>
                      <w:t>4</w:t>
                    </w:r>
                  </w:p>
                </w:txbxContent>
              </v:textbox>
            </v:shape>
            <v:shape id="_x0000_s1411" type="#_x0000_t202" style="position:absolute;left:6115;top:5678;width:249;height:286" filled="f" stroked="f">
              <v:textbox inset="0,0,0,0">
                <w:txbxContent>
                  <w:p w14:paraId="3E8FA64C" w14:textId="77777777" w:rsidR="00BB50D9" w:rsidRDefault="00BB50D9" w:rsidP="00BB50D9">
                    <w:pPr>
                      <w:spacing w:line="285" w:lineRule="exact"/>
                      <w:rPr>
                        <w:i/>
                        <w:sz w:val="28"/>
                      </w:rPr>
                    </w:pPr>
                    <w:r>
                      <w:rPr>
                        <w:i/>
                        <w:w w:val="150"/>
                        <w:sz w:val="28"/>
                      </w:rPr>
                      <w:t>B</w:t>
                    </w:r>
                  </w:p>
                </w:txbxContent>
              </v:textbox>
            </v:shape>
            <v:shape id="_x0000_s1412" type="#_x0000_t202" style="position:absolute;left:6833;top:5448;width:199;height:357" filled="f" stroked="f">
              <v:textbox inset="0,0,0,0">
                <w:txbxContent>
                  <w:p w14:paraId="13CCFB62" w14:textId="77777777" w:rsidR="00BB50D9" w:rsidRDefault="00BB50D9" w:rsidP="00BB50D9">
                    <w:pPr>
                      <w:spacing w:line="357" w:lineRule="exact"/>
                      <w:rPr>
                        <w:sz w:val="35"/>
                      </w:rPr>
                    </w:pPr>
                    <w:r>
                      <w:rPr>
                        <w:sz w:val="35"/>
                      </w:rPr>
                      <w:t>6</w:t>
                    </w:r>
                  </w:p>
                </w:txbxContent>
              </v:textbox>
            </v:shape>
            <v:shape id="_x0000_s1413" type="#_x0000_t202" style="position:absolute;left:4143;top:5975;width:578;height:834" filled="f" stroked="f">
              <v:textbox inset="0,0,0,0">
                <w:txbxContent>
                  <w:p w14:paraId="29DB279D" w14:textId="77777777" w:rsidR="00BB50D9" w:rsidRDefault="00BB50D9" w:rsidP="00BB50D9">
                    <w:pPr>
                      <w:spacing w:line="362" w:lineRule="exact"/>
                      <w:rPr>
                        <w:sz w:val="35"/>
                      </w:rPr>
                    </w:pPr>
                    <w:r>
                      <w:rPr>
                        <w:sz w:val="35"/>
                      </w:rPr>
                      <w:t>1</w:t>
                    </w:r>
                  </w:p>
                  <w:p w14:paraId="578B794A" w14:textId="77777777" w:rsidR="00BB50D9" w:rsidRDefault="00BB50D9" w:rsidP="00BB50D9">
                    <w:pPr>
                      <w:spacing w:before="7" w:line="465" w:lineRule="exact"/>
                      <w:ind w:left="65"/>
                      <w:rPr>
                        <w:sz w:val="35"/>
                      </w:rPr>
                    </w:pPr>
                    <w:r>
                      <w:rPr>
                        <w:position w:val="-3"/>
                        <w:sz w:val="35"/>
                      </w:rPr>
                      <w:t>5</w:t>
                    </w:r>
                    <w:r>
                      <w:rPr>
                        <w:spacing w:val="56"/>
                        <w:position w:val="-3"/>
                        <w:sz w:val="35"/>
                      </w:rPr>
                      <w:t xml:space="preserve"> </w:t>
                    </w:r>
                    <w:r>
                      <w:rPr>
                        <w:sz w:val="35"/>
                      </w:rPr>
                      <w:t>3</w:t>
                    </w:r>
                  </w:p>
                </w:txbxContent>
              </v:textbox>
            </v:shape>
            <v:shape id="_x0000_s1414" type="#_x0000_t202" style="position:absolute;left:7757;top:6027;width:197;height:286" filled="f" stroked="f">
              <v:textbox inset="0,0,0,0">
                <w:txbxContent>
                  <w:p w14:paraId="00932ADE" w14:textId="77777777" w:rsidR="00BB50D9" w:rsidRDefault="00BB50D9" w:rsidP="00BB50D9">
                    <w:pPr>
                      <w:spacing w:line="285" w:lineRule="exact"/>
                      <w:rPr>
                        <w:i/>
                        <w:sz w:val="28"/>
                      </w:rPr>
                    </w:pPr>
                    <w:r>
                      <w:rPr>
                        <w:i/>
                        <w:w w:val="129"/>
                        <w:sz w:val="28"/>
                      </w:rPr>
                      <w:t>T</w:t>
                    </w:r>
                  </w:p>
                </w:txbxContent>
              </v:textbox>
            </v:shape>
            <w10:wrap anchorx="page"/>
          </v:group>
        </w:pict>
      </w:r>
      <w:r w:rsidR="00BB50D9">
        <w:rPr>
          <w:i/>
          <w:w w:val="125"/>
          <w:sz w:val="28"/>
        </w:rPr>
        <w:t>r</w:t>
      </w:r>
      <w:r w:rsidR="00BB50D9">
        <w:rPr>
          <w:rFonts w:ascii="Lucida Sans Unicode"/>
          <w:w w:val="125"/>
          <w:position w:val="-7"/>
          <w:sz w:val="18"/>
        </w:rPr>
        <w:t>1</w:t>
      </w:r>
      <w:r w:rsidR="00BB50D9">
        <w:rPr>
          <w:rFonts w:ascii="Lucida Sans Unicode"/>
          <w:w w:val="125"/>
          <w:position w:val="-7"/>
          <w:sz w:val="18"/>
        </w:rPr>
        <w:tab/>
      </w:r>
      <w:r w:rsidR="00BB50D9">
        <w:rPr>
          <w:i/>
          <w:w w:val="125"/>
          <w:sz w:val="28"/>
        </w:rPr>
        <w:t>r</w:t>
      </w:r>
      <w:r w:rsidR="00BB50D9">
        <w:rPr>
          <w:rFonts w:ascii="Lucida Sans Unicode"/>
          <w:w w:val="125"/>
          <w:position w:val="-7"/>
          <w:sz w:val="18"/>
        </w:rPr>
        <w:t>2</w:t>
      </w:r>
    </w:p>
    <w:p w14:paraId="08740BDF" w14:textId="77777777" w:rsidR="00BB50D9" w:rsidRDefault="00BB50D9" w:rsidP="00BB50D9">
      <w:pPr>
        <w:pStyle w:val="a8"/>
        <w:rPr>
          <w:rFonts w:ascii="Lucida Sans Unicode"/>
          <w:sz w:val="20"/>
        </w:rPr>
      </w:pPr>
    </w:p>
    <w:p w14:paraId="66F8268D" w14:textId="77777777" w:rsidR="00BB50D9" w:rsidRDefault="00BB50D9" w:rsidP="00BB50D9">
      <w:pPr>
        <w:pStyle w:val="a8"/>
        <w:rPr>
          <w:rFonts w:ascii="Lucida Sans Unicode"/>
          <w:sz w:val="20"/>
        </w:rPr>
      </w:pPr>
    </w:p>
    <w:p w14:paraId="58EBE66F" w14:textId="77777777" w:rsidR="00BB50D9" w:rsidRDefault="00BB50D9" w:rsidP="00BB50D9">
      <w:pPr>
        <w:pStyle w:val="a8"/>
        <w:rPr>
          <w:rFonts w:ascii="Lucida Sans Unicode"/>
          <w:sz w:val="20"/>
        </w:rPr>
      </w:pPr>
    </w:p>
    <w:p w14:paraId="6CF409C9" w14:textId="77777777" w:rsidR="00BB50D9" w:rsidRDefault="00BB50D9" w:rsidP="00BB50D9">
      <w:pPr>
        <w:pStyle w:val="a8"/>
        <w:rPr>
          <w:rFonts w:ascii="Lucida Sans Unicode"/>
          <w:sz w:val="20"/>
        </w:rPr>
      </w:pPr>
    </w:p>
    <w:p w14:paraId="69285F93" w14:textId="77777777" w:rsidR="00BB50D9" w:rsidRDefault="00BB50D9" w:rsidP="00BB50D9">
      <w:pPr>
        <w:pStyle w:val="a8"/>
        <w:rPr>
          <w:rFonts w:ascii="Lucida Sans Unicode"/>
          <w:sz w:val="20"/>
        </w:rPr>
      </w:pPr>
    </w:p>
    <w:p w14:paraId="4CE77879" w14:textId="77777777" w:rsidR="00BB50D9" w:rsidRDefault="00BB50D9" w:rsidP="00BB50D9">
      <w:pPr>
        <w:pStyle w:val="a8"/>
        <w:rPr>
          <w:rFonts w:ascii="Lucida Sans Unicode"/>
          <w:sz w:val="20"/>
        </w:rPr>
      </w:pPr>
    </w:p>
    <w:p w14:paraId="67058D46" w14:textId="77777777" w:rsidR="00BB50D9" w:rsidRDefault="00BB50D9" w:rsidP="00BB50D9">
      <w:pPr>
        <w:pStyle w:val="a8"/>
        <w:rPr>
          <w:rFonts w:ascii="Lucida Sans Unicode"/>
          <w:sz w:val="20"/>
        </w:rPr>
      </w:pPr>
    </w:p>
    <w:p w14:paraId="5B09B608" w14:textId="77777777" w:rsidR="00BB50D9" w:rsidRDefault="00BB50D9" w:rsidP="00BB50D9">
      <w:pPr>
        <w:pStyle w:val="a8"/>
        <w:rPr>
          <w:rFonts w:ascii="Lucida Sans Unicode"/>
          <w:sz w:val="20"/>
        </w:rPr>
      </w:pPr>
    </w:p>
    <w:p w14:paraId="1E99378F" w14:textId="77777777" w:rsidR="00BB50D9" w:rsidRDefault="00BB50D9" w:rsidP="00BB50D9">
      <w:pPr>
        <w:pStyle w:val="a8"/>
        <w:rPr>
          <w:rFonts w:ascii="Lucida Sans Unicode"/>
          <w:sz w:val="20"/>
        </w:rPr>
      </w:pPr>
    </w:p>
    <w:p w14:paraId="76F53CF1" w14:textId="77777777" w:rsidR="00BB50D9" w:rsidRDefault="00BB50D9" w:rsidP="00BB50D9">
      <w:pPr>
        <w:pStyle w:val="a8"/>
        <w:rPr>
          <w:rFonts w:ascii="Lucida Sans Unicode"/>
          <w:sz w:val="20"/>
        </w:rPr>
      </w:pPr>
    </w:p>
    <w:p w14:paraId="392FDB25" w14:textId="77777777" w:rsidR="00BB50D9" w:rsidRDefault="00BB50D9" w:rsidP="00BB50D9">
      <w:pPr>
        <w:pStyle w:val="a8"/>
        <w:rPr>
          <w:rFonts w:ascii="Lucida Sans Unicode"/>
          <w:sz w:val="20"/>
        </w:rPr>
      </w:pPr>
    </w:p>
    <w:p w14:paraId="7BF6DC00" w14:textId="77777777" w:rsidR="00BB50D9" w:rsidRDefault="00BB50D9" w:rsidP="00BB50D9">
      <w:pPr>
        <w:pStyle w:val="a8"/>
        <w:rPr>
          <w:rFonts w:ascii="Lucida Sans Unicode"/>
          <w:sz w:val="20"/>
        </w:rPr>
      </w:pPr>
    </w:p>
    <w:p w14:paraId="4862E9BB" w14:textId="77777777" w:rsidR="00BB50D9" w:rsidRDefault="00BB50D9" w:rsidP="00BB50D9">
      <w:pPr>
        <w:pStyle w:val="a8"/>
        <w:rPr>
          <w:rFonts w:ascii="Lucida Sans Unicode"/>
          <w:sz w:val="20"/>
        </w:rPr>
      </w:pPr>
    </w:p>
    <w:p w14:paraId="15AD7CFC" w14:textId="77777777" w:rsidR="00BB50D9" w:rsidRDefault="00BB50D9" w:rsidP="00BB50D9">
      <w:pPr>
        <w:pStyle w:val="a8"/>
        <w:rPr>
          <w:rFonts w:ascii="Lucida Sans Unicode"/>
          <w:sz w:val="20"/>
        </w:rPr>
      </w:pPr>
    </w:p>
    <w:p w14:paraId="3BA07F0D" w14:textId="77777777" w:rsidR="00BB50D9" w:rsidRDefault="00BB50D9" w:rsidP="00BB50D9">
      <w:pPr>
        <w:pStyle w:val="a8"/>
        <w:rPr>
          <w:rFonts w:ascii="Lucida Sans Unicode"/>
          <w:sz w:val="20"/>
        </w:rPr>
      </w:pPr>
    </w:p>
    <w:p w14:paraId="1736F5B5" w14:textId="77777777" w:rsidR="00BB50D9" w:rsidRDefault="00BB50D9" w:rsidP="00BB50D9">
      <w:pPr>
        <w:pStyle w:val="a8"/>
        <w:rPr>
          <w:rFonts w:ascii="Lucida Sans Unicode"/>
          <w:sz w:val="20"/>
        </w:rPr>
      </w:pPr>
    </w:p>
    <w:p w14:paraId="327CEE61" w14:textId="77777777" w:rsidR="00BB50D9" w:rsidRDefault="00BB50D9" w:rsidP="00BB50D9">
      <w:pPr>
        <w:pStyle w:val="a8"/>
        <w:rPr>
          <w:rFonts w:ascii="Lucida Sans Unicode"/>
          <w:sz w:val="20"/>
        </w:rPr>
      </w:pPr>
    </w:p>
    <w:p w14:paraId="7DD1DFF8" w14:textId="77777777" w:rsidR="00BB50D9" w:rsidRDefault="00BB50D9" w:rsidP="00BB50D9">
      <w:pPr>
        <w:pStyle w:val="a8"/>
        <w:rPr>
          <w:rFonts w:ascii="Lucida Sans Unicode"/>
          <w:sz w:val="20"/>
        </w:rPr>
      </w:pPr>
    </w:p>
    <w:p w14:paraId="778A1A09" w14:textId="77777777" w:rsidR="00BB50D9" w:rsidRDefault="00BB50D9" w:rsidP="00BB50D9">
      <w:pPr>
        <w:pStyle w:val="a8"/>
        <w:rPr>
          <w:rFonts w:ascii="Lucida Sans Unicode"/>
          <w:sz w:val="20"/>
        </w:rPr>
      </w:pPr>
    </w:p>
    <w:p w14:paraId="0815CFAC" w14:textId="77777777" w:rsidR="00BB50D9" w:rsidRDefault="00BB50D9" w:rsidP="00BB50D9">
      <w:pPr>
        <w:pStyle w:val="a8"/>
        <w:rPr>
          <w:rFonts w:ascii="Lucida Sans Unicode"/>
          <w:sz w:val="20"/>
        </w:rPr>
      </w:pPr>
    </w:p>
    <w:p w14:paraId="47CCAB76" w14:textId="77777777" w:rsidR="00BB50D9" w:rsidRDefault="00BB50D9" w:rsidP="00BB50D9">
      <w:pPr>
        <w:pStyle w:val="a8"/>
        <w:rPr>
          <w:rFonts w:ascii="Lucida Sans Unicode"/>
          <w:sz w:val="20"/>
        </w:rPr>
      </w:pPr>
    </w:p>
    <w:p w14:paraId="11DAADA1" w14:textId="77777777" w:rsidR="00BB50D9" w:rsidRDefault="00BB50D9" w:rsidP="00BB50D9">
      <w:pPr>
        <w:pStyle w:val="a8"/>
        <w:spacing w:before="4"/>
        <w:rPr>
          <w:rFonts w:ascii="Lucida Sans Unicode"/>
          <w:sz w:val="27"/>
        </w:rPr>
      </w:pPr>
    </w:p>
    <w:p w14:paraId="0D43B236" w14:textId="77777777" w:rsidR="00BB50D9" w:rsidRDefault="00BB50D9" w:rsidP="00BB50D9">
      <w:pPr>
        <w:pStyle w:val="a8"/>
        <w:spacing w:before="49" w:line="335" w:lineRule="exact"/>
        <w:ind w:left="4831"/>
        <w:jc w:val="both"/>
      </w:pPr>
      <w:r>
        <w:rPr>
          <w:w w:val="110"/>
        </w:rPr>
        <w:t>Рис.</w:t>
      </w:r>
      <w:r>
        <w:rPr>
          <w:spacing w:val="28"/>
          <w:w w:val="110"/>
        </w:rPr>
        <w:t xml:space="preserve"> </w:t>
      </w:r>
      <w:r>
        <w:rPr>
          <w:w w:val="110"/>
        </w:rPr>
        <w:t>3.2</w:t>
      </w:r>
    </w:p>
    <w:p w14:paraId="79188859" w14:textId="77777777" w:rsidR="00BB50D9" w:rsidRDefault="00BB50D9" w:rsidP="00BB50D9">
      <w:pPr>
        <w:pStyle w:val="a8"/>
        <w:spacing w:line="237" w:lineRule="auto"/>
        <w:ind w:left="559" w:right="576"/>
        <w:jc w:val="both"/>
      </w:pPr>
      <w:r>
        <w:rPr>
          <w:w w:val="110"/>
        </w:rPr>
        <w:t xml:space="preserve">на левой стороне пластинки от источника </w:t>
      </w:r>
      <w:r>
        <w:rPr>
          <w:i/>
          <w:w w:val="110"/>
        </w:rPr>
        <w:t>L</w:t>
      </w:r>
      <w:r>
        <w:rPr>
          <w:rFonts w:ascii="Verdana" w:hAnsi="Verdana"/>
          <w:w w:val="110"/>
          <w:vertAlign w:val="subscript"/>
        </w:rPr>
        <w:t>1</w:t>
      </w:r>
      <w:r>
        <w:rPr>
          <w:w w:val="110"/>
        </w:rPr>
        <w:t>. Внешнее кольцо воспроизводит освещённость правой стороны пластинки от источника</w:t>
      </w:r>
      <w:r>
        <w:rPr>
          <w:spacing w:val="1"/>
          <w:w w:val="110"/>
        </w:rPr>
        <w:t xml:space="preserve"> </w:t>
      </w:r>
      <w:r>
        <w:rPr>
          <w:i/>
          <w:w w:val="110"/>
        </w:rPr>
        <w:t>L</w:t>
      </w:r>
      <w:r>
        <w:rPr>
          <w:rFonts w:ascii="Verdana" w:hAnsi="Verdana"/>
          <w:w w:val="110"/>
          <w:vertAlign w:val="subscript"/>
        </w:rPr>
        <w:t>2</w:t>
      </w:r>
      <w:r>
        <w:rPr>
          <w:w w:val="110"/>
        </w:rPr>
        <w:t>. При равенстве освещённостей видимая грань между внутренним</w:t>
      </w:r>
      <w:r>
        <w:rPr>
          <w:spacing w:val="-67"/>
          <w:w w:val="110"/>
        </w:rPr>
        <w:t xml:space="preserve"> </w:t>
      </w:r>
      <w:r>
        <w:rPr>
          <w:w w:val="110"/>
        </w:rPr>
        <w:t>и</w:t>
      </w:r>
      <w:r>
        <w:rPr>
          <w:spacing w:val="23"/>
          <w:w w:val="110"/>
        </w:rPr>
        <w:t xml:space="preserve"> </w:t>
      </w:r>
      <w:r>
        <w:rPr>
          <w:w w:val="110"/>
        </w:rPr>
        <w:t>наружным</w:t>
      </w:r>
      <w:r>
        <w:rPr>
          <w:spacing w:val="25"/>
          <w:w w:val="110"/>
        </w:rPr>
        <w:t xml:space="preserve"> </w:t>
      </w:r>
      <w:r>
        <w:rPr>
          <w:w w:val="110"/>
        </w:rPr>
        <w:t>полями</w:t>
      </w:r>
      <w:r>
        <w:rPr>
          <w:spacing w:val="25"/>
          <w:w w:val="110"/>
        </w:rPr>
        <w:t xml:space="preserve"> </w:t>
      </w:r>
      <w:r>
        <w:rPr>
          <w:w w:val="110"/>
        </w:rPr>
        <w:t>исчезает.</w:t>
      </w:r>
    </w:p>
    <w:p w14:paraId="3D33AA28" w14:textId="77777777" w:rsidR="00BB50D9" w:rsidRPr="00C92765" w:rsidRDefault="00403ED1" w:rsidP="00BB50D9">
      <w:pPr>
        <w:pStyle w:val="a8"/>
        <w:spacing w:before="156"/>
        <w:ind w:left="2849" w:right="576" w:firstLine="429"/>
        <w:sectPr w:rsidR="00BB50D9" w:rsidRPr="00C92765">
          <w:headerReference w:type="even" r:id="rId335"/>
          <w:headerReference w:type="default" r:id="rId336"/>
          <w:footerReference w:type="even" r:id="rId337"/>
          <w:footerReference w:type="default" r:id="rId338"/>
          <w:pgSz w:w="12240" w:h="15840"/>
          <w:pgMar w:top="920" w:right="1040" w:bottom="1280" w:left="1000" w:header="736" w:footer="1081" w:gutter="0"/>
          <w:pgNumType w:start="8"/>
          <w:cols w:space="720"/>
        </w:sectPr>
      </w:pPr>
      <w:r>
        <w:pict w14:anchorId="7E672649">
          <v:group id="_x0000_s1250" style="position:absolute;left:0;text-align:left;margin-left:79.9pt;margin-top:15.35pt;width:86.8pt;height:86.8pt;z-index:251727872;mso-position-horizontal-relative:page" coordorigin="1598,307" coordsize="1736,1736">
            <v:shape id="_x0000_s1251" style="position:absolute;left:1609;top:319;width:1712;height:1712" coordorigin="1610,319" coordsize="1712,1712" path="m2466,319r-76,3l2316,332r-72,16l2173,371r-69,28l2038,433r-62,40l1916,519r-55,51l1810,625r-46,60l1724,748r-34,65l1662,882r-23,71l1623,1026r-10,74l1610,1175r3,75l1623,1324r16,73l1662,1468r28,68l1724,1602r40,63l1810,1725r51,55l1916,1831r60,45l2038,1916r66,35l2173,1979r71,22l2316,2018r74,9l2466,2031r75,-4l2615,2018r73,-17l2759,1979r68,-28l2893,1916r63,-40l3015,1831r56,-51l3122,1725r45,-60l3207,1602r34,-66l3270,1468r22,-71l3308,1324r10,-74l3322,1175r-4,-75l3308,1026r-16,-73l3270,882r-29,-69l3207,748r-40,-63l3122,625r-51,-55l3015,519r-59,-46l2893,433r-66,-34l2759,371r-71,-23l2615,332r-74,-10l2466,319xe" fillcolor="#bfbfbf" stroked="f">
              <v:path arrowok="t"/>
            </v:shape>
            <v:shape id="_x0000_s1252" style="position:absolute;left:1609;top:319;width:1712;height:1712" coordorigin="1610,319" coordsize="1712,1712" path="m3322,1175r-4,-75l3308,1026r-16,-73l3270,882r-29,-69l3207,748r-40,-63l3122,625r-51,-55l3015,519r-59,-46l2893,433r-66,-34l2759,371r-71,-23l2615,332r-74,-10l2466,319r-76,3l2316,332r-72,16l2173,371r-69,28l2038,433r-62,40l1916,519r-55,51l1810,625r-46,60l1724,748r-34,65l1662,882r-23,71l1623,1026r-10,74l1610,1175r3,75l1623,1324r16,73l1662,1468r28,68l1724,1602r40,63l1810,1725r51,55l1916,1831r60,45l2038,1916r66,35l2173,1979r71,22l2316,2018r74,9l2466,2031r75,-4l2615,2018r73,-17l2759,1979r68,-28l2893,1916r63,-40l3015,1831r56,-51l3122,1725r45,-60l3207,1602r34,-66l3270,1468r22,-71l3308,1324r10,-74l3322,1175xe" filled="f" strokecolor="#bfbfbf" strokeweight="1.2pt">
              <v:path arrowok="t"/>
            </v:shape>
            <v:shape id="_x0000_s1253" style="position:absolute;left:2109;top:818;width:714;height:714" coordorigin="2109,818" coordsize="714,714" path="m2466,818r-70,7l2329,846r-61,32l2214,923r-45,54l2136,1038r-20,67l2109,1175r7,70l2136,1311r33,62l2214,1427r54,45l2329,1504r67,21l2466,1532r70,-7l2602,1504r62,-32l2718,1427r44,-54l2795,1311r20,-66l2822,1175r-7,-70l2795,1038r-33,-61l2718,923r-54,-45l2602,846r-66,-21l2466,818xe" fillcolor="#d8d8d8" stroked="f">
              <v:path arrowok="t"/>
            </v:shape>
            <v:shape id="_x0000_s1254" style="position:absolute;left:2109;top:818;width:714;height:714" coordorigin="2109,818" coordsize="714,714" path="m2822,1175r-7,-70l2795,1038r-33,-61l2718,923r-54,-45l2602,846r-66,-21l2466,818r-70,7l2329,846r-61,32l2214,923r-45,54l2136,1038r-20,67l2109,1175r7,70l2136,1311r33,62l2214,1427r54,45l2329,1504r67,21l2466,1532r70,-7l2602,1504r62,-32l2718,1427r44,-54l2795,1311r20,-66l2822,1175xe" filled="f" strokecolor="#d8d8d8" strokeweight="1.2pt">
              <v:path arrowok="t"/>
            </v:shape>
            <v:shape id="_x0000_s1255" type="#_x0000_t202" style="position:absolute;left:2702;top:573;width:371;height:402" filled="f" stroked="f">
              <v:textbox style="mso-next-textbox:#_x0000_s1255" inset="0,0,0,0">
                <w:txbxContent>
                  <w:p w14:paraId="3EB7FD10" w14:textId="77777777" w:rsidR="00BB50D9" w:rsidRDefault="00BB50D9" w:rsidP="00BB50D9">
                    <w:pPr>
                      <w:spacing w:line="401" w:lineRule="exact"/>
                      <w:rPr>
                        <w:i/>
                        <w:sz w:val="40"/>
                      </w:rPr>
                    </w:pPr>
                    <w:r>
                      <w:rPr>
                        <w:i/>
                        <w:spacing w:val="-5"/>
                        <w:w w:val="185"/>
                        <w:sz w:val="40"/>
                      </w:rPr>
                      <w:t>II</w:t>
                    </w:r>
                  </w:p>
                </w:txbxContent>
              </v:textbox>
            </v:shape>
            <v:shape id="_x0000_s1256" type="#_x0000_t202" style="position:absolute;left:2357;top:1004;width:205;height:402" filled="f" stroked="f">
              <v:textbox style="mso-next-textbox:#_x0000_s1256" inset="0,0,0,0">
                <w:txbxContent>
                  <w:p w14:paraId="0B18C6EE" w14:textId="77777777" w:rsidR="00BB50D9" w:rsidRDefault="00BB50D9" w:rsidP="00BB50D9">
                    <w:pPr>
                      <w:spacing w:line="401" w:lineRule="exact"/>
                      <w:rPr>
                        <w:i/>
                        <w:sz w:val="40"/>
                      </w:rPr>
                    </w:pPr>
                    <w:r>
                      <w:rPr>
                        <w:i/>
                        <w:w w:val="183"/>
                        <w:sz w:val="40"/>
                      </w:rPr>
                      <w:t>I</w:t>
                    </w:r>
                  </w:p>
                </w:txbxContent>
              </v:textbox>
            </v:shape>
            <w10:wrap anchorx="page"/>
          </v:group>
        </w:pict>
      </w:r>
      <w:r w:rsidR="00BB50D9">
        <w:rPr>
          <w:w w:val="110"/>
        </w:rPr>
        <w:t xml:space="preserve">Измерив расстояние </w:t>
      </w:r>
      <w:r w:rsidR="00BB50D9">
        <w:rPr>
          <w:i/>
          <w:w w:val="110"/>
        </w:rPr>
        <w:t>r</w:t>
      </w:r>
      <w:r w:rsidR="00BB50D9">
        <w:rPr>
          <w:rFonts w:ascii="Verdana" w:hAnsi="Verdana"/>
          <w:w w:val="110"/>
          <w:vertAlign w:val="subscript"/>
        </w:rPr>
        <w:t>1</w:t>
      </w:r>
      <w:r w:rsidR="00BB50D9">
        <w:rPr>
          <w:rFonts w:ascii="Verdana" w:hAnsi="Verdana"/>
          <w:w w:val="110"/>
        </w:rPr>
        <w:t xml:space="preserve"> </w:t>
      </w:r>
      <w:r w:rsidR="00BB50D9">
        <w:rPr>
          <w:w w:val="110"/>
        </w:rPr>
        <w:t xml:space="preserve">и </w:t>
      </w:r>
      <w:r w:rsidR="00BB50D9">
        <w:rPr>
          <w:i/>
          <w:w w:val="110"/>
        </w:rPr>
        <w:t>r</w:t>
      </w:r>
      <w:r w:rsidR="00BB50D9">
        <w:rPr>
          <w:rFonts w:ascii="Verdana" w:hAnsi="Verdana"/>
          <w:w w:val="110"/>
          <w:vertAlign w:val="subscript"/>
        </w:rPr>
        <w:t>2</w:t>
      </w:r>
      <w:r w:rsidR="00BB50D9">
        <w:rPr>
          <w:rFonts w:ascii="Verdana" w:hAnsi="Verdana"/>
          <w:w w:val="110"/>
        </w:rPr>
        <w:t xml:space="preserve"> </w:t>
      </w:r>
      <w:r w:rsidR="00BB50D9">
        <w:rPr>
          <w:w w:val="110"/>
        </w:rPr>
        <w:t xml:space="preserve">от пластинки до источников </w:t>
      </w:r>
      <w:r w:rsidR="00BB50D9">
        <w:rPr>
          <w:i/>
          <w:w w:val="110"/>
        </w:rPr>
        <w:t>L</w:t>
      </w:r>
      <w:r w:rsidR="00BB50D9">
        <w:rPr>
          <w:rFonts w:ascii="Verdana" w:hAnsi="Verdana"/>
          <w:w w:val="110"/>
          <w:vertAlign w:val="subscript"/>
        </w:rPr>
        <w:t>1</w:t>
      </w:r>
      <w:r w:rsidR="00BB50D9">
        <w:rPr>
          <w:rFonts w:ascii="Verdana" w:hAnsi="Verdana"/>
          <w:w w:val="110"/>
        </w:rPr>
        <w:t xml:space="preserve"> </w:t>
      </w:r>
      <w:r w:rsidR="00BB50D9">
        <w:rPr>
          <w:w w:val="110"/>
        </w:rPr>
        <w:t xml:space="preserve">и </w:t>
      </w:r>
      <w:r w:rsidR="00BB50D9">
        <w:rPr>
          <w:i/>
          <w:w w:val="110"/>
        </w:rPr>
        <w:t>L</w:t>
      </w:r>
      <w:r w:rsidR="00BB50D9">
        <w:rPr>
          <w:rFonts w:ascii="Verdana" w:hAnsi="Verdana"/>
          <w:w w:val="110"/>
          <w:vertAlign w:val="subscript"/>
        </w:rPr>
        <w:t>2</w:t>
      </w:r>
      <w:r w:rsidR="00BB50D9">
        <w:rPr>
          <w:w w:val="110"/>
        </w:rPr>
        <w:t xml:space="preserve">, можно определить силу света </w:t>
      </w:r>
      <w:proofErr w:type="spellStart"/>
      <w:r w:rsidR="00BB50D9">
        <w:rPr>
          <w:w w:val="110"/>
        </w:rPr>
        <w:t>ис</w:t>
      </w:r>
      <w:proofErr w:type="spellEnd"/>
      <w:r w:rsidR="00BB50D9">
        <w:rPr>
          <w:w w:val="110"/>
        </w:rPr>
        <w:t>-</w:t>
      </w:r>
      <w:r w:rsidR="00BB50D9">
        <w:rPr>
          <w:spacing w:val="1"/>
          <w:w w:val="110"/>
        </w:rPr>
        <w:t xml:space="preserve"> </w:t>
      </w:r>
      <w:r w:rsidR="00BB50D9">
        <w:rPr>
          <w:w w:val="110"/>
        </w:rPr>
        <w:t>следуемого источника по формуле (2.1). Равенство</w:t>
      </w:r>
      <w:r w:rsidR="00BB50D9">
        <w:rPr>
          <w:spacing w:val="-67"/>
          <w:w w:val="110"/>
        </w:rPr>
        <w:t xml:space="preserve"> </w:t>
      </w:r>
      <w:r w:rsidR="00BB50D9">
        <w:rPr>
          <w:spacing w:val="-1"/>
          <w:w w:val="110"/>
        </w:rPr>
        <w:t xml:space="preserve">освещённостей </w:t>
      </w:r>
      <w:r w:rsidR="00BB50D9">
        <w:rPr>
          <w:w w:val="110"/>
        </w:rPr>
        <w:t>устанавливается визуально. Это ос</w:t>
      </w:r>
      <w:r w:rsidR="00BB50D9">
        <w:rPr>
          <w:spacing w:val="-2"/>
          <w:w w:val="110"/>
        </w:rPr>
        <w:t xml:space="preserve">новано </w:t>
      </w:r>
      <w:r w:rsidR="00BB50D9">
        <w:rPr>
          <w:spacing w:val="-1"/>
          <w:w w:val="110"/>
        </w:rPr>
        <w:t>на свойстве глаза определять одинаковость</w:t>
      </w:r>
      <w:r w:rsidR="00BB50D9">
        <w:rPr>
          <w:spacing w:val="-67"/>
          <w:w w:val="110"/>
        </w:rPr>
        <w:t xml:space="preserve"> </w:t>
      </w:r>
      <w:r w:rsidR="00BB50D9">
        <w:rPr>
          <w:spacing w:val="-1"/>
          <w:w w:val="110"/>
        </w:rPr>
        <w:t>освещённости</w:t>
      </w:r>
      <w:r w:rsidR="00BB50D9">
        <w:rPr>
          <w:spacing w:val="8"/>
          <w:w w:val="110"/>
        </w:rPr>
        <w:t xml:space="preserve"> </w:t>
      </w:r>
      <w:r w:rsidR="00BB50D9">
        <w:rPr>
          <w:w w:val="110"/>
        </w:rPr>
        <w:t>двух</w:t>
      </w:r>
      <w:r w:rsidR="00BB50D9">
        <w:rPr>
          <w:spacing w:val="10"/>
          <w:w w:val="110"/>
        </w:rPr>
        <w:t xml:space="preserve"> </w:t>
      </w:r>
      <w:r w:rsidR="00BB50D9">
        <w:rPr>
          <w:w w:val="110"/>
        </w:rPr>
        <w:t>соседних</w:t>
      </w:r>
      <w:r w:rsidR="00BB50D9">
        <w:rPr>
          <w:spacing w:val="9"/>
          <w:w w:val="110"/>
        </w:rPr>
        <w:t xml:space="preserve"> </w:t>
      </w:r>
      <w:r w:rsidR="00BB50D9">
        <w:rPr>
          <w:w w:val="110"/>
        </w:rPr>
        <w:t>полей</w:t>
      </w:r>
      <w:r w:rsidR="00BB50D9">
        <w:rPr>
          <w:spacing w:val="11"/>
          <w:w w:val="110"/>
        </w:rPr>
        <w:t xml:space="preserve"> </w:t>
      </w:r>
      <w:r w:rsidR="00BB50D9">
        <w:rPr>
          <w:w w:val="110"/>
        </w:rPr>
        <w:t>с</w:t>
      </w:r>
      <w:r w:rsidR="00BB50D9">
        <w:rPr>
          <w:spacing w:val="8"/>
          <w:w w:val="110"/>
        </w:rPr>
        <w:t xml:space="preserve"> </w:t>
      </w:r>
      <w:r w:rsidR="00BB50D9">
        <w:rPr>
          <w:w w:val="110"/>
        </w:rPr>
        <w:t>большой</w:t>
      </w:r>
      <w:r w:rsidR="00BB50D9">
        <w:rPr>
          <w:spacing w:val="9"/>
          <w:w w:val="110"/>
        </w:rPr>
        <w:t xml:space="preserve"> </w:t>
      </w:r>
      <w:r w:rsidR="00BB50D9">
        <w:rPr>
          <w:w w:val="110"/>
        </w:rPr>
        <w:t>степенью точности, при условии, что спектральный состав источников освещения одинаков.</w:t>
      </w:r>
    </w:p>
    <w:p w14:paraId="021382B2" w14:textId="77777777" w:rsidR="00BB50D9" w:rsidRDefault="00BB50D9" w:rsidP="00BB50D9">
      <w:pPr>
        <w:sectPr w:rsidR="00BB50D9">
          <w:type w:val="continuous"/>
          <w:pgSz w:w="12240" w:h="15840"/>
          <w:pgMar w:top="1220" w:right="1040" w:bottom="280" w:left="1000" w:header="720" w:footer="720" w:gutter="0"/>
          <w:cols w:space="720"/>
        </w:sectPr>
      </w:pPr>
    </w:p>
    <w:p w14:paraId="4189A90D" w14:textId="77777777" w:rsidR="00BB50D9" w:rsidRDefault="00BB50D9" w:rsidP="00BB50D9">
      <w:pPr>
        <w:pStyle w:val="a8"/>
        <w:spacing w:before="5"/>
        <w:rPr>
          <w:sz w:val="12"/>
        </w:rPr>
      </w:pPr>
    </w:p>
    <w:p w14:paraId="59272F04" w14:textId="77777777" w:rsidR="00BB50D9" w:rsidRPr="00C92765" w:rsidRDefault="00BB50D9" w:rsidP="00BB50D9">
      <w:pPr>
        <w:pStyle w:val="11"/>
        <w:numPr>
          <w:ilvl w:val="0"/>
          <w:numId w:val="27"/>
        </w:numPr>
        <w:tabs>
          <w:tab w:val="left" w:pos="1117"/>
        </w:tabs>
        <w:spacing w:before="31"/>
        <w:ind w:left="1116" w:hanging="558"/>
        <w:rPr>
          <w:sz w:val="28"/>
          <w:szCs w:val="28"/>
        </w:rPr>
      </w:pPr>
      <w:r w:rsidRPr="00C92765">
        <w:rPr>
          <w:w w:val="115"/>
          <w:sz w:val="28"/>
          <w:szCs w:val="28"/>
        </w:rPr>
        <w:t>Порядок выполнения работы</w:t>
      </w:r>
    </w:p>
    <w:p w14:paraId="4F438E62" w14:textId="77777777" w:rsidR="00BB50D9" w:rsidRPr="00B13D3F" w:rsidRDefault="00BB50D9" w:rsidP="00BB50D9">
      <w:pPr>
        <w:pStyle w:val="a8"/>
        <w:spacing w:before="252"/>
        <w:ind w:left="559" w:right="583"/>
        <w:jc w:val="both"/>
        <w:rPr>
          <w:sz w:val="28"/>
          <w:szCs w:val="28"/>
        </w:rPr>
      </w:pPr>
      <w:r w:rsidRPr="00B13D3F">
        <w:rPr>
          <w:b/>
          <w:w w:val="110"/>
          <w:sz w:val="28"/>
          <w:szCs w:val="28"/>
        </w:rPr>
        <w:t>Задание 1.</w:t>
      </w:r>
      <w:r w:rsidRPr="00B13D3F">
        <w:rPr>
          <w:b/>
          <w:spacing w:val="1"/>
          <w:w w:val="110"/>
          <w:sz w:val="28"/>
          <w:szCs w:val="28"/>
        </w:rPr>
        <w:t xml:space="preserve"> </w:t>
      </w:r>
      <w:r w:rsidRPr="00B13D3F">
        <w:rPr>
          <w:w w:val="110"/>
          <w:sz w:val="28"/>
          <w:szCs w:val="28"/>
        </w:rPr>
        <w:t>Знакомство с описанием и конструкцией экспериментальной</w:t>
      </w:r>
      <w:r w:rsidRPr="00B13D3F">
        <w:rPr>
          <w:spacing w:val="22"/>
          <w:w w:val="110"/>
          <w:sz w:val="28"/>
          <w:szCs w:val="28"/>
        </w:rPr>
        <w:t xml:space="preserve"> </w:t>
      </w:r>
      <w:r w:rsidRPr="00B13D3F">
        <w:rPr>
          <w:w w:val="110"/>
          <w:sz w:val="28"/>
          <w:szCs w:val="28"/>
        </w:rPr>
        <w:t>установки.</w:t>
      </w:r>
    </w:p>
    <w:p w14:paraId="6DBA2EF3" w14:textId="77777777" w:rsidR="00BB50D9" w:rsidRPr="00B13D3F" w:rsidRDefault="00BB50D9" w:rsidP="00BB50D9">
      <w:pPr>
        <w:pStyle w:val="a8"/>
        <w:spacing w:before="1"/>
        <w:rPr>
          <w:sz w:val="28"/>
          <w:szCs w:val="28"/>
        </w:rPr>
      </w:pPr>
    </w:p>
    <w:p w14:paraId="1AA808F4" w14:textId="77777777" w:rsidR="00BB50D9" w:rsidRDefault="00BB50D9" w:rsidP="00BB50D9">
      <w:pPr>
        <w:ind w:left="559"/>
        <w:jc w:val="both"/>
        <w:rPr>
          <w:sz w:val="28"/>
        </w:rPr>
      </w:pPr>
      <w:r>
        <w:rPr>
          <w:b/>
          <w:w w:val="110"/>
          <w:sz w:val="28"/>
        </w:rPr>
        <w:t>Задание</w:t>
      </w:r>
      <w:r>
        <w:rPr>
          <w:b/>
          <w:spacing w:val="29"/>
          <w:w w:val="110"/>
          <w:sz w:val="28"/>
        </w:rPr>
        <w:t xml:space="preserve"> </w:t>
      </w:r>
      <w:r>
        <w:rPr>
          <w:b/>
          <w:w w:val="110"/>
          <w:sz w:val="28"/>
        </w:rPr>
        <w:t xml:space="preserve">2. </w:t>
      </w:r>
      <w:r>
        <w:rPr>
          <w:b/>
          <w:spacing w:val="51"/>
          <w:w w:val="110"/>
          <w:sz w:val="28"/>
        </w:rPr>
        <w:t xml:space="preserve"> </w:t>
      </w:r>
      <w:r>
        <w:rPr>
          <w:w w:val="110"/>
          <w:sz w:val="28"/>
        </w:rPr>
        <w:t>Определение</w:t>
      </w:r>
      <w:r>
        <w:rPr>
          <w:spacing w:val="21"/>
          <w:w w:val="110"/>
          <w:sz w:val="28"/>
        </w:rPr>
        <w:t xml:space="preserve"> </w:t>
      </w:r>
      <w:r>
        <w:rPr>
          <w:w w:val="110"/>
          <w:sz w:val="28"/>
        </w:rPr>
        <w:t>силы</w:t>
      </w:r>
      <w:r>
        <w:rPr>
          <w:spacing w:val="18"/>
          <w:w w:val="110"/>
          <w:sz w:val="28"/>
        </w:rPr>
        <w:t xml:space="preserve"> </w:t>
      </w:r>
      <w:r>
        <w:rPr>
          <w:w w:val="110"/>
          <w:sz w:val="28"/>
        </w:rPr>
        <w:t>света</w:t>
      </w:r>
      <w:r>
        <w:rPr>
          <w:spacing w:val="15"/>
          <w:w w:val="110"/>
          <w:sz w:val="28"/>
        </w:rPr>
        <w:t xml:space="preserve"> </w:t>
      </w:r>
      <w:r>
        <w:rPr>
          <w:w w:val="110"/>
          <w:sz w:val="28"/>
        </w:rPr>
        <w:t>лампы</w:t>
      </w:r>
      <w:r>
        <w:rPr>
          <w:spacing w:val="19"/>
          <w:w w:val="110"/>
          <w:sz w:val="28"/>
        </w:rPr>
        <w:t xml:space="preserve"> </w:t>
      </w:r>
      <w:r>
        <w:rPr>
          <w:w w:val="110"/>
          <w:sz w:val="28"/>
        </w:rPr>
        <w:t>накаливания.</w:t>
      </w:r>
    </w:p>
    <w:p w14:paraId="3B6C490A" w14:textId="77777777" w:rsidR="00BB50D9" w:rsidRDefault="00BB50D9" w:rsidP="00BB50D9">
      <w:pPr>
        <w:pStyle w:val="a8"/>
        <w:spacing w:before="4" w:line="242" w:lineRule="auto"/>
        <w:ind w:left="559" w:right="576" w:firstLine="429"/>
        <w:jc w:val="both"/>
      </w:pPr>
      <w:r>
        <w:rPr>
          <w:w w:val="110"/>
        </w:rPr>
        <w:t>На</w:t>
      </w:r>
      <w:r>
        <w:rPr>
          <w:spacing w:val="-13"/>
          <w:w w:val="110"/>
        </w:rPr>
        <w:t xml:space="preserve"> </w:t>
      </w:r>
      <w:r>
        <w:rPr>
          <w:w w:val="110"/>
        </w:rPr>
        <w:t>крайних</w:t>
      </w:r>
      <w:r>
        <w:rPr>
          <w:spacing w:val="-11"/>
          <w:w w:val="110"/>
        </w:rPr>
        <w:t xml:space="preserve"> </w:t>
      </w:r>
      <w:r>
        <w:rPr>
          <w:w w:val="110"/>
        </w:rPr>
        <w:t>рейтерах</w:t>
      </w:r>
      <w:r>
        <w:rPr>
          <w:spacing w:val="-11"/>
          <w:w w:val="110"/>
        </w:rPr>
        <w:t xml:space="preserve"> </w:t>
      </w:r>
      <w:r>
        <w:rPr>
          <w:w w:val="110"/>
        </w:rPr>
        <w:t>скамьи</w:t>
      </w:r>
      <w:r>
        <w:rPr>
          <w:spacing w:val="-14"/>
          <w:w w:val="110"/>
        </w:rPr>
        <w:t xml:space="preserve"> </w:t>
      </w:r>
      <w:r>
        <w:rPr>
          <w:w w:val="110"/>
        </w:rPr>
        <w:t>расположите</w:t>
      </w:r>
      <w:r>
        <w:rPr>
          <w:spacing w:val="-11"/>
          <w:w w:val="110"/>
        </w:rPr>
        <w:t xml:space="preserve"> </w:t>
      </w:r>
      <w:r>
        <w:rPr>
          <w:w w:val="110"/>
        </w:rPr>
        <w:t>исследуемую</w:t>
      </w:r>
      <w:r>
        <w:rPr>
          <w:spacing w:val="-11"/>
          <w:w w:val="110"/>
        </w:rPr>
        <w:t xml:space="preserve"> </w:t>
      </w:r>
      <w:r>
        <w:rPr>
          <w:w w:val="110"/>
        </w:rPr>
        <w:t>и</w:t>
      </w:r>
      <w:r>
        <w:rPr>
          <w:spacing w:val="-12"/>
          <w:w w:val="110"/>
        </w:rPr>
        <w:t xml:space="preserve"> </w:t>
      </w:r>
      <w:r>
        <w:rPr>
          <w:w w:val="110"/>
        </w:rPr>
        <w:t>эталон</w:t>
      </w:r>
      <w:r>
        <w:rPr>
          <w:w w:val="105"/>
        </w:rPr>
        <w:t>ную</w:t>
      </w:r>
      <w:r>
        <w:rPr>
          <w:spacing w:val="1"/>
          <w:w w:val="105"/>
        </w:rPr>
        <w:t xml:space="preserve"> </w:t>
      </w:r>
      <w:r>
        <w:rPr>
          <w:w w:val="105"/>
        </w:rPr>
        <w:t>лампы,</w:t>
      </w:r>
      <w:r>
        <w:rPr>
          <w:spacing w:val="1"/>
          <w:w w:val="105"/>
        </w:rPr>
        <w:t xml:space="preserve"> </w:t>
      </w:r>
      <w:r>
        <w:rPr>
          <w:w w:val="105"/>
        </w:rPr>
        <w:t>а</w:t>
      </w:r>
      <w:r>
        <w:rPr>
          <w:spacing w:val="1"/>
          <w:w w:val="105"/>
        </w:rPr>
        <w:t xml:space="preserve"> </w:t>
      </w:r>
      <w:r>
        <w:rPr>
          <w:w w:val="105"/>
        </w:rPr>
        <w:t>между</w:t>
      </w:r>
      <w:r>
        <w:rPr>
          <w:spacing w:val="1"/>
          <w:w w:val="105"/>
        </w:rPr>
        <w:t xml:space="preserve"> </w:t>
      </w:r>
      <w:r>
        <w:rPr>
          <w:w w:val="105"/>
        </w:rPr>
        <w:t>ними</w:t>
      </w:r>
      <w:r>
        <w:rPr>
          <w:spacing w:val="1"/>
          <w:w w:val="105"/>
        </w:rPr>
        <w:t xml:space="preserve"> </w:t>
      </w:r>
      <w:r>
        <w:rPr>
          <w:w w:val="105"/>
        </w:rPr>
        <w:t>фотометр</w:t>
      </w:r>
      <w:r>
        <w:rPr>
          <w:spacing w:val="1"/>
          <w:w w:val="105"/>
        </w:rPr>
        <w:t xml:space="preserve"> </w:t>
      </w:r>
      <w:r>
        <w:rPr>
          <w:w w:val="105"/>
        </w:rPr>
        <w:t>(рис. 3.1).</w:t>
      </w:r>
      <w:r>
        <w:rPr>
          <w:spacing w:val="1"/>
          <w:w w:val="105"/>
        </w:rPr>
        <w:t xml:space="preserve"> </w:t>
      </w:r>
      <w:r>
        <w:rPr>
          <w:w w:val="105"/>
        </w:rPr>
        <w:t>При</w:t>
      </w:r>
      <w:r>
        <w:rPr>
          <w:spacing w:val="1"/>
          <w:w w:val="105"/>
        </w:rPr>
        <w:t xml:space="preserve"> </w:t>
      </w:r>
      <w:r>
        <w:rPr>
          <w:w w:val="105"/>
        </w:rPr>
        <w:t>этом</w:t>
      </w:r>
      <w:r>
        <w:rPr>
          <w:spacing w:val="1"/>
          <w:w w:val="105"/>
        </w:rPr>
        <w:t xml:space="preserve"> </w:t>
      </w:r>
      <w:r>
        <w:rPr>
          <w:w w:val="105"/>
        </w:rPr>
        <w:t>условии</w:t>
      </w:r>
      <w:r>
        <w:rPr>
          <w:spacing w:val="1"/>
          <w:w w:val="105"/>
        </w:rPr>
        <w:t xml:space="preserve"> </w:t>
      </w:r>
      <w:r>
        <w:rPr>
          <w:w w:val="110"/>
        </w:rPr>
        <w:t xml:space="preserve">установите систему так, чтобы свет падал на пластинку </w:t>
      </w:r>
      <w:r>
        <w:rPr>
          <w:i/>
          <w:w w:val="110"/>
        </w:rPr>
        <w:t xml:space="preserve">P </w:t>
      </w:r>
      <w:r>
        <w:rPr>
          <w:w w:val="110"/>
        </w:rPr>
        <w:t>нормаль-</w:t>
      </w:r>
      <w:r>
        <w:rPr>
          <w:spacing w:val="1"/>
          <w:w w:val="110"/>
        </w:rPr>
        <w:t xml:space="preserve"> </w:t>
      </w:r>
      <w:r>
        <w:rPr>
          <w:w w:val="110"/>
        </w:rPr>
        <w:t>но.</w:t>
      </w:r>
    </w:p>
    <w:p w14:paraId="443ADAA7" w14:textId="77777777" w:rsidR="00BB50D9" w:rsidRDefault="00BB50D9" w:rsidP="00BB50D9">
      <w:pPr>
        <w:pStyle w:val="a8"/>
        <w:spacing w:line="242" w:lineRule="auto"/>
        <w:ind w:left="559" w:right="576" w:firstLine="429"/>
        <w:jc w:val="both"/>
      </w:pPr>
      <w:r>
        <w:rPr>
          <w:w w:val="110"/>
        </w:rPr>
        <w:t>Передвигая фотометр в ту или другую сторону, добейтесь одинаковой освещённости поля зрения. При этом надо иметь в виду, что</w:t>
      </w:r>
      <w:r>
        <w:rPr>
          <w:spacing w:val="1"/>
          <w:w w:val="110"/>
        </w:rPr>
        <w:t xml:space="preserve"> </w:t>
      </w:r>
      <w:r>
        <w:rPr>
          <w:w w:val="110"/>
        </w:rPr>
        <w:t>при сравнении ламп различных типов, а также одинаковых, но раз-</w:t>
      </w:r>
      <w:r>
        <w:rPr>
          <w:spacing w:val="1"/>
          <w:w w:val="110"/>
        </w:rPr>
        <w:t xml:space="preserve"> </w:t>
      </w:r>
      <w:r>
        <w:rPr>
          <w:w w:val="110"/>
        </w:rPr>
        <w:t>лично накалённых, появляется различие в окраске излучаемого ими</w:t>
      </w:r>
      <w:r>
        <w:rPr>
          <w:spacing w:val="-67"/>
          <w:w w:val="110"/>
        </w:rPr>
        <w:t xml:space="preserve"> </w:t>
      </w:r>
      <w:r>
        <w:rPr>
          <w:w w:val="110"/>
        </w:rPr>
        <w:t>света. Это связано с различиями спектрального состава излучения. В</w:t>
      </w:r>
      <w:r>
        <w:rPr>
          <w:spacing w:val="-67"/>
          <w:w w:val="110"/>
        </w:rPr>
        <w:t xml:space="preserve"> </w:t>
      </w:r>
      <w:r>
        <w:rPr>
          <w:w w:val="110"/>
        </w:rPr>
        <w:t>таких случаях установку на равенство освещённости делают прибли</w:t>
      </w:r>
      <w:r>
        <w:rPr>
          <w:spacing w:val="-1"/>
          <w:w w:val="110"/>
        </w:rPr>
        <w:t>жённо.</w:t>
      </w:r>
      <w:r>
        <w:rPr>
          <w:spacing w:val="-13"/>
          <w:w w:val="110"/>
        </w:rPr>
        <w:t xml:space="preserve"> </w:t>
      </w:r>
      <w:r>
        <w:rPr>
          <w:spacing w:val="-1"/>
          <w:w w:val="110"/>
        </w:rPr>
        <w:t>После</w:t>
      </w:r>
      <w:r>
        <w:rPr>
          <w:spacing w:val="-13"/>
          <w:w w:val="110"/>
        </w:rPr>
        <w:t xml:space="preserve"> </w:t>
      </w:r>
      <w:r>
        <w:rPr>
          <w:spacing w:val="-1"/>
          <w:w w:val="110"/>
        </w:rPr>
        <w:t>указанной</w:t>
      </w:r>
      <w:r>
        <w:rPr>
          <w:spacing w:val="-12"/>
          <w:w w:val="110"/>
        </w:rPr>
        <w:t xml:space="preserve"> </w:t>
      </w:r>
      <w:r>
        <w:rPr>
          <w:spacing w:val="-1"/>
          <w:w w:val="110"/>
        </w:rPr>
        <w:t>установки</w:t>
      </w:r>
      <w:r>
        <w:rPr>
          <w:spacing w:val="-13"/>
          <w:w w:val="110"/>
        </w:rPr>
        <w:t xml:space="preserve"> </w:t>
      </w:r>
      <w:r>
        <w:rPr>
          <w:spacing w:val="-1"/>
          <w:w w:val="110"/>
        </w:rPr>
        <w:t>определите</w:t>
      </w:r>
      <w:r>
        <w:rPr>
          <w:spacing w:val="-10"/>
          <w:w w:val="110"/>
        </w:rPr>
        <w:t xml:space="preserve"> </w:t>
      </w:r>
      <w:r>
        <w:rPr>
          <w:spacing w:val="-1"/>
          <w:w w:val="110"/>
        </w:rPr>
        <w:t>по</w:t>
      </w:r>
      <w:r>
        <w:rPr>
          <w:spacing w:val="-10"/>
          <w:w w:val="110"/>
        </w:rPr>
        <w:t xml:space="preserve"> </w:t>
      </w:r>
      <w:r>
        <w:rPr>
          <w:spacing w:val="-1"/>
          <w:w w:val="110"/>
        </w:rPr>
        <w:t>скамье</w:t>
      </w:r>
      <w:r>
        <w:rPr>
          <w:spacing w:val="-14"/>
          <w:w w:val="110"/>
        </w:rPr>
        <w:t xml:space="preserve"> </w:t>
      </w:r>
      <w:r>
        <w:rPr>
          <w:spacing w:val="-1"/>
          <w:w w:val="110"/>
        </w:rPr>
        <w:t>расстояния</w:t>
      </w:r>
    </w:p>
    <w:p w14:paraId="20E3003A" w14:textId="77777777" w:rsidR="00BB50D9" w:rsidRDefault="00BB50D9" w:rsidP="00BB50D9">
      <w:pPr>
        <w:spacing w:line="242" w:lineRule="auto"/>
        <w:jc w:val="both"/>
        <w:sectPr w:rsidR="00BB50D9">
          <w:pgSz w:w="12240" w:h="15840"/>
          <w:pgMar w:top="920" w:right="1040" w:bottom="1280" w:left="1000" w:header="589" w:footer="1081" w:gutter="0"/>
          <w:cols w:space="720"/>
        </w:sectPr>
      </w:pPr>
    </w:p>
    <w:p w14:paraId="3F8C7674" w14:textId="77777777" w:rsidR="00BB50D9" w:rsidRDefault="00403ED1" w:rsidP="00BB50D9">
      <w:pPr>
        <w:spacing w:line="134" w:lineRule="auto"/>
        <w:ind w:left="696"/>
        <w:rPr>
          <w:rFonts w:ascii="Lucida Sans Unicode" w:hAnsi="Lucida Sans Unicode"/>
          <w:sz w:val="20"/>
        </w:rPr>
      </w:pPr>
      <w:r>
        <w:rPr>
          <w:rFonts w:ascii="Calibri" w:hAnsi="Calibri"/>
          <w:sz w:val="22"/>
          <w:lang w:eastAsia="en-US"/>
        </w:rPr>
        <w:pict w14:anchorId="5634B73A">
          <v:shape id="_x0000_s1257" type="#_x0000_t202" style="position:absolute;left:0;text-align:left;margin-left:78pt;margin-top:1.9pt;width:6.5pt;height:14.35pt;z-index:251728896;mso-position-horizontal-relative:page" filled="f" stroked="f">
            <v:textbox inset="0,0,0,0">
              <w:txbxContent>
                <w:p w14:paraId="64D3009D" w14:textId="77777777" w:rsidR="00BB50D9" w:rsidRDefault="00BB50D9" w:rsidP="00BB50D9">
                  <w:pPr>
                    <w:spacing w:line="287" w:lineRule="exact"/>
                    <w:rPr>
                      <w:i/>
                      <w:sz w:val="28"/>
                    </w:rPr>
                  </w:pPr>
                  <w:r>
                    <w:rPr>
                      <w:i/>
                      <w:w w:val="134"/>
                      <w:sz w:val="28"/>
                    </w:rPr>
                    <w:t>r</w:t>
                  </w:r>
                </w:p>
              </w:txbxContent>
            </v:textbox>
            <w10:wrap anchorx="page"/>
          </v:shape>
        </w:pict>
      </w:r>
      <w:r>
        <w:rPr>
          <w:rFonts w:ascii="Calibri" w:hAnsi="Calibri"/>
          <w:sz w:val="22"/>
          <w:lang w:eastAsia="en-US"/>
        </w:rPr>
        <w:pict w14:anchorId="3F661DE3">
          <v:shape id="_x0000_s1431" type="#_x0000_t202" style="position:absolute;left:0;text-align:left;margin-left:118.3pt;margin-top:6.45pt;width:5.75pt;height:10.05pt;z-index:-251564032;mso-position-horizontal-relative:page" filled="f" stroked="f">
            <v:textbox inset="0,0,0,0">
              <w:txbxContent>
                <w:p w14:paraId="53E7C2A4" w14:textId="77777777" w:rsidR="00BB50D9" w:rsidRDefault="00BB50D9" w:rsidP="00BB50D9">
                  <w:pPr>
                    <w:spacing w:line="201" w:lineRule="exact"/>
                    <w:rPr>
                      <w:rFonts w:ascii="Verdana"/>
                      <w:sz w:val="20"/>
                    </w:rPr>
                  </w:pPr>
                  <w:r>
                    <w:rPr>
                      <w:rFonts w:ascii="Verdana"/>
                      <w:w w:val="89"/>
                      <w:sz w:val="20"/>
                    </w:rPr>
                    <w:t>2</w:t>
                  </w:r>
                </w:p>
              </w:txbxContent>
            </v:textbox>
            <w10:wrap anchorx="page"/>
          </v:shape>
        </w:pict>
      </w:r>
      <w:r>
        <w:rPr>
          <w:rFonts w:ascii="Calibri" w:hAnsi="Calibri"/>
          <w:sz w:val="22"/>
          <w:lang w:eastAsia="en-US"/>
        </w:rPr>
        <w:pict w14:anchorId="4B9563EF">
          <v:shape id="_x0000_s1434" type="#_x0000_t202" style="position:absolute;left:0;text-align:left;margin-left:84.5pt;margin-top:6.45pt;width:5.75pt;height:10.05pt;z-index:-251560960;mso-position-horizontal-relative:page" filled="f" stroked="f">
            <v:textbox inset="0,0,0,0">
              <w:txbxContent>
                <w:p w14:paraId="41E924F4" w14:textId="77777777" w:rsidR="00BB50D9" w:rsidRDefault="00BB50D9" w:rsidP="00BB50D9">
                  <w:pPr>
                    <w:spacing w:line="201" w:lineRule="exact"/>
                    <w:rPr>
                      <w:rFonts w:ascii="Verdana"/>
                      <w:sz w:val="20"/>
                    </w:rPr>
                  </w:pPr>
                  <w:r>
                    <w:rPr>
                      <w:rFonts w:ascii="Verdana"/>
                      <w:w w:val="89"/>
                      <w:sz w:val="20"/>
                    </w:rPr>
                    <w:t>1</w:t>
                  </w:r>
                </w:p>
              </w:txbxContent>
            </v:textbox>
            <w10:wrap anchorx="page"/>
          </v:shape>
        </w:pict>
      </w:r>
      <w:r w:rsidR="00BB50D9">
        <w:rPr>
          <w:rFonts w:ascii="Lucida Sans Unicode" w:hAnsi="Lucida Sans Unicode"/>
          <w:w w:val="110"/>
          <w:sz w:val="20"/>
        </w:rPr>
        <w:t xml:space="preserve">′ </w:t>
      </w:r>
      <w:r w:rsidR="00BB50D9">
        <w:rPr>
          <w:rFonts w:ascii="Lucida Sans Unicode" w:hAnsi="Lucida Sans Unicode"/>
          <w:spacing w:val="40"/>
          <w:w w:val="110"/>
          <w:sz w:val="20"/>
        </w:rPr>
        <w:t xml:space="preserve"> </w:t>
      </w:r>
      <w:r w:rsidR="00BB50D9">
        <w:rPr>
          <w:w w:val="110"/>
          <w:position w:val="-10"/>
          <w:sz w:val="28"/>
        </w:rPr>
        <w:t>и</w:t>
      </w:r>
      <w:r w:rsidR="00BB50D9">
        <w:rPr>
          <w:spacing w:val="60"/>
          <w:w w:val="110"/>
          <w:position w:val="-10"/>
          <w:sz w:val="28"/>
        </w:rPr>
        <w:t xml:space="preserve"> </w:t>
      </w:r>
      <w:r w:rsidR="00BB50D9">
        <w:rPr>
          <w:i/>
          <w:w w:val="110"/>
          <w:position w:val="-10"/>
          <w:sz w:val="28"/>
        </w:rPr>
        <w:t>r</w:t>
      </w:r>
      <w:r w:rsidR="00BB50D9">
        <w:rPr>
          <w:rFonts w:ascii="Lucida Sans Unicode" w:hAnsi="Lucida Sans Unicode"/>
          <w:w w:val="110"/>
          <w:sz w:val="20"/>
        </w:rPr>
        <w:t>′</w:t>
      </w:r>
    </w:p>
    <w:p w14:paraId="0AA921A0" w14:textId="77777777" w:rsidR="00BB50D9" w:rsidRDefault="00BB50D9" w:rsidP="00BB50D9">
      <w:pPr>
        <w:pStyle w:val="a8"/>
        <w:spacing w:line="332" w:lineRule="exact"/>
        <w:ind w:left="145"/>
        <w:sectPr w:rsidR="00BB50D9">
          <w:type w:val="continuous"/>
          <w:pgSz w:w="12240" w:h="15840"/>
          <w:pgMar w:top="1220" w:right="1040" w:bottom="280" w:left="1000" w:header="720" w:footer="720" w:gutter="0"/>
          <w:cols w:num="2" w:space="720" w:equalWidth="0">
            <w:col w:w="1440" w:space="40"/>
            <w:col w:w="8720"/>
          </w:cols>
        </w:sectPr>
      </w:pPr>
      <w:r>
        <w:br w:type="column"/>
      </w:r>
      <w:r>
        <w:rPr>
          <w:w w:val="110"/>
        </w:rPr>
        <w:t>от</w:t>
      </w:r>
      <w:r>
        <w:rPr>
          <w:spacing w:val="33"/>
          <w:w w:val="110"/>
        </w:rPr>
        <w:t xml:space="preserve"> </w:t>
      </w:r>
      <w:r>
        <w:rPr>
          <w:w w:val="110"/>
        </w:rPr>
        <w:t>обоих</w:t>
      </w:r>
      <w:r>
        <w:rPr>
          <w:spacing w:val="34"/>
          <w:w w:val="110"/>
        </w:rPr>
        <w:t xml:space="preserve"> </w:t>
      </w:r>
      <w:r>
        <w:rPr>
          <w:w w:val="110"/>
        </w:rPr>
        <w:t>источников</w:t>
      </w:r>
      <w:r>
        <w:rPr>
          <w:spacing w:val="36"/>
          <w:w w:val="110"/>
        </w:rPr>
        <w:t xml:space="preserve"> </w:t>
      </w:r>
      <w:r>
        <w:rPr>
          <w:w w:val="110"/>
        </w:rPr>
        <w:t>до</w:t>
      </w:r>
      <w:r>
        <w:rPr>
          <w:spacing w:val="36"/>
          <w:w w:val="110"/>
        </w:rPr>
        <w:t xml:space="preserve"> </w:t>
      </w:r>
      <w:r>
        <w:rPr>
          <w:w w:val="110"/>
        </w:rPr>
        <w:t>фотометра.</w:t>
      </w:r>
      <w:r>
        <w:rPr>
          <w:spacing w:val="33"/>
          <w:w w:val="110"/>
        </w:rPr>
        <w:t xml:space="preserve"> </w:t>
      </w:r>
      <w:r>
        <w:rPr>
          <w:w w:val="110"/>
        </w:rPr>
        <w:t>Затем,</w:t>
      </w:r>
      <w:r>
        <w:rPr>
          <w:spacing w:val="34"/>
          <w:w w:val="110"/>
        </w:rPr>
        <w:t xml:space="preserve"> </w:t>
      </w:r>
      <w:r>
        <w:rPr>
          <w:w w:val="110"/>
        </w:rPr>
        <w:t>не</w:t>
      </w:r>
      <w:r>
        <w:rPr>
          <w:spacing w:val="34"/>
          <w:w w:val="110"/>
        </w:rPr>
        <w:t xml:space="preserve"> </w:t>
      </w:r>
      <w:r>
        <w:rPr>
          <w:w w:val="110"/>
        </w:rPr>
        <w:t>меняя</w:t>
      </w:r>
      <w:r>
        <w:rPr>
          <w:spacing w:val="35"/>
          <w:w w:val="110"/>
        </w:rPr>
        <w:t xml:space="preserve"> </w:t>
      </w:r>
      <w:r>
        <w:rPr>
          <w:w w:val="110"/>
        </w:rPr>
        <w:t>поло</w:t>
      </w:r>
    </w:p>
    <w:p w14:paraId="157BB6AB" w14:textId="77777777" w:rsidR="00BB50D9" w:rsidRDefault="00BB50D9" w:rsidP="00BB50D9">
      <w:pPr>
        <w:pStyle w:val="a8"/>
        <w:spacing w:before="1" w:line="323" w:lineRule="exact"/>
        <w:ind w:left="559"/>
      </w:pPr>
      <w:proofErr w:type="spellStart"/>
      <w:r>
        <w:rPr>
          <w:w w:val="110"/>
        </w:rPr>
        <w:t>жения</w:t>
      </w:r>
      <w:proofErr w:type="spellEnd"/>
      <w:r>
        <w:rPr>
          <w:spacing w:val="13"/>
          <w:w w:val="110"/>
        </w:rPr>
        <w:t xml:space="preserve"> </w:t>
      </w:r>
      <w:r>
        <w:rPr>
          <w:w w:val="110"/>
        </w:rPr>
        <w:t>источников,</w:t>
      </w:r>
      <w:r>
        <w:rPr>
          <w:spacing w:val="17"/>
          <w:w w:val="110"/>
        </w:rPr>
        <w:t xml:space="preserve"> </w:t>
      </w:r>
      <w:r>
        <w:rPr>
          <w:w w:val="110"/>
        </w:rPr>
        <w:t>поверните</w:t>
      </w:r>
      <w:r>
        <w:rPr>
          <w:spacing w:val="15"/>
          <w:w w:val="110"/>
        </w:rPr>
        <w:t xml:space="preserve"> </w:t>
      </w:r>
      <w:r>
        <w:rPr>
          <w:w w:val="110"/>
        </w:rPr>
        <w:t>фотометр</w:t>
      </w:r>
      <w:r>
        <w:rPr>
          <w:spacing w:val="13"/>
          <w:w w:val="110"/>
        </w:rPr>
        <w:t xml:space="preserve"> </w:t>
      </w:r>
      <w:r>
        <w:rPr>
          <w:w w:val="110"/>
        </w:rPr>
        <w:t>вокруг</w:t>
      </w:r>
      <w:r>
        <w:rPr>
          <w:spacing w:val="16"/>
          <w:w w:val="110"/>
        </w:rPr>
        <w:t xml:space="preserve"> </w:t>
      </w:r>
      <w:r>
        <w:rPr>
          <w:w w:val="110"/>
        </w:rPr>
        <w:t>горизонтальной</w:t>
      </w:r>
      <w:r>
        <w:rPr>
          <w:spacing w:val="14"/>
          <w:w w:val="110"/>
        </w:rPr>
        <w:t xml:space="preserve"> </w:t>
      </w:r>
      <w:r>
        <w:rPr>
          <w:w w:val="110"/>
        </w:rPr>
        <w:t>оси</w:t>
      </w:r>
    </w:p>
    <w:p w14:paraId="461B72CC" w14:textId="77777777" w:rsidR="00BB50D9" w:rsidRDefault="00BB50D9" w:rsidP="00BB50D9">
      <w:pPr>
        <w:pStyle w:val="a8"/>
        <w:spacing w:line="328" w:lineRule="exact"/>
        <w:ind w:left="559"/>
      </w:pPr>
      <w:r>
        <w:rPr>
          <w:i/>
          <w:w w:val="105"/>
        </w:rPr>
        <w:t>OO</w:t>
      </w:r>
      <w:r>
        <w:rPr>
          <w:rFonts w:ascii="Verdana" w:hAnsi="Verdana"/>
          <w:w w:val="105"/>
          <w:vertAlign w:val="subscript"/>
        </w:rPr>
        <w:t>1</w:t>
      </w:r>
      <w:r>
        <w:rPr>
          <w:rFonts w:ascii="Verdana" w:hAnsi="Verdana"/>
          <w:spacing w:val="30"/>
          <w:w w:val="105"/>
        </w:rPr>
        <w:t xml:space="preserve"> </w:t>
      </w:r>
      <w:r>
        <w:rPr>
          <w:w w:val="105"/>
        </w:rPr>
        <w:t>на</w:t>
      </w:r>
      <w:r>
        <w:rPr>
          <w:spacing w:val="51"/>
          <w:w w:val="105"/>
        </w:rPr>
        <w:t xml:space="preserve"> </w:t>
      </w:r>
      <w:r>
        <w:rPr>
          <w:w w:val="105"/>
        </w:rPr>
        <w:t>180</w:t>
      </w:r>
      <w:r>
        <w:rPr>
          <w:rFonts w:ascii="Lucida Sans Unicode" w:hAnsi="Lucida Sans Unicode"/>
          <w:w w:val="105"/>
          <w:vertAlign w:val="superscript"/>
        </w:rPr>
        <w:t>◦</w:t>
      </w:r>
      <w:r>
        <w:rPr>
          <w:w w:val="105"/>
        </w:rPr>
        <w:t>.</w:t>
      </w:r>
      <w:r>
        <w:rPr>
          <w:spacing w:val="49"/>
          <w:w w:val="105"/>
        </w:rPr>
        <w:t xml:space="preserve"> </w:t>
      </w:r>
      <w:r>
        <w:rPr>
          <w:w w:val="105"/>
        </w:rPr>
        <w:t>Установите</w:t>
      </w:r>
      <w:r>
        <w:rPr>
          <w:spacing w:val="47"/>
          <w:w w:val="105"/>
        </w:rPr>
        <w:t xml:space="preserve"> </w:t>
      </w:r>
      <w:r>
        <w:rPr>
          <w:w w:val="105"/>
        </w:rPr>
        <w:t>равенство</w:t>
      </w:r>
      <w:r>
        <w:rPr>
          <w:spacing w:val="46"/>
          <w:w w:val="105"/>
        </w:rPr>
        <w:t xml:space="preserve"> </w:t>
      </w:r>
      <w:r>
        <w:rPr>
          <w:w w:val="105"/>
        </w:rPr>
        <w:t>освещённостей</w:t>
      </w:r>
      <w:r>
        <w:rPr>
          <w:spacing w:val="52"/>
          <w:w w:val="105"/>
        </w:rPr>
        <w:t xml:space="preserve"> </w:t>
      </w:r>
      <w:r>
        <w:rPr>
          <w:w w:val="105"/>
        </w:rPr>
        <w:t>и</w:t>
      </w:r>
      <w:r>
        <w:rPr>
          <w:spacing w:val="48"/>
          <w:w w:val="105"/>
        </w:rPr>
        <w:t xml:space="preserve"> </w:t>
      </w:r>
      <w:r>
        <w:rPr>
          <w:w w:val="105"/>
        </w:rPr>
        <w:t>опять</w:t>
      </w:r>
      <w:r>
        <w:rPr>
          <w:spacing w:val="46"/>
          <w:w w:val="105"/>
        </w:rPr>
        <w:t xml:space="preserve"> </w:t>
      </w:r>
      <w:r>
        <w:rPr>
          <w:w w:val="105"/>
        </w:rPr>
        <w:t>измерьте</w:t>
      </w:r>
    </w:p>
    <w:p w14:paraId="260FCA30" w14:textId="77777777" w:rsidR="00BB50D9" w:rsidRDefault="00403ED1" w:rsidP="00BB50D9">
      <w:pPr>
        <w:pStyle w:val="a8"/>
        <w:spacing w:line="428" w:lineRule="exact"/>
        <w:ind w:left="559"/>
      </w:pPr>
      <w:r>
        <w:pict w14:anchorId="3D2792D4">
          <v:line id="_x0000_s1415" style="position:absolute;left:0;text-align:left;z-index:-251572224;mso-position-horizontal-relative:page" from="460.8pt,7pt" to="473.75pt,7pt" strokeweight=".6pt">
            <w10:wrap anchorx="page"/>
          </v:line>
        </w:pict>
      </w:r>
      <w:r>
        <w:pict w14:anchorId="3238A20A">
          <v:line id="_x0000_s1416" style="position:absolute;left:0;text-align:left;z-index:-251571200;mso-position-horizontal-relative:page" from="491.15pt,7pt" to="504.1pt,7pt" strokeweight=".6pt">
            <w10:wrap anchorx="page"/>
          </v:line>
        </w:pict>
      </w:r>
      <w:r>
        <w:pict w14:anchorId="41AD1700">
          <v:shape id="_x0000_s1432" type="#_x0000_t202" style="position:absolute;left:0;text-align:left;margin-left:161.15pt;margin-top:8.8pt;width:5.75pt;height:10.05pt;z-index:-251563008;mso-position-horizontal-relative:page" filled="f" stroked="f">
            <v:textbox inset="0,0,0,0">
              <w:txbxContent>
                <w:p w14:paraId="0CFD0B88" w14:textId="77777777" w:rsidR="00BB50D9" w:rsidRDefault="00BB50D9" w:rsidP="00BB50D9">
                  <w:pPr>
                    <w:spacing w:line="201" w:lineRule="exact"/>
                    <w:rPr>
                      <w:rFonts w:ascii="Verdana"/>
                      <w:sz w:val="20"/>
                    </w:rPr>
                  </w:pPr>
                  <w:r>
                    <w:rPr>
                      <w:rFonts w:ascii="Verdana"/>
                      <w:w w:val="89"/>
                      <w:sz w:val="20"/>
                    </w:rPr>
                    <w:t>1</w:t>
                  </w:r>
                </w:p>
              </w:txbxContent>
            </v:textbox>
            <w10:wrap anchorx="page"/>
          </v:shape>
        </w:pict>
      </w:r>
      <w:r>
        <w:pict w14:anchorId="28582BC6">
          <v:shape id="_x0000_s1433" type="#_x0000_t202" style="position:absolute;left:0;text-align:left;margin-left:192.85pt;margin-top:8.8pt;width:5.75pt;height:10.05pt;z-index:-251561984;mso-position-horizontal-relative:page" filled="f" stroked="f">
            <v:textbox inset="0,0,0,0">
              <w:txbxContent>
                <w:p w14:paraId="199B43E5" w14:textId="77777777" w:rsidR="00BB50D9" w:rsidRDefault="00BB50D9" w:rsidP="00BB50D9">
                  <w:pPr>
                    <w:spacing w:line="201" w:lineRule="exact"/>
                    <w:rPr>
                      <w:rFonts w:ascii="Verdana"/>
                      <w:sz w:val="20"/>
                    </w:rPr>
                  </w:pPr>
                  <w:r>
                    <w:rPr>
                      <w:rFonts w:ascii="Verdana"/>
                      <w:w w:val="89"/>
                      <w:sz w:val="20"/>
                    </w:rPr>
                    <w:t>2</w:t>
                  </w:r>
                </w:p>
              </w:txbxContent>
            </v:textbox>
            <w10:wrap anchorx="page"/>
          </v:shape>
        </w:pict>
      </w:r>
      <w:r w:rsidR="00BB50D9">
        <w:rPr>
          <w:w w:val="110"/>
        </w:rPr>
        <w:t>расстояние</w:t>
      </w:r>
      <w:r w:rsidR="00BB50D9">
        <w:rPr>
          <w:spacing w:val="19"/>
          <w:w w:val="110"/>
        </w:rPr>
        <w:t xml:space="preserve"> </w:t>
      </w:r>
      <w:r w:rsidR="00BB50D9">
        <w:rPr>
          <w:i/>
          <w:w w:val="110"/>
        </w:rPr>
        <w:t>r и</w:t>
      </w:r>
      <w:r w:rsidR="00BB50D9">
        <w:rPr>
          <w:w w:val="110"/>
        </w:rPr>
        <w:t xml:space="preserve">  </w:t>
      </w:r>
      <w:r w:rsidR="00BB50D9">
        <w:rPr>
          <w:spacing w:val="19"/>
          <w:w w:val="110"/>
        </w:rPr>
        <w:t xml:space="preserve"> </w:t>
      </w:r>
      <w:r w:rsidR="00BB50D9">
        <w:rPr>
          <w:i/>
          <w:w w:val="110"/>
        </w:rPr>
        <w:t>r</w:t>
      </w:r>
      <w:r w:rsidR="00BB50D9">
        <w:rPr>
          <w:rFonts w:ascii="Lucida Sans Unicode" w:hAnsi="Lucida Sans Unicode"/>
          <w:w w:val="110"/>
          <w:vertAlign w:val="superscript"/>
        </w:rPr>
        <w:t>′′</w:t>
      </w:r>
      <w:r w:rsidR="00BB50D9">
        <w:rPr>
          <w:w w:val="110"/>
        </w:rPr>
        <w:t>.</w:t>
      </w:r>
      <w:r w:rsidR="00BB50D9">
        <w:rPr>
          <w:spacing w:val="18"/>
          <w:w w:val="110"/>
        </w:rPr>
        <w:t xml:space="preserve"> </w:t>
      </w:r>
      <w:r w:rsidR="00BB50D9">
        <w:rPr>
          <w:w w:val="110"/>
        </w:rPr>
        <w:t>Из</w:t>
      </w:r>
      <w:r w:rsidR="00BB50D9">
        <w:rPr>
          <w:spacing w:val="18"/>
          <w:w w:val="110"/>
        </w:rPr>
        <w:t xml:space="preserve"> </w:t>
      </w:r>
      <w:r w:rsidR="00BB50D9">
        <w:rPr>
          <w:w w:val="110"/>
        </w:rPr>
        <w:t>двух</w:t>
      </w:r>
      <w:r w:rsidR="00BB50D9">
        <w:rPr>
          <w:spacing w:val="21"/>
          <w:w w:val="110"/>
        </w:rPr>
        <w:t xml:space="preserve"> </w:t>
      </w:r>
      <w:r w:rsidR="00BB50D9">
        <w:rPr>
          <w:w w:val="110"/>
        </w:rPr>
        <w:t>результатов</w:t>
      </w:r>
      <w:r w:rsidR="00BB50D9">
        <w:rPr>
          <w:spacing w:val="17"/>
          <w:w w:val="110"/>
        </w:rPr>
        <w:t xml:space="preserve"> </w:t>
      </w:r>
      <w:r w:rsidR="00BB50D9">
        <w:rPr>
          <w:w w:val="110"/>
        </w:rPr>
        <w:t>найдите</w:t>
      </w:r>
      <w:r w:rsidR="00BB50D9">
        <w:rPr>
          <w:spacing w:val="22"/>
          <w:w w:val="110"/>
        </w:rPr>
        <w:t xml:space="preserve"> </w:t>
      </w:r>
      <w:r w:rsidR="00BB50D9">
        <w:rPr>
          <w:w w:val="110"/>
        </w:rPr>
        <w:t>среднее</w:t>
      </w:r>
      <w:r w:rsidR="00BB50D9">
        <w:rPr>
          <w:spacing w:val="25"/>
          <w:w w:val="110"/>
        </w:rPr>
        <w:t xml:space="preserve"> </w:t>
      </w:r>
      <w:r w:rsidR="00BB50D9">
        <w:rPr>
          <w:i/>
          <w:w w:val="110"/>
        </w:rPr>
        <w:t>r</w:t>
      </w:r>
      <w:r w:rsidR="00BB50D9">
        <w:rPr>
          <w:rFonts w:ascii="Verdana" w:hAnsi="Verdana"/>
          <w:w w:val="110"/>
          <w:vertAlign w:val="subscript"/>
        </w:rPr>
        <w:t>1</w:t>
      </w:r>
      <w:r w:rsidR="00BB50D9">
        <w:rPr>
          <w:rFonts w:ascii="Verdana" w:hAnsi="Verdana"/>
          <w:spacing w:val="-7"/>
          <w:w w:val="110"/>
        </w:rPr>
        <w:t xml:space="preserve"> </w:t>
      </w:r>
      <w:r w:rsidR="00BB50D9">
        <w:rPr>
          <w:w w:val="110"/>
        </w:rPr>
        <w:t>и</w:t>
      </w:r>
      <w:r w:rsidR="00BB50D9">
        <w:rPr>
          <w:spacing w:val="18"/>
          <w:w w:val="110"/>
        </w:rPr>
        <w:t xml:space="preserve"> </w:t>
      </w:r>
      <w:r w:rsidR="00BB50D9">
        <w:rPr>
          <w:i/>
          <w:w w:val="110"/>
        </w:rPr>
        <w:t>r</w:t>
      </w:r>
      <w:r w:rsidR="00BB50D9">
        <w:rPr>
          <w:rFonts w:ascii="Verdana" w:hAnsi="Verdana"/>
          <w:w w:val="110"/>
          <w:vertAlign w:val="subscript"/>
        </w:rPr>
        <w:t>2</w:t>
      </w:r>
      <w:r w:rsidR="00BB50D9">
        <w:rPr>
          <w:w w:val="110"/>
        </w:rPr>
        <w:t>.</w:t>
      </w:r>
    </w:p>
    <w:p w14:paraId="46CC5141" w14:textId="77777777" w:rsidR="00BB50D9" w:rsidRDefault="00BB50D9" w:rsidP="00BB50D9">
      <w:pPr>
        <w:pStyle w:val="a8"/>
        <w:spacing w:line="298" w:lineRule="exact"/>
        <w:ind w:left="989"/>
      </w:pPr>
      <w:r>
        <w:rPr>
          <w:w w:val="105"/>
        </w:rPr>
        <w:t>Результаты</w:t>
      </w:r>
      <w:r>
        <w:rPr>
          <w:spacing w:val="37"/>
          <w:w w:val="105"/>
        </w:rPr>
        <w:t xml:space="preserve"> </w:t>
      </w:r>
      <w:r>
        <w:rPr>
          <w:w w:val="105"/>
        </w:rPr>
        <w:t>измерения</w:t>
      </w:r>
      <w:r>
        <w:rPr>
          <w:spacing w:val="43"/>
          <w:w w:val="105"/>
        </w:rPr>
        <w:t xml:space="preserve"> </w:t>
      </w:r>
      <w:r>
        <w:rPr>
          <w:w w:val="105"/>
        </w:rPr>
        <w:t>занесите</w:t>
      </w:r>
      <w:r>
        <w:rPr>
          <w:spacing w:val="38"/>
          <w:w w:val="105"/>
        </w:rPr>
        <w:t xml:space="preserve"> </w:t>
      </w:r>
      <w:r>
        <w:rPr>
          <w:w w:val="105"/>
        </w:rPr>
        <w:t>в</w:t>
      </w:r>
      <w:r>
        <w:rPr>
          <w:spacing w:val="39"/>
          <w:w w:val="105"/>
        </w:rPr>
        <w:t xml:space="preserve"> </w:t>
      </w:r>
      <w:r>
        <w:rPr>
          <w:w w:val="105"/>
        </w:rPr>
        <w:t>таблицу</w:t>
      </w:r>
      <w:r>
        <w:rPr>
          <w:spacing w:val="39"/>
          <w:w w:val="105"/>
        </w:rPr>
        <w:t xml:space="preserve"> </w:t>
      </w:r>
      <w:r>
        <w:rPr>
          <w:w w:val="105"/>
        </w:rPr>
        <w:t>№</w:t>
      </w:r>
      <w:r>
        <w:rPr>
          <w:spacing w:val="-26"/>
          <w:w w:val="105"/>
        </w:rPr>
        <w:t xml:space="preserve"> </w:t>
      </w:r>
      <w:r>
        <w:rPr>
          <w:w w:val="105"/>
        </w:rPr>
        <w:t>1.</w:t>
      </w:r>
    </w:p>
    <w:p w14:paraId="2755FED6" w14:textId="77777777" w:rsidR="00BB50D9" w:rsidRDefault="00BB50D9" w:rsidP="00BB50D9">
      <w:pPr>
        <w:pStyle w:val="a8"/>
      </w:pPr>
    </w:p>
    <w:p w14:paraId="291E1183" w14:textId="77777777" w:rsidR="00BB50D9" w:rsidRDefault="00BB50D9" w:rsidP="00BB50D9">
      <w:pPr>
        <w:pStyle w:val="21"/>
        <w:spacing w:before="219"/>
      </w:pPr>
      <w:r>
        <w:rPr>
          <w:w w:val="120"/>
        </w:rPr>
        <w:t>Таблица</w:t>
      </w:r>
      <w:r>
        <w:rPr>
          <w:spacing w:val="35"/>
          <w:w w:val="120"/>
        </w:rPr>
        <w:t xml:space="preserve"> </w:t>
      </w:r>
      <w:r>
        <w:rPr>
          <w:w w:val="120"/>
        </w:rPr>
        <w:t>1</w:t>
      </w:r>
    </w:p>
    <w:p w14:paraId="0192AA28" w14:textId="77777777" w:rsidR="00BB50D9" w:rsidRDefault="00BB50D9" w:rsidP="00BB50D9">
      <w:pPr>
        <w:pStyle w:val="a8"/>
        <w:spacing w:before="7"/>
        <w:rPr>
          <w:b/>
        </w:rPr>
      </w:pPr>
    </w:p>
    <w:p w14:paraId="729672A8" w14:textId="77777777" w:rsidR="00BB50D9" w:rsidRDefault="00403ED1" w:rsidP="00BB50D9">
      <w:pPr>
        <w:pStyle w:val="a8"/>
        <w:ind w:left="1409" w:right="1434"/>
        <w:jc w:val="center"/>
      </w:pPr>
      <w:r>
        <w:pict w14:anchorId="59941D6D">
          <v:line id="_x0000_s1417" style="position:absolute;left:0;text-align:left;z-index:-251570176;mso-position-horizontal-relative:page" from="185.05pt,37.4pt" to="202.05pt,37.4pt" strokeweight=".6pt">
            <w10:wrap anchorx="page"/>
          </v:line>
        </w:pict>
      </w:r>
      <w:r>
        <w:pict w14:anchorId="2239B7EA">
          <v:line id="_x0000_s1418" style="position:absolute;left:0;text-align:left;z-index:-251569152;mso-position-horizontal-relative:page" from="216.95pt,37.4pt" to="234pt,37.4pt" strokeweight=".6pt">
            <w10:wrap anchorx="page"/>
          </v:line>
        </w:pict>
      </w:r>
      <w:r>
        <w:pict w14:anchorId="1B515344">
          <v:line id="_x0000_s1419" style="position:absolute;left:0;text-align:left;z-index:-251568128;mso-position-horizontal-relative:page" from="318.95pt,37.4pt" to="336pt,37.4pt" strokeweight=".6pt">
            <w10:wrap anchorx="page"/>
          </v:line>
        </w:pict>
      </w:r>
      <w:r>
        <w:pict w14:anchorId="19F42794">
          <v:line id="_x0000_s1420" style="position:absolute;left:0;text-align:left;z-index:-251567104;mso-position-horizontal-relative:page" from="350.85pt,37.4pt" to="367.9pt,37.4pt" strokeweight=".6pt">
            <w10:wrap anchorx="page"/>
          </v:line>
        </w:pict>
      </w:r>
      <w:r w:rsidR="00BB50D9">
        <w:rPr>
          <w:i/>
          <w:w w:val="130"/>
        </w:rPr>
        <w:t>J</w:t>
      </w:r>
      <w:r w:rsidR="00BB50D9">
        <w:rPr>
          <w:rFonts w:ascii="Verdana" w:hAnsi="Verdana"/>
          <w:w w:val="130"/>
          <w:vertAlign w:val="subscript"/>
        </w:rPr>
        <w:t>1</w:t>
      </w:r>
      <w:r w:rsidR="00BB50D9">
        <w:rPr>
          <w:rFonts w:ascii="Verdana" w:hAnsi="Verdana"/>
          <w:spacing w:val="-31"/>
          <w:w w:val="130"/>
        </w:rPr>
        <w:t xml:space="preserve"> </w:t>
      </w:r>
      <w:r w:rsidR="00BB50D9">
        <w:rPr>
          <w:w w:val="130"/>
        </w:rPr>
        <w:t>=</w:t>
      </w:r>
      <w:r w:rsidR="00BB50D9">
        <w:rPr>
          <w:spacing w:val="-1"/>
          <w:w w:val="130"/>
        </w:rPr>
        <w:t xml:space="preserve"> </w:t>
      </w:r>
      <w:r w:rsidR="00BB50D9">
        <w:rPr>
          <w:w w:val="105"/>
        </w:rPr>
        <w:t>57</w:t>
      </w:r>
      <w:r w:rsidR="00BB50D9">
        <w:rPr>
          <w:spacing w:val="-17"/>
          <w:w w:val="105"/>
        </w:rPr>
        <w:t xml:space="preserve"> </w:t>
      </w:r>
      <w:r w:rsidR="00BB50D9">
        <w:rPr>
          <w:rFonts w:ascii="Lucida Sans Unicode" w:hAnsi="Lucida Sans Unicode"/>
          <w:w w:val="105"/>
        </w:rPr>
        <w:t>кд</w:t>
      </w:r>
      <w:r w:rsidR="00BB50D9">
        <w:rPr>
          <w:rFonts w:ascii="Lucida Sans Unicode" w:hAnsi="Lucida Sans Unicode"/>
          <w:spacing w:val="4"/>
          <w:w w:val="105"/>
        </w:rPr>
        <w:t xml:space="preserve"> </w:t>
      </w:r>
      <w:r w:rsidR="00BB50D9">
        <w:rPr>
          <w:w w:val="130"/>
        </w:rPr>
        <w:t>(</w:t>
      </w:r>
      <w:proofErr w:type="spellStart"/>
      <w:r w:rsidR="00BB50D9">
        <w:rPr>
          <w:i/>
          <w:w w:val="130"/>
        </w:rPr>
        <w:t>Ar</w:t>
      </w:r>
      <w:proofErr w:type="spellEnd"/>
      <w:r w:rsidR="00BB50D9">
        <w:rPr>
          <w:i/>
          <w:spacing w:val="27"/>
          <w:w w:val="130"/>
        </w:rPr>
        <w:t xml:space="preserve"> </w:t>
      </w:r>
      <w:r w:rsidR="00BB50D9">
        <w:rPr>
          <w:w w:val="105"/>
        </w:rPr>
        <w:t>лампа</w:t>
      </w:r>
      <w:r w:rsidR="00BB50D9">
        <w:rPr>
          <w:spacing w:val="33"/>
          <w:w w:val="105"/>
        </w:rPr>
        <w:t xml:space="preserve"> </w:t>
      </w:r>
      <w:r w:rsidR="00BB50D9">
        <w:rPr>
          <w:w w:val="105"/>
        </w:rPr>
        <w:t>60</w:t>
      </w:r>
      <w:r w:rsidR="00BB50D9">
        <w:rPr>
          <w:spacing w:val="-17"/>
          <w:w w:val="105"/>
        </w:rPr>
        <w:t xml:space="preserve"> </w:t>
      </w:r>
      <w:r w:rsidR="00BB50D9">
        <w:rPr>
          <w:rFonts w:ascii="Lucida Sans Unicode" w:hAnsi="Lucida Sans Unicode"/>
          <w:w w:val="130"/>
        </w:rPr>
        <w:t>Вт</w:t>
      </w:r>
      <w:r w:rsidR="00BB50D9">
        <w:rPr>
          <w:w w:val="130"/>
        </w:rPr>
        <w:t>)</w:t>
      </w:r>
    </w:p>
    <w:p w14:paraId="10B984BB" w14:textId="77777777" w:rsidR="00BB50D9" w:rsidRDefault="00BB50D9" w:rsidP="00BB50D9">
      <w:pPr>
        <w:pStyle w:val="a8"/>
        <w:spacing w:before="9"/>
        <w:rPr>
          <w:sz w:val="12"/>
        </w:rPr>
      </w:pPr>
    </w:p>
    <w:tbl>
      <w:tblPr>
        <w:tblStyle w:val="TableNormal"/>
        <w:tblW w:w="0" w:type="auto"/>
        <w:tblInd w:w="2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1"/>
        <w:gridCol w:w="638"/>
        <w:gridCol w:w="636"/>
        <w:gridCol w:w="638"/>
        <w:gridCol w:w="765"/>
        <w:gridCol w:w="638"/>
        <w:gridCol w:w="638"/>
        <w:gridCol w:w="638"/>
        <w:gridCol w:w="765"/>
        <w:gridCol w:w="667"/>
        <w:gridCol w:w="907"/>
        <w:gridCol w:w="1677"/>
      </w:tblGrid>
      <w:tr w:rsidR="00BB50D9" w14:paraId="2FE107B0" w14:textId="77777777" w:rsidTr="00403ED1">
        <w:trPr>
          <w:trHeight w:val="443"/>
        </w:trPr>
        <w:tc>
          <w:tcPr>
            <w:tcW w:w="991" w:type="dxa"/>
          </w:tcPr>
          <w:p w14:paraId="3825B5F4" w14:textId="77777777" w:rsidR="00BB50D9" w:rsidRDefault="00BB50D9" w:rsidP="00403ED1">
            <w:pPr>
              <w:pStyle w:val="TableParagraph"/>
              <w:spacing w:before="43"/>
              <w:ind w:left="21"/>
              <w:jc w:val="center"/>
              <w:rPr>
                <w:rFonts w:ascii="Calibri" w:hAnsi="Calibri"/>
                <w:sz w:val="28"/>
              </w:rPr>
            </w:pPr>
            <w:r>
              <w:rPr>
                <w:rFonts w:ascii="Calibri" w:hAnsi="Calibri"/>
                <w:w w:val="91"/>
                <w:sz w:val="28"/>
              </w:rPr>
              <w:t>№</w:t>
            </w:r>
          </w:p>
        </w:tc>
        <w:tc>
          <w:tcPr>
            <w:tcW w:w="638" w:type="dxa"/>
          </w:tcPr>
          <w:p w14:paraId="19C21813" w14:textId="77777777" w:rsidR="00BB50D9" w:rsidRDefault="00BB50D9" w:rsidP="00403ED1">
            <w:pPr>
              <w:pStyle w:val="TableParagraph"/>
              <w:spacing w:line="275" w:lineRule="exact"/>
              <w:ind w:left="146"/>
              <w:rPr>
                <w:sz w:val="20"/>
              </w:rPr>
            </w:pPr>
            <w:r>
              <w:rPr>
                <w:rFonts w:ascii="Calibri" w:hAnsi="Calibri"/>
                <w:i/>
                <w:w w:val="120"/>
                <w:position w:val="-9"/>
                <w:sz w:val="28"/>
              </w:rPr>
              <w:t>r</w:t>
            </w:r>
            <w:r>
              <w:rPr>
                <w:w w:val="120"/>
                <w:sz w:val="20"/>
              </w:rPr>
              <w:t>′</w:t>
            </w:r>
          </w:p>
          <w:p w14:paraId="462260DA" w14:textId="77777777" w:rsidR="00BB50D9" w:rsidRDefault="00BB50D9" w:rsidP="00403ED1">
            <w:pPr>
              <w:pStyle w:val="TableParagraph"/>
              <w:spacing w:line="148" w:lineRule="exact"/>
              <w:ind w:left="276"/>
              <w:rPr>
                <w:sz w:val="20"/>
              </w:rPr>
            </w:pPr>
            <w:r>
              <w:rPr>
                <w:rFonts w:ascii="Verdana"/>
                <w:w w:val="115"/>
                <w:sz w:val="20"/>
              </w:rPr>
              <w:t>1</w:t>
            </w:r>
            <w:r>
              <w:rPr>
                <w:w w:val="115"/>
                <w:sz w:val="20"/>
              </w:rPr>
              <w:t>i</w:t>
            </w:r>
          </w:p>
        </w:tc>
        <w:tc>
          <w:tcPr>
            <w:tcW w:w="636" w:type="dxa"/>
          </w:tcPr>
          <w:p w14:paraId="2FEA5DC5" w14:textId="77777777" w:rsidR="00BB50D9" w:rsidRDefault="00BB50D9" w:rsidP="00403ED1">
            <w:pPr>
              <w:pStyle w:val="TableParagraph"/>
              <w:spacing w:line="275" w:lineRule="exact"/>
              <w:ind w:left="146"/>
              <w:rPr>
                <w:sz w:val="20"/>
              </w:rPr>
            </w:pPr>
            <w:r>
              <w:rPr>
                <w:rFonts w:ascii="Calibri" w:hAnsi="Calibri"/>
                <w:i/>
                <w:w w:val="115"/>
                <w:position w:val="-9"/>
                <w:sz w:val="28"/>
              </w:rPr>
              <w:t>r</w:t>
            </w:r>
            <w:r>
              <w:rPr>
                <w:w w:val="115"/>
                <w:sz w:val="20"/>
              </w:rPr>
              <w:t>′′</w:t>
            </w:r>
          </w:p>
          <w:p w14:paraId="4D1C087C" w14:textId="77777777" w:rsidR="00BB50D9" w:rsidRDefault="00BB50D9" w:rsidP="00403ED1">
            <w:pPr>
              <w:pStyle w:val="TableParagraph"/>
              <w:spacing w:line="148" w:lineRule="exact"/>
              <w:ind w:left="276"/>
              <w:rPr>
                <w:sz w:val="20"/>
              </w:rPr>
            </w:pPr>
            <w:r>
              <w:rPr>
                <w:rFonts w:ascii="Verdana"/>
                <w:w w:val="115"/>
                <w:sz w:val="20"/>
              </w:rPr>
              <w:t>1</w:t>
            </w:r>
            <w:r>
              <w:rPr>
                <w:w w:val="115"/>
                <w:sz w:val="20"/>
              </w:rPr>
              <w:t>i</w:t>
            </w:r>
          </w:p>
        </w:tc>
        <w:tc>
          <w:tcPr>
            <w:tcW w:w="638" w:type="dxa"/>
          </w:tcPr>
          <w:p w14:paraId="477E668C" w14:textId="77777777" w:rsidR="00BB50D9" w:rsidRDefault="00BB50D9" w:rsidP="00403ED1">
            <w:pPr>
              <w:pStyle w:val="TableParagraph"/>
              <w:spacing w:before="47" w:line="377" w:lineRule="exact"/>
              <w:ind w:left="149"/>
              <w:rPr>
                <w:sz w:val="20"/>
              </w:rPr>
            </w:pPr>
            <w:r>
              <w:rPr>
                <w:rFonts w:ascii="Calibri"/>
                <w:i/>
                <w:w w:val="120"/>
                <w:position w:val="4"/>
                <w:sz w:val="28"/>
              </w:rPr>
              <w:t>r</w:t>
            </w:r>
            <w:r>
              <w:rPr>
                <w:rFonts w:ascii="Verdana"/>
                <w:w w:val="120"/>
                <w:sz w:val="20"/>
              </w:rPr>
              <w:t>1</w:t>
            </w:r>
            <w:r>
              <w:rPr>
                <w:w w:val="120"/>
                <w:sz w:val="20"/>
              </w:rPr>
              <w:t>i</w:t>
            </w:r>
          </w:p>
        </w:tc>
        <w:tc>
          <w:tcPr>
            <w:tcW w:w="765" w:type="dxa"/>
          </w:tcPr>
          <w:p w14:paraId="5730D91B" w14:textId="77777777" w:rsidR="00BB50D9" w:rsidRDefault="00BB50D9" w:rsidP="00403ED1">
            <w:pPr>
              <w:pStyle w:val="TableParagraph"/>
              <w:spacing w:before="2" w:line="421" w:lineRule="exact"/>
              <w:ind w:left="149"/>
              <w:rPr>
                <w:rFonts w:ascii="Verdana"/>
                <w:sz w:val="20"/>
              </w:rPr>
            </w:pPr>
            <w:r>
              <w:rPr>
                <w:rFonts w:ascii="Calibri"/>
                <w:i/>
                <w:w w:val="115"/>
                <w:position w:val="4"/>
                <w:sz w:val="28"/>
              </w:rPr>
              <w:t>r</w:t>
            </w:r>
            <w:r>
              <w:rPr>
                <w:rFonts w:ascii="Verdana"/>
                <w:w w:val="115"/>
                <w:sz w:val="20"/>
              </w:rPr>
              <w:t>1</w:t>
            </w:r>
            <w:r>
              <w:rPr>
                <w:w w:val="115"/>
                <w:sz w:val="20"/>
              </w:rPr>
              <w:t>i</w:t>
            </w:r>
            <w:r>
              <w:rPr>
                <w:rFonts w:ascii="Verdana"/>
                <w:w w:val="115"/>
                <w:position w:val="15"/>
                <w:sz w:val="20"/>
              </w:rPr>
              <w:t>2</w:t>
            </w:r>
          </w:p>
        </w:tc>
        <w:tc>
          <w:tcPr>
            <w:tcW w:w="638" w:type="dxa"/>
          </w:tcPr>
          <w:p w14:paraId="0805CF42" w14:textId="77777777" w:rsidR="00BB50D9" w:rsidRDefault="00BB50D9" w:rsidP="00403ED1">
            <w:pPr>
              <w:pStyle w:val="TableParagraph"/>
              <w:spacing w:line="275" w:lineRule="exact"/>
              <w:ind w:left="150"/>
              <w:rPr>
                <w:sz w:val="20"/>
              </w:rPr>
            </w:pPr>
            <w:r>
              <w:rPr>
                <w:rFonts w:ascii="Calibri" w:hAnsi="Calibri"/>
                <w:i/>
                <w:w w:val="120"/>
                <w:position w:val="-9"/>
                <w:sz w:val="28"/>
              </w:rPr>
              <w:t>r</w:t>
            </w:r>
            <w:r>
              <w:rPr>
                <w:w w:val="120"/>
                <w:sz w:val="20"/>
              </w:rPr>
              <w:t>′</w:t>
            </w:r>
          </w:p>
          <w:p w14:paraId="61ECC069" w14:textId="77777777" w:rsidR="00BB50D9" w:rsidRDefault="00BB50D9" w:rsidP="00403ED1">
            <w:pPr>
              <w:pStyle w:val="TableParagraph"/>
              <w:spacing w:line="148" w:lineRule="exact"/>
              <w:ind w:left="279"/>
              <w:rPr>
                <w:sz w:val="20"/>
              </w:rPr>
            </w:pPr>
            <w:r>
              <w:rPr>
                <w:rFonts w:ascii="Verdana"/>
                <w:w w:val="115"/>
                <w:sz w:val="20"/>
              </w:rPr>
              <w:t>2</w:t>
            </w:r>
            <w:r>
              <w:rPr>
                <w:w w:val="115"/>
                <w:sz w:val="20"/>
              </w:rPr>
              <w:t>i</w:t>
            </w:r>
          </w:p>
        </w:tc>
        <w:tc>
          <w:tcPr>
            <w:tcW w:w="638" w:type="dxa"/>
          </w:tcPr>
          <w:p w14:paraId="529E6724" w14:textId="77777777" w:rsidR="00BB50D9" w:rsidRDefault="00BB50D9" w:rsidP="00403ED1">
            <w:pPr>
              <w:pStyle w:val="TableParagraph"/>
              <w:spacing w:line="275" w:lineRule="exact"/>
              <w:ind w:left="150"/>
              <w:rPr>
                <w:sz w:val="20"/>
              </w:rPr>
            </w:pPr>
            <w:r>
              <w:rPr>
                <w:rFonts w:ascii="Calibri" w:hAnsi="Calibri"/>
                <w:i/>
                <w:w w:val="115"/>
                <w:position w:val="-9"/>
                <w:sz w:val="28"/>
              </w:rPr>
              <w:t>r</w:t>
            </w:r>
            <w:r>
              <w:rPr>
                <w:w w:val="115"/>
                <w:sz w:val="20"/>
              </w:rPr>
              <w:t>′′</w:t>
            </w:r>
          </w:p>
          <w:p w14:paraId="21E7B89B" w14:textId="77777777" w:rsidR="00BB50D9" w:rsidRDefault="00BB50D9" w:rsidP="00403ED1">
            <w:pPr>
              <w:pStyle w:val="TableParagraph"/>
              <w:spacing w:line="148" w:lineRule="exact"/>
              <w:ind w:left="280"/>
              <w:rPr>
                <w:sz w:val="20"/>
              </w:rPr>
            </w:pPr>
            <w:r>
              <w:rPr>
                <w:rFonts w:ascii="Verdana"/>
                <w:w w:val="115"/>
                <w:sz w:val="20"/>
              </w:rPr>
              <w:t>2</w:t>
            </w:r>
            <w:r>
              <w:rPr>
                <w:w w:val="115"/>
                <w:sz w:val="20"/>
              </w:rPr>
              <w:t>i</w:t>
            </w:r>
          </w:p>
        </w:tc>
        <w:tc>
          <w:tcPr>
            <w:tcW w:w="638" w:type="dxa"/>
          </w:tcPr>
          <w:p w14:paraId="51A1D4B2" w14:textId="77777777" w:rsidR="00BB50D9" w:rsidRDefault="00BB50D9" w:rsidP="00403ED1">
            <w:pPr>
              <w:pStyle w:val="TableParagraph"/>
              <w:spacing w:before="47" w:line="377" w:lineRule="exact"/>
              <w:ind w:left="148"/>
              <w:rPr>
                <w:sz w:val="20"/>
              </w:rPr>
            </w:pPr>
            <w:r>
              <w:rPr>
                <w:rFonts w:ascii="Calibri"/>
                <w:i/>
                <w:w w:val="120"/>
                <w:position w:val="4"/>
                <w:sz w:val="28"/>
              </w:rPr>
              <w:t>r</w:t>
            </w:r>
            <w:r>
              <w:rPr>
                <w:rFonts w:ascii="Verdana"/>
                <w:w w:val="120"/>
                <w:sz w:val="20"/>
              </w:rPr>
              <w:t>2</w:t>
            </w:r>
            <w:r>
              <w:rPr>
                <w:w w:val="120"/>
                <w:sz w:val="20"/>
              </w:rPr>
              <w:t>i</w:t>
            </w:r>
          </w:p>
        </w:tc>
        <w:tc>
          <w:tcPr>
            <w:tcW w:w="765" w:type="dxa"/>
          </w:tcPr>
          <w:p w14:paraId="486987F5" w14:textId="77777777" w:rsidR="00BB50D9" w:rsidRDefault="00BB50D9" w:rsidP="00403ED1">
            <w:pPr>
              <w:pStyle w:val="TableParagraph"/>
              <w:spacing w:before="2" w:line="421" w:lineRule="exact"/>
              <w:ind w:left="149"/>
              <w:rPr>
                <w:rFonts w:ascii="Verdana"/>
                <w:sz w:val="20"/>
              </w:rPr>
            </w:pPr>
            <w:r>
              <w:rPr>
                <w:rFonts w:ascii="Calibri"/>
                <w:i/>
                <w:w w:val="115"/>
                <w:position w:val="4"/>
                <w:sz w:val="28"/>
              </w:rPr>
              <w:t>r</w:t>
            </w:r>
            <w:r>
              <w:rPr>
                <w:rFonts w:ascii="Verdana"/>
                <w:w w:val="115"/>
                <w:sz w:val="20"/>
              </w:rPr>
              <w:t>2</w:t>
            </w:r>
            <w:r>
              <w:rPr>
                <w:w w:val="115"/>
                <w:sz w:val="20"/>
              </w:rPr>
              <w:t>i</w:t>
            </w:r>
            <w:r>
              <w:rPr>
                <w:rFonts w:ascii="Verdana"/>
                <w:w w:val="115"/>
                <w:position w:val="15"/>
                <w:sz w:val="20"/>
              </w:rPr>
              <w:t>2</w:t>
            </w:r>
          </w:p>
        </w:tc>
        <w:tc>
          <w:tcPr>
            <w:tcW w:w="667" w:type="dxa"/>
          </w:tcPr>
          <w:p w14:paraId="13918CEF" w14:textId="77777777" w:rsidR="00BB50D9" w:rsidRDefault="00BB50D9" w:rsidP="00403ED1">
            <w:pPr>
              <w:pStyle w:val="TableParagraph"/>
              <w:spacing w:before="47" w:line="377" w:lineRule="exact"/>
              <w:ind w:left="152"/>
              <w:rPr>
                <w:sz w:val="20"/>
              </w:rPr>
            </w:pPr>
            <w:r>
              <w:rPr>
                <w:rFonts w:ascii="Calibri"/>
                <w:i/>
                <w:w w:val="135"/>
                <w:position w:val="4"/>
                <w:sz w:val="28"/>
              </w:rPr>
              <w:t>J</w:t>
            </w:r>
            <w:r>
              <w:rPr>
                <w:rFonts w:ascii="Verdana"/>
                <w:w w:val="135"/>
                <w:sz w:val="20"/>
              </w:rPr>
              <w:t>2</w:t>
            </w:r>
            <w:r>
              <w:rPr>
                <w:w w:val="135"/>
                <w:sz w:val="20"/>
              </w:rPr>
              <w:t>i</w:t>
            </w:r>
          </w:p>
        </w:tc>
        <w:tc>
          <w:tcPr>
            <w:tcW w:w="907" w:type="dxa"/>
          </w:tcPr>
          <w:p w14:paraId="51D878E0" w14:textId="77777777" w:rsidR="00BB50D9" w:rsidRDefault="00BB50D9" w:rsidP="00403ED1">
            <w:pPr>
              <w:pStyle w:val="TableParagraph"/>
              <w:spacing w:before="3" w:line="420" w:lineRule="exact"/>
              <w:ind w:left="152"/>
              <w:rPr>
                <w:sz w:val="28"/>
              </w:rPr>
            </w:pPr>
            <w:r>
              <w:rPr>
                <w:rFonts w:ascii="Calibri" w:hAnsi="Calibri"/>
                <w:w w:val="145"/>
                <w:sz w:val="28"/>
              </w:rPr>
              <w:t>∆</w:t>
            </w:r>
            <w:r>
              <w:rPr>
                <w:rFonts w:ascii="Calibri" w:hAnsi="Calibri"/>
                <w:i/>
                <w:w w:val="145"/>
                <w:sz w:val="28"/>
              </w:rPr>
              <w:t>J</w:t>
            </w:r>
            <w:r>
              <w:rPr>
                <w:rFonts w:ascii="Verdana" w:hAnsi="Verdana"/>
                <w:w w:val="145"/>
                <w:sz w:val="28"/>
                <w:vertAlign w:val="subscript"/>
              </w:rPr>
              <w:t>2</w:t>
            </w:r>
            <w:r>
              <w:rPr>
                <w:w w:val="145"/>
                <w:sz w:val="28"/>
                <w:vertAlign w:val="subscript"/>
              </w:rPr>
              <w:t>i</w:t>
            </w:r>
          </w:p>
        </w:tc>
        <w:tc>
          <w:tcPr>
            <w:tcW w:w="1677" w:type="dxa"/>
          </w:tcPr>
          <w:p w14:paraId="78A21139" w14:textId="77777777" w:rsidR="00BB50D9" w:rsidRDefault="00BB50D9" w:rsidP="00403ED1">
            <w:pPr>
              <w:pStyle w:val="TableParagraph"/>
              <w:spacing w:line="106" w:lineRule="exact"/>
              <w:ind w:right="353"/>
              <w:jc w:val="right"/>
              <w:rPr>
                <w:rFonts w:ascii="Verdana"/>
                <w:sz w:val="20"/>
              </w:rPr>
            </w:pPr>
            <w:r>
              <w:rPr>
                <w:rFonts w:ascii="Verdana"/>
                <w:w w:val="89"/>
                <w:sz w:val="20"/>
              </w:rPr>
              <w:t>2</w:t>
            </w:r>
          </w:p>
          <w:p w14:paraId="7C7BAE77" w14:textId="77777777" w:rsidR="00BB50D9" w:rsidRDefault="00BB50D9" w:rsidP="00403ED1">
            <w:pPr>
              <w:pStyle w:val="TableParagraph"/>
              <w:spacing w:line="318" w:lineRule="exact"/>
              <w:ind w:left="361"/>
              <w:rPr>
                <w:rFonts w:ascii="Calibri" w:hAnsi="Calibri"/>
                <w:sz w:val="28"/>
              </w:rPr>
            </w:pPr>
            <w:r>
              <w:rPr>
                <w:rFonts w:ascii="Calibri" w:hAnsi="Calibri"/>
                <w:w w:val="140"/>
                <w:sz w:val="28"/>
              </w:rPr>
              <w:t>(∆</w:t>
            </w:r>
            <w:r>
              <w:rPr>
                <w:rFonts w:ascii="Calibri" w:hAnsi="Calibri"/>
                <w:i/>
                <w:w w:val="140"/>
                <w:sz w:val="28"/>
              </w:rPr>
              <w:t>J</w:t>
            </w:r>
            <w:r>
              <w:rPr>
                <w:rFonts w:ascii="Verdana" w:hAnsi="Verdana"/>
                <w:w w:val="140"/>
                <w:sz w:val="28"/>
                <w:vertAlign w:val="subscript"/>
              </w:rPr>
              <w:t>2</w:t>
            </w:r>
            <w:r>
              <w:rPr>
                <w:w w:val="140"/>
                <w:sz w:val="28"/>
                <w:vertAlign w:val="subscript"/>
              </w:rPr>
              <w:t>i</w:t>
            </w:r>
            <w:r>
              <w:rPr>
                <w:rFonts w:ascii="Calibri" w:hAnsi="Calibri"/>
                <w:w w:val="140"/>
                <w:sz w:val="28"/>
              </w:rPr>
              <w:t>)</w:t>
            </w:r>
          </w:p>
        </w:tc>
      </w:tr>
      <w:tr w:rsidR="00BB50D9" w14:paraId="0D349C59" w14:textId="77777777" w:rsidTr="00403ED1">
        <w:trPr>
          <w:trHeight w:val="443"/>
        </w:trPr>
        <w:tc>
          <w:tcPr>
            <w:tcW w:w="991" w:type="dxa"/>
          </w:tcPr>
          <w:p w14:paraId="66F0B989" w14:textId="77777777" w:rsidR="00BB50D9" w:rsidRDefault="00BB50D9" w:rsidP="00403ED1">
            <w:pPr>
              <w:pStyle w:val="TableParagraph"/>
              <w:spacing w:before="46"/>
              <w:ind w:left="12"/>
              <w:jc w:val="center"/>
              <w:rPr>
                <w:rFonts w:ascii="Calibri"/>
                <w:sz w:val="28"/>
              </w:rPr>
            </w:pPr>
            <w:r>
              <w:rPr>
                <w:rFonts w:ascii="Calibri"/>
                <w:w w:val="101"/>
                <w:sz w:val="28"/>
              </w:rPr>
              <w:t>1</w:t>
            </w:r>
          </w:p>
        </w:tc>
        <w:tc>
          <w:tcPr>
            <w:tcW w:w="638" w:type="dxa"/>
          </w:tcPr>
          <w:p w14:paraId="3C0AAB5D" w14:textId="77777777" w:rsidR="00BB50D9" w:rsidRDefault="00BB50D9" w:rsidP="00403ED1">
            <w:pPr>
              <w:pStyle w:val="TableParagraph"/>
              <w:rPr>
                <w:sz w:val="28"/>
              </w:rPr>
            </w:pPr>
          </w:p>
        </w:tc>
        <w:tc>
          <w:tcPr>
            <w:tcW w:w="636" w:type="dxa"/>
          </w:tcPr>
          <w:p w14:paraId="005CEC86" w14:textId="77777777" w:rsidR="00BB50D9" w:rsidRDefault="00BB50D9" w:rsidP="00403ED1">
            <w:pPr>
              <w:pStyle w:val="TableParagraph"/>
              <w:rPr>
                <w:sz w:val="28"/>
              </w:rPr>
            </w:pPr>
          </w:p>
        </w:tc>
        <w:tc>
          <w:tcPr>
            <w:tcW w:w="638" w:type="dxa"/>
          </w:tcPr>
          <w:p w14:paraId="07EA8D13" w14:textId="77777777" w:rsidR="00BB50D9" w:rsidRDefault="00BB50D9" w:rsidP="00403ED1">
            <w:pPr>
              <w:pStyle w:val="TableParagraph"/>
              <w:rPr>
                <w:sz w:val="28"/>
              </w:rPr>
            </w:pPr>
          </w:p>
        </w:tc>
        <w:tc>
          <w:tcPr>
            <w:tcW w:w="765" w:type="dxa"/>
          </w:tcPr>
          <w:p w14:paraId="4C32D4D0" w14:textId="77777777" w:rsidR="00BB50D9" w:rsidRDefault="00BB50D9" w:rsidP="00403ED1">
            <w:pPr>
              <w:pStyle w:val="TableParagraph"/>
              <w:rPr>
                <w:sz w:val="28"/>
              </w:rPr>
            </w:pPr>
          </w:p>
        </w:tc>
        <w:tc>
          <w:tcPr>
            <w:tcW w:w="638" w:type="dxa"/>
          </w:tcPr>
          <w:p w14:paraId="551B1FA5" w14:textId="77777777" w:rsidR="00BB50D9" w:rsidRDefault="00BB50D9" w:rsidP="00403ED1">
            <w:pPr>
              <w:pStyle w:val="TableParagraph"/>
              <w:rPr>
                <w:sz w:val="28"/>
              </w:rPr>
            </w:pPr>
          </w:p>
        </w:tc>
        <w:tc>
          <w:tcPr>
            <w:tcW w:w="638" w:type="dxa"/>
          </w:tcPr>
          <w:p w14:paraId="0C99E3AC" w14:textId="77777777" w:rsidR="00BB50D9" w:rsidRDefault="00BB50D9" w:rsidP="00403ED1">
            <w:pPr>
              <w:pStyle w:val="TableParagraph"/>
              <w:rPr>
                <w:sz w:val="28"/>
              </w:rPr>
            </w:pPr>
          </w:p>
        </w:tc>
        <w:tc>
          <w:tcPr>
            <w:tcW w:w="638" w:type="dxa"/>
          </w:tcPr>
          <w:p w14:paraId="06BFF216" w14:textId="77777777" w:rsidR="00BB50D9" w:rsidRDefault="00BB50D9" w:rsidP="00403ED1">
            <w:pPr>
              <w:pStyle w:val="TableParagraph"/>
              <w:rPr>
                <w:sz w:val="28"/>
              </w:rPr>
            </w:pPr>
          </w:p>
        </w:tc>
        <w:tc>
          <w:tcPr>
            <w:tcW w:w="765" w:type="dxa"/>
          </w:tcPr>
          <w:p w14:paraId="0CB6FD1A" w14:textId="77777777" w:rsidR="00BB50D9" w:rsidRDefault="00BB50D9" w:rsidP="00403ED1">
            <w:pPr>
              <w:pStyle w:val="TableParagraph"/>
              <w:rPr>
                <w:sz w:val="28"/>
              </w:rPr>
            </w:pPr>
          </w:p>
        </w:tc>
        <w:tc>
          <w:tcPr>
            <w:tcW w:w="667" w:type="dxa"/>
          </w:tcPr>
          <w:p w14:paraId="63189061" w14:textId="77777777" w:rsidR="00BB50D9" w:rsidRDefault="00BB50D9" w:rsidP="00403ED1">
            <w:pPr>
              <w:pStyle w:val="TableParagraph"/>
              <w:rPr>
                <w:sz w:val="28"/>
              </w:rPr>
            </w:pPr>
          </w:p>
        </w:tc>
        <w:tc>
          <w:tcPr>
            <w:tcW w:w="907" w:type="dxa"/>
          </w:tcPr>
          <w:p w14:paraId="4067D372" w14:textId="77777777" w:rsidR="00BB50D9" w:rsidRDefault="00BB50D9" w:rsidP="00403ED1">
            <w:pPr>
              <w:pStyle w:val="TableParagraph"/>
              <w:rPr>
                <w:sz w:val="28"/>
              </w:rPr>
            </w:pPr>
          </w:p>
        </w:tc>
        <w:tc>
          <w:tcPr>
            <w:tcW w:w="1677" w:type="dxa"/>
          </w:tcPr>
          <w:p w14:paraId="6A27A011" w14:textId="77777777" w:rsidR="00BB50D9" w:rsidRDefault="00BB50D9" w:rsidP="00403ED1">
            <w:pPr>
              <w:pStyle w:val="TableParagraph"/>
              <w:rPr>
                <w:sz w:val="28"/>
              </w:rPr>
            </w:pPr>
          </w:p>
        </w:tc>
      </w:tr>
      <w:tr w:rsidR="00BB50D9" w14:paraId="0CBAC4D5" w14:textId="77777777" w:rsidTr="00403ED1">
        <w:trPr>
          <w:trHeight w:val="445"/>
        </w:trPr>
        <w:tc>
          <w:tcPr>
            <w:tcW w:w="991" w:type="dxa"/>
          </w:tcPr>
          <w:p w14:paraId="365EB296" w14:textId="77777777" w:rsidR="00BB50D9" w:rsidRDefault="00BB50D9" w:rsidP="00403ED1">
            <w:pPr>
              <w:pStyle w:val="TableParagraph"/>
              <w:spacing w:before="46"/>
              <w:ind w:left="12"/>
              <w:jc w:val="center"/>
              <w:rPr>
                <w:rFonts w:ascii="Calibri"/>
                <w:sz w:val="28"/>
              </w:rPr>
            </w:pPr>
            <w:r>
              <w:rPr>
                <w:rFonts w:ascii="Calibri"/>
                <w:w w:val="101"/>
                <w:sz w:val="28"/>
              </w:rPr>
              <w:t>2</w:t>
            </w:r>
          </w:p>
        </w:tc>
        <w:tc>
          <w:tcPr>
            <w:tcW w:w="638" w:type="dxa"/>
          </w:tcPr>
          <w:p w14:paraId="69F5FD6E" w14:textId="77777777" w:rsidR="00BB50D9" w:rsidRDefault="00BB50D9" w:rsidP="00403ED1">
            <w:pPr>
              <w:pStyle w:val="TableParagraph"/>
              <w:rPr>
                <w:sz w:val="28"/>
              </w:rPr>
            </w:pPr>
          </w:p>
        </w:tc>
        <w:tc>
          <w:tcPr>
            <w:tcW w:w="636" w:type="dxa"/>
          </w:tcPr>
          <w:p w14:paraId="1D08561B" w14:textId="77777777" w:rsidR="00BB50D9" w:rsidRDefault="00BB50D9" w:rsidP="00403ED1">
            <w:pPr>
              <w:pStyle w:val="TableParagraph"/>
              <w:rPr>
                <w:sz w:val="28"/>
              </w:rPr>
            </w:pPr>
          </w:p>
        </w:tc>
        <w:tc>
          <w:tcPr>
            <w:tcW w:w="638" w:type="dxa"/>
          </w:tcPr>
          <w:p w14:paraId="63DC07EC" w14:textId="77777777" w:rsidR="00BB50D9" w:rsidRDefault="00BB50D9" w:rsidP="00403ED1">
            <w:pPr>
              <w:pStyle w:val="TableParagraph"/>
              <w:rPr>
                <w:sz w:val="28"/>
              </w:rPr>
            </w:pPr>
          </w:p>
        </w:tc>
        <w:tc>
          <w:tcPr>
            <w:tcW w:w="765" w:type="dxa"/>
          </w:tcPr>
          <w:p w14:paraId="0B28D8D5" w14:textId="77777777" w:rsidR="00BB50D9" w:rsidRDefault="00BB50D9" w:rsidP="00403ED1">
            <w:pPr>
              <w:pStyle w:val="TableParagraph"/>
              <w:rPr>
                <w:sz w:val="28"/>
              </w:rPr>
            </w:pPr>
          </w:p>
        </w:tc>
        <w:tc>
          <w:tcPr>
            <w:tcW w:w="638" w:type="dxa"/>
          </w:tcPr>
          <w:p w14:paraId="39130CAA" w14:textId="77777777" w:rsidR="00BB50D9" w:rsidRDefault="00BB50D9" w:rsidP="00403ED1">
            <w:pPr>
              <w:pStyle w:val="TableParagraph"/>
              <w:rPr>
                <w:sz w:val="28"/>
              </w:rPr>
            </w:pPr>
          </w:p>
        </w:tc>
        <w:tc>
          <w:tcPr>
            <w:tcW w:w="638" w:type="dxa"/>
          </w:tcPr>
          <w:p w14:paraId="2AD9B2D2" w14:textId="77777777" w:rsidR="00BB50D9" w:rsidRDefault="00BB50D9" w:rsidP="00403ED1">
            <w:pPr>
              <w:pStyle w:val="TableParagraph"/>
              <w:rPr>
                <w:sz w:val="28"/>
              </w:rPr>
            </w:pPr>
          </w:p>
        </w:tc>
        <w:tc>
          <w:tcPr>
            <w:tcW w:w="638" w:type="dxa"/>
          </w:tcPr>
          <w:p w14:paraId="7CADECB1" w14:textId="77777777" w:rsidR="00BB50D9" w:rsidRDefault="00BB50D9" w:rsidP="00403ED1">
            <w:pPr>
              <w:pStyle w:val="TableParagraph"/>
              <w:rPr>
                <w:sz w:val="28"/>
              </w:rPr>
            </w:pPr>
          </w:p>
        </w:tc>
        <w:tc>
          <w:tcPr>
            <w:tcW w:w="765" w:type="dxa"/>
          </w:tcPr>
          <w:p w14:paraId="375E2A4D" w14:textId="77777777" w:rsidR="00BB50D9" w:rsidRDefault="00BB50D9" w:rsidP="00403ED1">
            <w:pPr>
              <w:pStyle w:val="TableParagraph"/>
              <w:rPr>
                <w:sz w:val="28"/>
              </w:rPr>
            </w:pPr>
          </w:p>
        </w:tc>
        <w:tc>
          <w:tcPr>
            <w:tcW w:w="667" w:type="dxa"/>
          </w:tcPr>
          <w:p w14:paraId="3289AA4F" w14:textId="77777777" w:rsidR="00BB50D9" w:rsidRDefault="00BB50D9" w:rsidP="00403ED1">
            <w:pPr>
              <w:pStyle w:val="TableParagraph"/>
              <w:rPr>
                <w:sz w:val="28"/>
              </w:rPr>
            </w:pPr>
          </w:p>
        </w:tc>
        <w:tc>
          <w:tcPr>
            <w:tcW w:w="907" w:type="dxa"/>
          </w:tcPr>
          <w:p w14:paraId="66576679" w14:textId="77777777" w:rsidR="00BB50D9" w:rsidRDefault="00BB50D9" w:rsidP="00403ED1">
            <w:pPr>
              <w:pStyle w:val="TableParagraph"/>
              <w:rPr>
                <w:sz w:val="28"/>
              </w:rPr>
            </w:pPr>
          </w:p>
        </w:tc>
        <w:tc>
          <w:tcPr>
            <w:tcW w:w="1677" w:type="dxa"/>
          </w:tcPr>
          <w:p w14:paraId="42031EA0" w14:textId="77777777" w:rsidR="00BB50D9" w:rsidRDefault="00BB50D9" w:rsidP="00403ED1">
            <w:pPr>
              <w:pStyle w:val="TableParagraph"/>
              <w:rPr>
                <w:sz w:val="28"/>
              </w:rPr>
            </w:pPr>
          </w:p>
        </w:tc>
      </w:tr>
      <w:tr w:rsidR="00BB50D9" w14:paraId="131688A8" w14:textId="77777777" w:rsidTr="00403ED1">
        <w:trPr>
          <w:trHeight w:val="443"/>
        </w:trPr>
        <w:tc>
          <w:tcPr>
            <w:tcW w:w="991" w:type="dxa"/>
          </w:tcPr>
          <w:p w14:paraId="741DD7A6" w14:textId="77777777" w:rsidR="00BB50D9" w:rsidRDefault="00BB50D9" w:rsidP="00403ED1">
            <w:pPr>
              <w:pStyle w:val="TableParagraph"/>
              <w:spacing w:before="43"/>
              <w:ind w:left="122" w:right="114"/>
              <w:jc w:val="center"/>
              <w:rPr>
                <w:rFonts w:ascii="Calibri" w:hAnsi="Calibri"/>
                <w:sz w:val="28"/>
              </w:rPr>
            </w:pPr>
            <w:r>
              <w:rPr>
                <w:rFonts w:ascii="Calibri" w:hAnsi="Calibri"/>
                <w:w w:val="110"/>
                <w:sz w:val="28"/>
              </w:rPr>
              <w:lastRenderedPageBreak/>
              <w:t>и</w:t>
            </w:r>
            <w:r>
              <w:rPr>
                <w:rFonts w:ascii="Calibri" w:hAnsi="Calibri"/>
                <w:spacing w:val="16"/>
                <w:w w:val="110"/>
                <w:sz w:val="28"/>
              </w:rPr>
              <w:t xml:space="preserve"> </w:t>
            </w:r>
            <w:r>
              <w:rPr>
                <w:rFonts w:ascii="Calibri" w:hAnsi="Calibri"/>
                <w:w w:val="110"/>
                <w:sz w:val="28"/>
              </w:rPr>
              <w:t>т.д.</w:t>
            </w:r>
          </w:p>
        </w:tc>
        <w:tc>
          <w:tcPr>
            <w:tcW w:w="638" w:type="dxa"/>
          </w:tcPr>
          <w:p w14:paraId="37E6E4F4" w14:textId="77777777" w:rsidR="00BB50D9" w:rsidRDefault="00BB50D9" w:rsidP="00403ED1">
            <w:pPr>
              <w:pStyle w:val="TableParagraph"/>
              <w:rPr>
                <w:sz w:val="28"/>
              </w:rPr>
            </w:pPr>
          </w:p>
        </w:tc>
        <w:tc>
          <w:tcPr>
            <w:tcW w:w="636" w:type="dxa"/>
          </w:tcPr>
          <w:p w14:paraId="2FEA42FA" w14:textId="77777777" w:rsidR="00BB50D9" w:rsidRDefault="00BB50D9" w:rsidP="00403ED1">
            <w:pPr>
              <w:pStyle w:val="TableParagraph"/>
              <w:rPr>
                <w:sz w:val="28"/>
              </w:rPr>
            </w:pPr>
          </w:p>
        </w:tc>
        <w:tc>
          <w:tcPr>
            <w:tcW w:w="638" w:type="dxa"/>
          </w:tcPr>
          <w:p w14:paraId="49183E98" w14:textId="77777777" w:rsidR="00BB50D9" w:rsidRDefault="00BB50D9" w:rsidP="00403ED1">
            <w:pPr>
              <w:pStyle w:val="TableParagraph"/>
              <w:rPr>
                <w:sz w:val="28"/>
              </w:rPr>
            </w:pPr>
          </w:p>
        </w:tc>
        <w:tc>
          <w:tcPr>
            <w:tcW w:w="765" w:type="dxa"/>
          </w:tcPr>
          <w:p w14:paraId="42263BE3" w14:textId="77777777" w:rsidR="00BB50D9" w:rsidRDefault="00BB50D9" w:rsidP="00403ED1">
            <w:pPr>
              <w:pStyle w:val="TableParagraph"/>
              <w:rPr>
                <w:sz w:val="28"/>
              </w:rPr>
            </w:pPr>
          </w:p>
        </w:tc>
        <w:tc>
          <w:tcPr>
            <w:tcW w:w="638" w:type="dxa"/>
          </w:tcPr>
          <w:p w14:paraId="4FD4582B" w14:textId="77777777" w:rsidR="00BB50D9" w:rsidRDefault="00BB50D9" w:rsidP="00403ED1">
            <w:pPr>
              <w:pStyle w:val="TableParagraph"/>
              <w:rPr>
                <w:sz w:val="28"/>
              </w:rPr>
            </w:pPr>
          </w:p>
        </w:tc>
        <w:tc>
          <w:tcPr>
            <w:tcW w:w="638" w:type="dxa"/>
          </w:tcPr>
          <w:p w14:paraId="20474842" w14:textId="77777777" w:rsidR="00BB50D9" w:rsidRDefault="00BB50D9" w:rsidP="00403ED1">
            <w:pPr>
              <w:pStyle w:val="TableParagraph"/>
              <w:rPr>
                <w:sz w:val="28"/>
              </w:rPr>
            </w:pPr>
          </w:p>
        </w:tc>
        <w:tc>
          <w:tcPr>
            <w:tcW w:w="638" w:type="dxa"/>
          </w:tcPr>
          <w:p w14:paraId="69ABCF43" w14:textId="77777777" w:rsidR="00BB50D9" w:rsidRDefault="00BB50D9" w:rsidP="00403ED1">
            <w:pPr>
              <w:pStyle w:val="TableParagraph"/>
              <w:rPr>
                <w:sz w:val="28"/>
              </w:rPr>
            </w:pPr>
          </w:p>
        </w:tc>
        <w:tc>
          <w:tcPr>
            <w:tcW w:w="765" w:type="dxa"/>
          </w:tcPr>
          <w:p w14:paraId="7F3B1B85" w14:textId="77777777" w:rsidR="00BB50D9" w:rsidRDefault="00BB50D9" w:rsidP="00403ED1">
            <w:pPr>
              <w:pStyle w:val="TableParagraph"/>
              <w:rPr>
                <w:sz w:val="28"/>
              </w:rPr>
            </w:pPr>
          </w:p>
        </w:tc>
        <w:tc>
          <w:tcPr>
            <w:tcW w:w="667" w:type="dxa"/>
          </w:tcPr>
          <w:p w14:paraId="199BC9E2" w14:textId="77777777" w:rsidR="00BB50D9" w:rsidRDefault="00BB50D9" w:rsidP="00403ED1">
            <w:pPr>
              <w:pStyle w:val="TableParagraph"/>
              <w:rPr>
                <w:sz w:val="28"/>
              </w:rPr>
            </w:pPr>
          </w:p>
        </w:tc>
        <w:tc>
          <w:tcPr>
            <w:tcW w:w="907" w:type="dxa"/>
          </w:tcPr>
          <w:p w14:paraId="089CB3A7" w14:textId="77777777" w:rsidR="00BB50D9" w:rsidRDefault="00BB50D9" w:rsidP="00403ED1">
            <w:pPr>
              <w:pStyle w:val="TableParagraph"/>
              <w:rPr>
                <w:sz w:val="28"/>
              </w:rPr>
            </w:pPr>
          </w:p>
        </w:tc>
        <w:tc>
          <w:tcPr>
            <w:tcW w:w="1677" w:type="dxa"/>
          </w:tcPr>
          <w:p w14:paraId="7EA4CB41" w14:textId="77777777" w:rsidR="00BB50D9" w:rsidRDefault="00BB50D9" w:rsidP="00403ED1">
            <w:pPr>
              <w:pStyle w:val="TableParagraph"/>
              <w:rPr>
                <w:sz w:val="28"/>
              </w:rPr>
            </w:pPr>
          </w:p>
        </w:tc>
      </w:tr>
      <w:tr w:rsidR="00BB50D9" w14:paraId="45F5AB44" w14:textId="77777777" w:rsidTr="00403ED1">
        <w:trPr>
          <w:trHeight w:val="666"/>
        </w:trPr>
        <w:tc>
          <w:tcPr>
            <w:tcW w:w="991" w:type="dxa"/>
          </w:tcPr>
          <w:p w14:paraId="62855B3D" w14:textId="77777777" w:rsidR="00BB50D9" w:rsidRDefault="00BB50D9" w:rsidP="00403ED1">
            <w:pPr>
              <w:pStyle w:val="TableParagraph"/>
              <w:spacing w:before="1"/>
              <w:rPr>
                <w:rFonts w:ascii="Calibri"/>
                <w:sz w:val="7"/>
              </w:rPr>
            </w:pPr>
          </w:p>
          <w:p w14:paraId="310A1491" w14:textId="77777777" w:rsidR="00BB50D9" w:rsidRDefault="00403ED1" w:rsidP="00403ED1">
            <w:pPr>
              <w:pStyle w:val="TableParagraph"/>
              <w:ind w:left="88"/>
              <w:rPr>
                <w:rFonts w:ascii="Calibri"/>
                <w:sz w:val="20"/>
              </w:rPr>
            </w:pPr>
            <w:r>
              <w:rPr>
                <w:rFonts w:ascii="Calibri"/>
                <w:sz w:val="20"/>
              </w:rPr>
            </w:r>
            <w:r>
              <w:rPr>
                <w:rFonts w:ascii="Calibri"/>
                <w:sz w:val="20"/>
              </w:rPr>
              <w:pict w14:anchorId="62430E8D">
                <v:group id="_x0000_s1030" style="width:41.15pt;height:20.95pt;mso-position-horizontal-relative:char;mso-position-vertical-relative:line" coordsize="823,419">
                  <v:shape id="_x0000_s1031" style="position:absolute;left:6;top:6;width:811;height:406" coordorigin="6,6" coordsize="811,406" o:spt="100" adj="0,,0" path="m6,412l817,6m6,6l817,412e" filled="f" strokeweight=".22789mm">
                    <v:stroke joinstyle="round"/>
                    <v:formulas/>
                    <v:path arrowok="t" o:connecttype="segments"/>
                  </v:shape>
                  <w10:wrap type="none"/>
                  <w10:anchorlock/>
                </v:group>
              </w:pict>
            </w:r>
          </w:p>
        </w:tc>
        <w:tc>
          <w:tcPr>
            <w:tcW w:w="638" w:type="dxa"/>
          </w:tcPr>
          <w:p w14:paraId="6AC3DD9C" w14:textId="77777777" w:rsidR="00BB50D9" w:rsidRDefault="00BB50D9" w:rsidP="00403ED1">
            <w:pPr>
              <w:pStyle w:val="TableParagraph"/>
              <w:rPr>
                <w:sz w:val="28"/>
              </w:rPr>
            </w:pPr>
          </w:p>
        </w:tc>
        <w:tc>
          <w:tcPr>
            <w:tcW w:w="636" w:type="dxa"/>
          </w:tcPr>
          <w:p w14:paraId="771988D4" w14:textId="77777777" w:rsidR="00BB50D9" w:rsidRDefault="00BB50D9" w:rsidP="00403ED1">
            <w:pPr>
              <w:pStyle w:val="TableParagraph"/>
              <w:rPr>
                <w:sz w:val="28"/>
              </w:rPr>
            </w:pPr>
          </w:p>
        </w:tc>
        <w:tc>
          <w:tcPr>
            <w:tcW w:w="638" w:type="dxa"/>
          </w:tcPr>
          <w:p w14:paraId="29A32115" w14:textId="77777777" w:rsidR="00BB50D9" w:rsidRDefault="00BB50D9" w:rsidP="00403ED1">
            <w:pPr>
              <w:pStyle w:val="TableParagraph"/>
              <w:rPr>
                <w:sz w:val="28"/>
              </w:rPr>
            </w:pPr>
          </w:p>
        </w:tc>
        <w:tc>
          <w:tcPr>
            <w:tcW w:w="765" w:type="dxa"/>
          </w:tcPr>
          <w:p w14:paraId="7238E40A" w14:textId="77777777" w:rsidR="00BB50D9" w:rsidRDefault="00BB50D9" w:rsidP="00403ED1">
            <w:pPr>
              <w:pStyle w:val="TableParagraph"/>
              <w:rPr>
                <w:sz w:val="28"/>
              </w:rPr>
            </w:pPr>
          </w:p>
        </w:tc>
        <w:tc>
          <w:tcPr>
            <w:tcW w:w="638" w:type="dxa"/>
          </w:tcPr>
          <w:p w14:paraId="0B91436E" w14:textId="77777777" w:rsidR="00BB50D9" w:rsidRDefault="00BB50D9" w:rsidP="00403ED1">
            <w:pPr>
              <w:pStyle w:val="TableParagraph"/>
              <w:rPr>
                <w:sz w:val="28"/>
              </w:rPr>
            </w:pPr>
          </w:p>
        </w:tc>
        <w:tc>
          <w:tcPr>
            <w:tcW w:w="638" w:type="dxa"/>
          </w:tcPr>
          <w:p w14:paraId="5ED486BC" w14:textId="77777777" w:rsidR="00BB50D9" w:rsidRDefault="00BB50D9" w:rsidP="00403ED1">
            <w:pPr>
              <w:pStyle w:val="TableParagraph"/>
              <w:rPr>
                <w:sz w:val="28"/>
              </w:rPr>
            </w:pPr>
          </w:p>
        </w:tc>
        <w:tc>
          <w:tcPr>
            <w:tcW w:w="638" w:type="dxa"/>
          </w:tcPr>
          <w:p w14:paraId="1A41C7D8" w14:textId="77777777" w:rsidR="00BB50D9" w:rsidRDefault="00BB50D9" w:rsidP="00403ED1">
            <w:pPr>
              <w:pStyle w:val="TableParagraph"/>
              <w:rPr>
                <w:sz w:val="28"/>
              </w:rPr>
            </w:pPr>
          </w:p>
        </w:tc>
        <w:tc>
          <w:tcPr>
            <w:tcW w:w="765" w:type="dxa"/>
          </w:tcPr>
          <w:p w14:paraId="689C725F" w14:textId="77777777" w:rsidR="00BB50D9" w:rsidRDefault="00BB50D9" w:rsidP="00403ED1">
            <w:pPr>
              <w:pStyle w:val="TableParagraph"/>
              <w:rPr>
                <w:sz w:val="28"/>
              </w:rPr>
            </w:pPr>
          </w:p>
        </w:tc>
        <w:tc>
          <w:tcPr>
            <w:tcW w:w="667" w:type="dxa"/>
          </w:tcPr>
          <w:p w14:paraId="54DC9C99" w14:textId="77777777" w:rsidR="00BB50D9" w:rsidRDefault="00BB50D9" w:rsidP="00403ED1">
            <w:pPr>
              <w:pStyle w:val="TableParagraph"/>
              <w:spacing w:before="105"/>
              <w:ind w:left="190"/>
              <w:rPr>
                <w:rFonts w:ascii="Verdana"/>
                <w:sz w:val="28"/>
              </w:rPr>
            </w:pPr>
            <w:r>
              <w:rPr>
                <w:rFonts w:ascii="Calibri"/>
                <w:i/>
                <w:w w:val="140"/>
                <w:sz w:val="28"/>
              </w:rPr>
              <w:t>J</w:t>
            </w:r>
            <w:r>
              <w:rPr>
                <w:rFonts w:ascii="Verdana"/>
                <w:w w:val="140"/>
                <w:sz w:val="28"/>
                <w:vertAlign w:val="subscript"/>
              </w:rPr>
              <w:t>2</w:t>
            </w:r>
          </w:p>
        </w:tc>
        <w:tc>
          <w:tcPr>
            <w:tcW w:w="907" w:type="dxa"/>
          </w:tcPr>
          <w:p w14:paraId="2E707D9D" w14:textId="77777777" w:rsidR="00BB50D9" w:rsidRDefault="00BB50D9" w:rsidP="00403ED1">
            <w:pPr>
              <w:pStyle w:val="TableParagraph"/>
              <w:spacing w:before="1"/>
              <w:rPr>
                <w:rFonts w:ascii="Calibri"/>
                <w:sz w:val="7"/>
              </w:rPr>
            </w:pPr>
          </w:p>
          <w:p w14:paraId="2C8FB652" w14:textId="77777777" w:rsidR="00BB50D9" w:rsidRDefault="00403ED1" w:rsidP="00403ED1">
            <w:pPr>
              <w:pStyle w:val="TableParagraph"/>
              <w:ind w:left="51" w:right="-44"/>
              <w:rPr>
                <w:rFonts w:ascii="Calibri"/>
                <w:sz w:val="20"/>
              </w:rPr>
            </w:pPr>
            <w:r>
              <w:rPr>
                <w:rFonts w:ascii="Calibri"/>
                <w:sz w:val="20"/>
              </w:rPr>
            </w:r>
            <w:r>
              <w:rPr>
                <w:rFonts w:ascii="Calibri"/>
                <w:sz w:val="20"/>
              </w:rPr>
              <w:pict w14:anchorId="1DEFCA1B">
                <v:group id="_x0000_s1028" style="width:41.15pt;height:20.95pt;mso-position-horizontal-relative:char;mso-position-vertical-relative:line" coordsize="823,419">
                  <v:shape id="_x0000_s1029" style="position:absolute;left:6;top:6;width:811;height:406" coordorigin="6,6" coordsize="811,406" o:spt="100" adj="0,,0" path="m6,412l817,6m6,6l817,412e" filled="f" strokeweight=".22789mm">
                    <v:stroke joinstyle="round"/>
                    <v:formulas/>
                    <v:path arrowok="t" o:connecttype="segments"/>
                  </v:shape>
                  <w10:wrap type="none"/>
                  <w10:anchorlock/>
                </v:group>
              </w:pict>
            </w:r>
          </w:p>
        </w:tc>
        <w:tc>
          <w:tcPr>
            <w:tcW w:w="1677" w:type="dxa"/>
          </w:tcPr>
          <w:p w14:paraId="205229CE" w14:textId="77777777" w:rsidR="00BB50D9" w:rsidRDefault="00BB50D9" w:rsidP="00403ED1">
            <w:pPr>
              <w:pStyle w:val="TableParagraph"/>
              <w:tabs>
                <w:tab w:val="right" w:pos="1514"/>
              </w:tabs>
              <w:spacing w:line="188" w:lineRule="exact"/>
              <w:ind w:left="186"/>
              <w:rPr>
                <w:rFonts w:ascii="Verdana" w:hAnsi="Verdana"/>
                <w:sz w:val="20"/>
              </w:rPr>
            </w:pPr>
            <w:r>
              <w:rPr>
                <w:spacing w:val="-224"/>
                <w:w w:val="182"/>
                <w:position w:val="-5"/>
                <w:sz w:val="28"/>
              </w:rPr>
              <w:t>Σ</w:t>
            </w:r>
            <w:r>
              <w:rPr>
                <w:w w:val="114"/>
                <w:sz w:val="20"/>
              </w:rPr>
              <w:t>n</w:t>
            </w:r>
            <w:r>
              <w:rPr>
                <w:sz w:val="20"/>
              </w:rPr>
              <w:t xml:space="preserve"> </w:t>
            </w:r>
            <w:r>
              <w:rPr>
                <w:sz w:val="20"/>
              </w:rPr>
              <w:tab/>
            </w:r>
            <w:r>
              <w:rPr>
                <w:rFonts w:ascii="Verdana" w:hAnsi="Verdana"/>
                <w:w w:val="89"/>
                <w:position w:val="-12"/>
                <w:sz w:val="20"/>
              </w:rPr>
              <w:t>2</w:t>
            </w:r>
          </w:p>
          <w:p w14:paraId="0B1A784A" w14:textId="77777777" w:rsidR="00BB50D9" w:rsidRDefault="00BB50D9" w:rsidP="00403ED1">
            <w:pPr>
              <w:pStyle w:val="TableParagraph"/>
              <w:spacing w:line="277" w:lineRule="exact"/>
              <w:ind w:left="570"/>
              <w:rPr>
                <w:rFonts w:ascii="Calibri" w:hAnsi="Calibri"/>
                <w:sz w:val="28"/>
              </w:rPr>
            </w:pPr>
            <w:r>
              <w:rPr>
                <w:rFonts w:ascii="Calibri" w:hAnsi="Calibri"/>
                <w:w w:val="140"/>
                <w:sz w:val="28"/>
              </w:rPr>
              <w:t>(∆</w:t>
            </w:r>
            <w:r>
              <w:rPr>
                <w:rFonts w:ascii="Calibri" w:hAnsi="Calibri"/>
                <w:i/>
                <w:w w:val="140"/>
                <w:sz w:val="28"/>
              </w:rPr>
              <w:t>J</w:t>
            </w:r>
            <w:r>
              <w:rPr>
                <w:rFonts w:ascii="Verdana" w:hAnsi="Verdana"/>
                <w:w w:val="140"/>
                <w:sz w:val="28"/>
                <w:vertAlign w:val="subscript"/>
              </w:rPr>
              <w:t>2</w:t>
            </w:r>
            <w:r>
              <w:rPr>
                <w:w w:val="140"/>
                <w:sz w:val="28"/>
                <w:vertAlign w:val="subscript"/>
              </w:rPr>
              <w:t>i</w:t>
            </w:r>
            <w:r>
              <w:rPr>
                <w:rFonts w:ascii="Calibri" w:hAnsi="Calibri"/>
                <w:w w:val="140"/>
                <w:sz w:val="28"/>
              </w:rPr>
              <w:t>)</w:t>
            </w:r>
          </w:p>
          <w:p w14:paraId="1185680E" w14:textId="77777777" w:rsidR="00BB50D9" w:rsidRDefault="00BB50D9" w:rsidP="00403ED1">
            <w:pPr>
              <w:pStyle w:val="TableParagraph"/>
              <w:spacing w:line="182" w:lineRule="exact"/>
              <w:ind w:left="150"/>
              <w:rPr>
                <w:rFonts w:ascii="Verdana"/>
                <w:sz w:val="20"/>
              </w:rPr>
            </w:pPr>
            <w:r>
              <w:rPr>
                <w:w w:val="115"/>
                <w:sz w:val="20"/>
              </w:rPr>
              <w:t>i</w:t>
            </w:r>
            <w:r>
              <w:rPr>
                <w:rFonts w:ascii="Verdana"/>
                <w:w w:val="115"/>
                <w:sz w:val="20"/>
              </w:rPr>
              <w:t>=1</w:t>
            </w:r>
          </w:p>
        </w:tc>
      </w:tr>
    </w:tbl>
    <w:p w14:paraId="7CB822CC" w14:textId="77777777" w:rsidR="00BB50D9" w:rsidRDefault="00BB50D9" w:rsidP="00BB50D9">
      <w:pPr>
        <w:pStyle w:val="a8"/>
        <w:spacing w:before="1"/>
        <w:rPr>
          <w:sz w:val="47"/>
        </w:rPr>
      </w:pPr>
    </w:p>
    <w:p w14:paraId="3F1BD6CF" w14:textId="77777777" w:rsidR="00BB50D9" w:rsidRDefault="00403ED1" w:rsidP="00BB50D9">
      <w:pPr>
        <w:pStyle w:val="a8"/>
        <w:spacing w:before="1" w:line="242" w:lineRule="auto"/>
        <w:ind w:left="559" w:right="293" w:firstLine="429"/>
      </w:pPr>
      <w:r>
        <w:pict w14:anchorId="13292422">
          <v:group id="_x0000_s1421" style="position:absolute;left:0;text-align:left;margin-left:116.25pt;margin-top:-58.3pt;width:263.95pt;height:20.9pt;z-index:-251566080;mso-position-horizontal-relative:page" coordorigin="2325,-1166" coordsize="5279,418">
            <v:shape id="_x0000_s1422" style="position:absolute;left:2330;top:-1161;width:542;height:406" coordorigin="2331,-1160" coordsize="542,406" o:spt="100" adj="0,,0" path="m2331,-755r541,-405m2331,-1160r541,405e" filled="f" strokeweight=".18733mm">
              <v:stroke joinstyle="round"/>
              <v:formulas/>
              <v:path arrowok="t" o:connecttype="segments"/>
            </v:shape>
            <v:shape id="_x0000_s1423" style="position:absolute;left:2940;top:-1161;width:596;height:406" coordorigin="2940,-1160" coordsize="596,406" o:spt="100" adj="0,,0" path="m2940,-755r596,-405m2940,-1160r596,405e" filled="f" strokeweight=".19553mm">
              <v:stroke joinstyle="round"/>
              <v:formulas/>
              <v:path arrowok="t" o:connecttype="segments"/>
            </v:shape>
            <v:shape id="_x0000_s1424" style="position:absolute;left:3591;top:-1161;width:569;height:406" coordorigin="3592,-1160" coordsize="569,406" o:spt="100" adj="0,,0" path="m3592,-755r568,-405m3592,-1160r568,405e" filled="f" strokeweight=".19144mm">
              <v:stroke joinstyle="round"/>
              <v:formulas/>
              <v:path arrowok="t" o:connecttype="segments"/>
            </v:shape>
            <v:shape id="_x0000_s1425" style="position:absolute;left:4215;top:-1161;width:732;height:406" coordorigin="4215,-1160" coordsize="732,406" o:spt="100" adj="0,,0" path="m4215,-755r732,-405m4215,-1160r732,405e" filled="f" strokeweight=".21603mm">
              <v:stroke joinstyle="round"/>
              <v:formulas/>
              <v:path arrowok="t" o:connecttype="segments"/>
            </v:shape>
            <v:shape id="_x0000_s1426" style="position:absolute;left:4995;top:-1161;width:569;height:406" coordorigin="4996,-1160" coordsize="569,406" o:spt="100" adj="0,,0" path="m4996,-755r568,-405m4996,-1160r568,405e" filled="f" strokeweight=".19144mm">
              <v:stroke joinstyle="round"/>
              <v:formulas/>
              <v:path arrowok="t" o:connecttype="segments"/>
            </v:shape>
            <v:shape id="_x0000_s1427" style="position:absolute;left:5621;top:-1161;width:596;height:406" coordorigin="5621,-1160" coordsize="596,406" o:spt="100" adj="0,,0" path="m5621,-755r596,-405m5621,-1160r596,405e" filled="f" strokeweight=".19553mm">
              <v:stroke joinstyle="round"/>
              <v:formulas/>
              <v:path arrowok="t" o:connecttype="segments"/>
            </v:shape>
            <v:shape id="_x0000_s1428" style="position:absolute;left:6272;top:-1161;width:569;height:406" coordorigin="6273,-1160" coordsize="569,406" o:spt="100" adj="0,,0" path="m6273,-755r568,-405m6273,-1160r568,405e" filled="f" strokeweight=".19144mm">
              <v:stroke joinstyle="round"/>
              <v:formulas/>
              <v:path arrowok="t" o:connecttype="segments"/>
            </v:shape>
            <v:shape id="_x0000_s1429" style="position:absolute;left:6920;top:-1161;width:678;height:406" coordorigin="6920,-1160" coordsize="678,406" o:spt="100" adj="0,,0" path="m6920,-755r677,-405m6920,-1160r677,405e" filled="f" strokeweight=".20783mm">
              <v:stroke joinstyle="round"/>
              <v:formulas/>
              <v:path arrowok="t" o:connecttype="segments"/>
            </v:shape>
            <w10:wrap anchorx="page"/>
          </v:group>
        </w:pict>
      </w:r>
      <w:r>
        <w:pict w14:anchorId="2C5BFA47">
          <v:line id="_x0000_s1430" style="position:absolute;left:0;text-align:left;z-index:-251565056;mso-position-horizontal-relative:page" from="391.2pt,-55.2pt" to="405.6pt,-55.2pt" strokeweight=".6pt">
            <w10:wrap anchorx="page"/>
          </v:line>
        </w:pict>
      </w:r>
      <w:r w:rsidR="00BB50D9">
        <w:rPr>
          <w:w w:val="105"/>
        </w:rPr>
        <w:t>Измерения</w:t>
      </w:r>
      <w:r w:rsidR="00BB50D9">
        <w:rPr>
          <w:spacing w:val="38"/>
          <w:w w:val="105"/>
        </w:rPr>
        <w:t xml:space="preserve"> </w:t>
      </w:r>
      <w:r w:rsidR="00BB50D9">
        <w:rPr>
          <w:w w:val="105"/>
        </w:rPr>
        <w:t>проведите</w:t>
      </w:r>
      <w:r w:rsidR="00BB50D9">
        <w:rPr>
          <w:spacing w:val="40"/>
          <w:w w:val="105"/>
        </w:rPr>
        <w:t xml:space="preserve"> </w:t>
      </w:r>
      <w:r w:rsidR="00BB50D9">
        <w:rPr>
          <w:w w:val="105"/>
        </w:rPr>
        <w:t>не</w:t>
      </w:r>
      <w:r w:rsidR="00BB50D9">
        <w:rPr>
          <w:spacing w:val="34"/>
          <w:w w:val="105"/>
        </w:rPr>
        <w:t xml:space="preserve"> </w:t>
      </w:r>
      <w:r w:rsidR="00BB50D9">
        <w:rPr>
          <w:w w:val="105"/>
        </w:rPr>
        <w:t>менее,</w:t>
      </w:r>
      <w:r w:rsidR="00BB50D9">
        <w:rPr>
          <w:spacing w:val="37"/>
          <w:w w:val="105"/>
        </w:rPr>
        <w:t xml:space="preserve"> </w:t>
      </w:r>
      <w:r w:rsidR="00BB50D9">
        <w:rPr>
          <w:w w:val="105"/>
        </w:rPr>
        <w:t>чем</w:t>
      </w:r>
      <w:r w:rsidR="00BB50D9">
        <w:rPr>
          <w:spacing w:val="39"/>
          <w:w w:val="105"/>
        </w:rPr>
        <w:t xml:space="preserve"> </w:t>
      </w:r>
      <w:r w:rsidR="00BB50D9">
        <w:rPr>
          <w:w w:val="105"/>
        </w:rPr>
        <w:t>троекратно,</w:t>
      </w:r>
      <w:r w:rsidR="00BB50D9">
        <w:rPr>
          <w:spacing w:val="36"/>
          <w:w w:val="105"/>
        </w:rPr>
        <w:t xml:space="preserve"> </w:t>
      </w:r>
      <w:r w:rsidR="00BB50D9">
        <w:rPr>
          <w:w w:val="105"/>
        </w:rPr>
        <w:t>не</w:t>
      </w:r>
      <w:r w:rsidR="00BB50D9">
        <w:rPr>
          <w:spacing w:val="38"/>
          <w:w w:val="105"/>
        </w:rPr>
        <w:t xml:space="preserve"> </w:t>
      </w:r>
      <w:r w:rsidR="00BB50D9">
        <w:rPr>
          <w:w w:val="105"/>
        </w:rPr>
        <w:t>изменяя</w:t>
      </w:r>
      <w:r w:rsidR="00BB50D9">
        <w:rPr>
          <w:spacing w:val="35"/>
          <w:w w:val="105"/>
        </w:rPr>
        <w:t xml:space="preserve"> </w:t>
      </w:r>
      <w:r w:rsidR="00BB50D9">
        <w:rPr>
          <w:w w:val="105"/>
        </w:rPr>
        <w:t>рас</w:t>
      </w:r>
      <w:r w:rsidR="00BB50D9">
        <w:rPr>
          <w:spacing w:val="-63"/>
          <w:w w:val="105"/>
        </w:rPr>
        <w:t xml:space="preserve"> </w:t>
      </w:r>
      <w:r w:rsidR="00BB50D9">
        <w:rPr>
          <w:w w:val="105"/>
        </w:rPr>
        <w:t>стояние</w:t>
      </w:r>
      <w:r w:rsidR="00BB50D9">
        <w:rPr>
          <w:spacing w:val="28"/>
          <w:w w:val="105"/>
        </w:rPr>
        <w:t xml:space="preserve"> </w:t>
      </w:r>
      <w:r w:rsidR="00BB50D9">
        <w:rPr>
          <w:w w:val="105"/>
        </w:rPr>
        <w:t>между</w:t>
      </w:r>
      <w:r w:rsidR="00BB50D9">
        <w:rPr>
          <w:spacing w:val="31"/>
          <w:w w:val="105"/>
        </w:rPr>
        <w:t xml:space="preserve"> </w:t>
      </w:r>
      <w:r w:rsidR="00BB50D9">
        <w:rPr>
          <w:w w:val="105"/>
        </w:rPr>
        <w:t>источниками</w:t>
      </w:r>
      <w:r w:rsidR="00BB50D9">
        <w:rPr>
          <w:spacing w:val="32"/>
          <w:w w:val="105"/>
        </w:rPr>
        <w:t xml:space="preserve"> </w:t>
      </w:r>
      <w:r w:rsidR="00BB50D9">
        <w:rPr>
          <w:w w:val="105"/>
        </w:rPr>
        <w:t>света.</w:t>
      </w:r>
    </w:p>
    <w:p w14:paraId="2A0C8FDA" w14:textId="77777777" w:rsidR="00BB50D9" w:rsidRDefault="00BB50D9" w:rsidP="00BB50D9">
      <w:pPr>
        <w:spacing w:line="242" w:lineRule="auto"/>
        <w:sectPr w:rsidR="00BB50D9">
          <w:type w:val="continuous"/>
          <w:pgSz w:w="12240" w:h="15840"/>
          <w:pgMar w:top="1220" w:right="1040" w:bottom="280" w:left="1000" w:header="720" w:footer="720" w:gutter="0"/>
          <w:cols w:space="720"/>
        </w:sectPr>
      </w:pPr>
    </w:p>
    <w:p w14:paraId="3EF77111" w14:textId="77777777" w:rsidR="00BB50D9" w:rsidRDefault="00BB50D9" w:rsidP="00BB50D9">
      <w:pPr>
        <w:pStyle w:val="a8"/>
        <w:spacing w:before="1"/>
        <w:rPr>
          <w:sz w:val="21"/>
        </w:rPr>
      </w:pPr>
    </w:p>
    <w:p w14:paraId="35B96EF8" w14:textId="77777777" w:rsidR="00BB50D9" w:rsidRDefault="00BB50D9" w:rsidP="00BB50D9">
      <w:pPr>
        <w:pStyle w:val="a8"/>
        <w:rPr>
          <w:i/>
          <w:sz w:val="29"/>
        </w:rPr>
      </w:pPr>
    </w:p>
    <w:p w14:paraId="25E2F91C" w14:textId="77777777" w:rsidR="00BB50D9" w:rsidRDefault="00BB50D9" w:rsidP="00BB50D9">
      <w:pPr>
        <w:pStyle w:val="a8"/>
        <w:spacing w:line="242" w:lineRule="auto"/>
        <w:ind w:left="559" w:right="583"/>
        <w:jc w:val="both"/>
      </w:pPr>
      <w:r>
        <w:rPr>
          <w:b/>
          <w:w w:val="110"/>
        </w:rPr>
        <w:t>Задание 3.</w:t>
      </w:r>
      <w:r>
        <w:rPr>
          <w:b/>
          <w:spacing w:val="1"/>
          <w:w w:val="110"/>
        </w:rPr>
        <w:t xml:space="preserve"> </w:t>
      </w:r>
      <w:r>
        <w:rPr>
          <w:w w:val="110"/>
        </w:rPr>
        <w:t>Определение коэффициента проницаемости нейтрального</w:t>
      </w:r>
      <w:r>
        <w:rPr>
          <w:spacing w:val="23"/>
          <w:w w:val="110"/>
        </w:rPr>
        <w:t xml:space="preserve"> </w:t>
      </w:r>
      <w:r>
        <w:rPr>
          <w:w w:val="110"/>
        </w:rPr>
        <w:t>светофильтра.</w:t>
      </w:r>
    </w:p>
    <w:p w14:paraId="0F7B78EC" w14:textId="77777777" w:rsidR="00BB50D9" w:rsidRDefault="00BB50D9" w:rsidP="00BB50D9">
      <w:pPr>
        <w:pStyle w:val="a8"/>
        <w:spacing w:before="1" w:line="237" w:lineRule="auto"/>
        <w:ind w:left="559" w:right="577" w:firstLine="429"/>
        <w:jc w:val="both"/>
      </w:pPr>
      <w:r>
        <w:rPr>
          <w:w w:val="110"/>
        </w:rPr>
        <w:t xml:space="preserve">Если на пути света, идущего от источников, будет находиться поглощающая среда, ослабляющая силу света </w:t>
      </w:r>
      <w:r>
        <w:rPr>
          <w:i/>
          <w:w w:val="110"/>
        </w:rPr>
        <w:t>J</w:t>
      </w:r>
      <w:r>
        <w:rPr>
          <w:rFonts w:ascii="Verdana" w:hAnsi="Verdana"/>
          <w:w w:val="110"/>
          <w:vertAlign w:val="subscript"/>
        </w:rPr>
        <w:t>1</w:t>
      </w:r>
      <w:r>
        <w:rPr>
          <w:rFonts w:ascii="Verdana" w:hAnsi="Verdana"/>
          <w:w w:val="110"/>
        </w:rPr>
        <w:t xml:space="preserve"> </w:t>
      </w:r>
      <w:r>
        <w:rPr>
          <w:w w:val="110"/>
        </w:rPr>
        <w:t xml:space="preserve">в </w:t>
      </w:r>
      <w:r>
        <w:rPr>
          <w:i/>
          <w:w w:val="110"/>
        </w:rPr>
        <w:t>n</w:t>
      </w:r>
      <w:r>
        <w:rPr>
          <w:rFonts w:ascii="Verdana" w:hAnsi="Verdana"/>
          <w:w w:val="110"/>
          <w:vertAlign w:val="subscript"/>
        </w:rPr>
        <w:t>1</w:t>
      </w:r>
      <w:r>
        <w:rPr>
          <w:rFonts w:ascii="Verdana" w:hAnsi="Verdana"/>
          <w:w w:val="110"/>
        </w:rPr>
        <w:t xml:space="preserve"> </w:t>
      </w:r>
      <w:r>
        <w:rPr>
          <w:w w:val="110"/>
        </w:rPr>
        <w:t xml:space="preserve">раз, а </w:t>
      </w:r>
      <w:r>
        <w:rPr>
          <w:i/>
          <w:w w:val="110"/>
        </w:rPr>
        <w:t>J</w:t>
      </w:r>
      <w:r>
        <w:rPr>
          <w:rFonts w:ascii="Verdana" w:hAnsi="Verdana"/>
          <w:w w:val="110"/>
          <w:vertAlign w:val="subscript"/>
        </w:rPr>
        <w:t>2</w:t>
      </w:r>
      <w:r>
        <w:rPr>
          <w:rFonts w:ascii="Verdana" w:hAnsi="Verdana"/>
          <w:w w:val="110"/>
        </w:rPr>
        <w:t xml:space="preserve"> </w:t>
      </w:r>
      <w:r>
        <w:rPr>
          <w:w w:val="110"/>
        </w:rPr>
        <w:t xml:space="preserve">в </w:t>
      </w:r>
      <w:r>
        <w:rPr>
          <w:i/>
          <w:w w:val="110"/>
        </w:rPr>
        <w:t>n</w:t>
      </w:r>
      <w:r>
        <w:rPr>
          <w:rFonts w:ascii="Verdana" w:hAnsi="Verdana"/>
          <w:w w:val="110"/>
          <w:vertAlign w:val="subscript"/>
        </w:rPr>
        <w:t>2</w:t>
      </w:r>
      <w:r>
        <w:rPr>
          <w:rFonts w:ascii="Verdana" w:hAnsi="Verdana"/>
          <w:w w:val="110"/>
        </w:rPr>
        <w:t xml:space="preserve"> </w:t>
      </w:r>
      <w:r>
        <w:rPr>
          <w:w w:val="110"/>
        </w:rPr>
        <w:t>раз,</w:t>
      </w:r>
      <w:r>
        <w:rPr>
          <w:spacing w:val="-67"/>
          <w:w w:val="110"/>
        </w:rPr>
        <w:t xml:space="preserve"> </w:t>
      </w:r>
      <w:r>
        <w:rPr>
          <w:w w:val="110"/>
        </w:rPr>
        <w:t>то</w:t>
      </w:r>
      <w:r>
        <w:rPr>
          <w:spacing w:val="19"/>
          <w:w w:val="110"/>
        </w:rPr>
        <w:t xml:space="preserve"> </w:t>
      </w:r>
      <w:r>
        <w:rPr>
          <w:w w:val="110"/>
        </w:rPr>
        <w:t>равенство</w:t>
      </w:r>
      <w:r>
        <w:rPr>
          <w:spacing w:val="22"/>
          <w:w w:val="110"/>
        </w:rPr>
        <w:t xml:space="preserve"> </w:t>
      </w:r>
      <w:r>
        <w:rPr>
          <w:w w:val="110"/>
        </w:rPr>
        <w:t>освещённостей</w:t>
      </w:r>
      <w:r>
        <w:rPr>
          <w:spacing w:val="23"/>
          <w:w w:val="110"/>
        </w:rPr>
        <w:t xml:space="preserve"> </w:t>
      </w:r>
      <w:r>
        <w:rPr>
          <w:w w:val="110"/>
        </w:rPr>
        <w:t>запишется</w:t>
      </w:r>
      <w:r>
        <w:rPr>
          <w:spacing w:val="23"/>
          <w:w w:val="110"/>
        </w:rPr>
        <w:t xml:space="preserve"> </w:t>
      </w:r>
      <w:r>
        <w:rPr>
          <w:w w:val="110"/>
        </w:rPr>
        <w:t>так:</w:t>
      </w:r>
    </w:p>
    <w:p w14:paraId="0EDAAFBB" w14:textId="77777777" w:rsidR="00BB50D9" w:rsidRDefault="00BB50D9" w:rsidP="00BB50D9">
      <w:pPr>
        <w:pStyle w:val="a8"/>
        <w:spacing w:before="1"/>
        <w:rPr>
          <w:sz w:val="14"/>
        </w:rPr>
      </w:pPr>
    </w:p>
    <w:p w14:paraId="76946309" w14:textId="77777777" w:rsidR="00BB50D9" w:rsidRDefault="00BB50D9" w:rsidP="00BB50D9">
      <w:pPr>
        <w:rPr>
          <w:sz w:val="14"/>
        </w:rPr>
        <w:sectPr w:rsidR="00BB50D9">
          <w:headerReference w:type="even" r:id="rId339"/>
          <w:headerReference w:type="default" r:id="rId340"/>
          <w:footerReference w:type="even" r:id="rId341"/>
          <w:footerReference w:type="default" r:id="rId342"/>
          <w:type w:val="continuous"/>
          <w:pgSz w:w="12240" w:h="15840"/>
          <w:pgMar w:top="1220" w:right="1040" w:bottom="280" w:left="1000" w:header="720" w:footer="720" w:gutter="0"/>
          <w:cols w:space="720"/>
        </w:sectPr>
      </w:pPr>
    </w:p>
    <w:p w14:paraId="35A842C3" w14:textId="77777777" w:rsidR="00BB50D9" w:rsidRDefault="00403ED1" w:rsidP="00BB50D9">
      <w:pPr>
        <w:spacing w:before="38"/>
        <w:ind w:left="4373"/>
        <w:rPr>
          <w:rFonts w:ascii="Verdana"/>
          <w:sz w:val="28"/>
        </w:rPr>
      </w:pPr>
      <w:r>
        <w:rPr>
          <w:rFonts w:ascii="Calibri"/>
          <w:sz w:val="22"/>
          <w:lang w:eastAsia="en-US"/>
        </w:rPr>
        <w:pict w14:anchorId="5F9D4C09">
          <v:shape id="_x0000_s1437" type="#_x0000_t202" style="position:absolute;left:0;text-align:left;margin-left:283.2pt;margin-top:29.2pt;width:5.75pt;height:10.05pt;z-index:-251557888;mso-position-horizontal-relative:page" filled="f" stroked="f">
            <v:textbox inset="0,0,0,0">
              <w:txbxContent>
                <w:p w14:paraId="2FF1EC9F" w14:textId="77777777" w:rsidR="00BB50D9" w:rsidRDefault="00BB50D9" w:rsidP="00BB50D9">
                  <w:pPr>
                    <w:spacing w:line="201" w:lineRule="exact"/>
                    <w:rPr>
                      <w:rFonts w:ascii="Verdana"/>
                      <w:sz w:val="20"/>
                    </w:rPr>
                  </w:pPr>
                  <w:r>
                    <w:rPr>
                      <w:rFonts w:ascii="Verdana"/>
                      <w:w w:val="89"/>
                      <w:sz w:val="20"/>
                    </w:rPr>
                    <w:t>1</w:t>
                  </w:r>
                </w:p>
              </w:txbxContent>
            </v:textbox>
            <w10:wrap anchorx="page"/>
          </v:shape>
        </w:pict>
      </w:r>
      <w:r w:rsidR="00BB50D9">
        <w:rPr>
          <w:i/>
          <w:w w:val="140"/>
          <w:sz w:val="28"/>
        </w:rPr>
        <w:t>J</w:t>
      </w:r>
      <w:r w:rsidR="00BB50D9">
        <w:rPr>
          <w:rFonts w:ascii="Verdana"/>
          <w:w w:val="140"/>
          <w:sz w:val="28"/>
          <w:vertAlign w:val="subscript"/>
        </w:rPr>
        <w:t>1</w:t>
      </w:r>
    </w:p>
    <w:p w14:paraId="1315FB4C" w14:textId="77777777" w:rsidR="00BB50D9" w:rsidRDefault="00BB50D9" w:rsidP="00BB50D9">
      <w:pPr>
        <w:pStyle w:val="a8"/>
        <w:spacing w:before="4"/>
        <w:rPr>
          <w:rFonts w:ascii="Verdana"/>
          <w:sz w:val="3"/>
        </w:rPr>
      </w:pPr>
    </w:p>
    <w:p w14:paraId="4D565EE3" w14:textId="77777777" w:rsidR="00BB50D9" w:rsidRDefault="00403ED1" w:rsidP="00BB50D9">
      <w:pPr>
        <w:pStyle w:val="a8"/>
        <w:spacing w:line="20" w:lineRule="exact"/>
        <w:ind w:left="4228" w:right="-87"/>
        <w:rPr>
          <w:rFonts w:ascii="Verdana"/>
          <w:sz w:val="2"/>
        </w:rPr>
      </w:pPr>
      <w:r>
        <w:rPr>
          <w:rFonts w:ascii="Verdana"/>
          <w:sz w:val="2"/>
        </w:rPr>
      </w:r>
      <w:r>
        <w:rPr>
          <w:rFonts w:ascii="Verdana"/>
          <w:sz w:val="2"/>
        </w:rPr>
        <w:pict w14:anchorId="72CCD251">
          <v:group id="_x0000_s1026" style="width:28.45pt;height:.6pt;mso-position-horizontal-relative:char;mso-position-vertical-relative:line" coordsize="569,12">
            <v:line id="_x0000_s1027" style="position:absolute" from="0,6" to="569,6" strokeweight=".6pt"/>
            <w10:anchorlock/>
          </v:group>
        </w:pict>
      </w:r>
    </w:p>
    <w:p w14:paraId="058300DC" w14:textId="77777777" w:rsidR="00BB50D9" w:rsidRDefault="00BB50D9" w:rsidP="00BB50D9">
      <w:pPr>
        <w:ind w:left="4234"/>
        <w:rPr>
          <w:rFonts w:ascii="Verdana"/>
          <w:sz w:val="28"/>
        </w:rPr>
      </w:pPr>
      <w:r>
        <w:rPr>
          <w:i/>
          <w:w w:val="110"/>
          <w:sz w:val="28"/>
        </w:rPr>
        <w:t>n</w:t>
      </w:r>
      <w:r>
        <w:rPr>
          <w:rFonts w:ascii="Verdana"/>
          <w:w w:val="110"/>
          <w:sz w:val="28"/>
          <w:vertAlign w:val="subscript"/>
        </w:rPr>
        <w:t>1</w:t>
      </w:r>
      <w:r>
        <w:rPr>
          <w:i/>
          <w:w w:val="110"/>
          <w:sz w:val="28"/>
        </w:rPr>
        <w:t>r</w:t>
      </w:r>
      <w:r>
        <w:rPr>
          <w:rFonts w:ascii="Verdana"/>
          <w:w w:val="110"/>
          <w:sz w:val="28"/>
          <w:vertAlign w:val="superscript"/>
        </w:rPr>
        <w:t>2</w:t>
      </w:r>
    </w:p>
    <w:p w14:paraId="0DC4BBF6" w14:textId="77777777" w:rsidR="00BB50D9" w:rsidRDefault="00BB50D9" w:rsidP="00BB50D9">
      <w:pPr>
        <w:spacing w:before="38" w:line="282" w:lineRule="exact"/>
        <w:ind w:left="565"/>
        <w:rPr>
          <w:rFonts w:ascii="Verdana"/>
          <w:sz w:val="28"/>
        </w:rPr>
      </w:pPr>
      <w:r>
        <w:br w:type="column"/>
      </w:r>
      <w:r>
        <w:rPr>
          <w:i/>
          <w:w w:val="140"/>
          <w:sz w:val="28"/>
        </w:rPr>
        <w:t>J</w:t>
      </w:r>
      <w:r>
        <w:rPr>
          <w:rFonts w:ascii="Verdana"/>
          <w:w w:val="140"/>
          <w:sz w:val="28"/>
          <w:vertAlign w:val="subscript"/>
        </w:rPr>
        <w:t>2</w:t>
      </w:r>
    </w:p>
    <w:p w14:paraId="4F6B7D25" w14:textId="77777777" w:rsidR="00BB50D9" w:rsidRDefault="00403ED1" w:rsidP="00BB50D9">
      <w:pPr>
        <w:spacing w:line="170" w:lineRule="auto"/>
        <w:ind w:left="88"/>
        <w:rPr>
          <w:i/>
          <w:sz w:val="28"/>
        </w:rPr>
      </w:pPr>
      <w:r>
        <w:rPr>
          <w:sz w:val="22"/>
          <w:lang w:eastAsia="en-US"/>
        </w:rPr>
        <w:pict w14:anchorId="36AD5008">
          <v:line id="_x0000_s1435" style="position:absolute;left:0;text-align:left;z-index:-251559936;mso-position-horizontal-relative:page" from="312.6pt,8.95pt" to="341.05pt,8.95pt" strokeweight=".6pt">
            <w10:wrap anchorx="page"/>
          </v:line>
        </w:pict>
      </w:r>
      <w:r>
        <w:rPr>
          <w:sz w:val="22"/>
          <w:lang w:eastAsia="en-US"/>
        </w:rPr>
        <w:pict w14:anchorId="31E41E3F">
          <v:shape id="_x0000_s1438" type="#_x0000_t202" style="position:absolute;left:0;text-align:left;margin-left:334.1pt;margin-top:16.15pt;width:5.75pt;height:10.05pt;z-index:-251556864;mso-position-horizontal-relative:page" filled="f" stroked="f">
            <v:textbox inset="0,0,0,0">
              <w:txbxContent>
                <w:p w14:paraId="38EC3D50" w14:textId="77777777" w:rsidR="00BB50D9" w:rsidRDefault="00BB50D9" w:rsidP="00BB50D9">
                  <w:pPr>
                    <w:spacing w:line="201" w:lineRule="exact"/>
                    <w:rPr>
                      <w:rFonts w:ascii="Verdana"/>
                      <w:sz w:val="20"/>
                    </w:rPr>
                  </w:pPr>
                  <w:r>
                    <w:rPr>
                      <w:rFonts w:ascii="Verdana"/>
                      <w:w w:val="89"/>
                      <w:sz w:val="20"/>
                    </w:rPr>
                    <w:t>2</w:t>
                  </w:r>
                </w:p>
              </w:txbxContent>
            </v:textbox>
            <w10:wrap anchorx="page"/>
          </v:shape>
        </w:pict>
      </w:r>
      <w:r w:rsidR="00BB50D9">
        <w:rPr>
          <w:w w:val="130"/>
          <w:sz w:val="28"/>
        </w:rPr>
        <w:t>=</w:t>
      </w:r>
      <w:r w:rsidR="00BB50D9">
        <w:rPr>
          <w:spacing w:val="29"/>
          <w:w w:val="130"/>
          <w:sz w:val="28"/>
        </w:rPr>
        <w:t xml:space="preserve"> </w:t>
      </w:r>
      <w:r w:rsidR="00BB50D9">
        <w:rPr>
          <w:i/>
          <w:w w:val="120"/>
          <w:position w:val="-19"/>
          <w:sz w:val="28"/>
        </w:rPr>
        <w:t>n</w:t>
      </w:r>
      <w:r w:rsidR="00BB50D9">
        <w:rPr>
          <w:rFonts w:ascii="Verdana"/>
          <w:w w:val="120"/>
          <w:position w:val="-23"/>
          <w:sz w:val="20"/>
        </w:rPr>
        <w:t>2</w:t>
      </w:r>
      <w:r w:rsidR="00BB50D9">
        <w:rPr>
          <w:i/>
          <w:w w:val="120"/>
          <w:position w:val="-19"/>
          <w:sz w:val="28"/>
        </w:rPr>
        <w:t>r</w:t>
      </w:r>
      <w:r w:rsidR="00BB50D9">
        <w:rPr>
          <w:rFonts w:ascii="Verdana"/>
          <w:w w:val="120"/>
          <w:position w:val="-9"/>
          <w:sz w:val="20"/>
        </w:rPr>
        <w:t>2</w:t>
      </w:r>
      <w:r w:rsidR="00BB50D9">
        <w:rPr>
          <w:rFonts w:ascii="Verdana"/>
          <w:spacing w:val="13"/>
          <w:w w:val="120"/>
          <w:position w:val="-9"/>
          <w:sz w:val="20"/>
        </w:rPr>
        <w:t xml:space="preserve"> </w:t>
      </w:r>
      <w:r w:rsidR="00BB50D9">
        <w:rPr>
          <w:i/>
          <w:w w:val="120"/>
          <w:sz w:val="28"/>
        </w:rPr>
        <w:t>.</w:t>
      </w:r>
    </w:p>
    <w:p w14:paraId="69ACD7CB" w14:textId="77777777" w:rsidR="00BB50D9" w:rsidRDefault="00BB50D9" w:rsidP="00BB50D9">
      <w:pPr>
        <w:spacing w:line="170" w:lineRule="auto"/>
        <w:rPr>
          <w:sz w:val="28"/>
        </w:rPr>
        <w:sectPr w:rsidR="00BB50D9">
          <w:type w:val="continuous"/>
          <w:pgSz w:w="12240" w:h="15840"/>
          <w:pgMar w:top="1220" w:right="1040" w:bottom="280" w:left="1000" w:header="720" w:footer="720" w:gutter="0"/>
          <w:cols w:num="2" w:space="720" w:equalWidth="0">
            <w:col w:w="4786" w:space="40"/>
            <w:col w:w="5374"/>
          </w:cols>
        </w:sectPr>
      </w:pPr>
    </w:p>
    <w:p w14:paraId="26DF8168" w14:textId="77777777" w:rsidR="00BB50D9" w:rsidRDefault="00BB50D9" w:rsidP="00BB50D9">
      <w:pPr>
        <w:pStyle w:val="a8"/>
        <w:spacing w:before="1"/>
        <w:rPr>
          <w:i/>
          <w:sz w:val="13"/>
        </w:rPr>
      </w:pPr>
    </w:p>
    <w:p w14:paraId="67743384" w14:textId="77777777" w:rsidR="00BB50D9" w:rsidRDefault="00BB50D9" w:rsidP="00BB50D9">
      <w:pPr>
        <w:rPr>
          <w:sz w:val="13"/>
        </w:rPr>
        <w:sectPr w:rsidR="00BB50D9">
          <w:type w:val="continuous"/>
          <w:pgSz w:w="12240" w:h="15840"/>
          <w:pgMar w:top="1220" w:right="1040" w:bottom="280" w:left="1000" w:header="720" w:footer="720" w:gutter="0"/>
          <w:cols w:space="720"/>
        </w:sectPr>
      </w:pPr>
    </w:p>
    <w:p w14:paraId="6FE94CC1" w14:textId="77777777" w:rsidR="00BB50D9" w:rsidRDefault="00403ED1" w:rsidP="00BB50D9">
      <w:pPr>
        <w:pStyle w:val="a8"/>
        <w:spacing w:before="52"/>
        <w:ind w:left="989"/>
      </w:pPr>
      <w:r>
        <w:pict w14:anchorId="17691A7A">
          <v:shape id="_x0000_s1439" type="#_x0000_t202" style="position:absolute;left:0;text-align:left;margin-left:363.85pt;margin-top:15.35pt;width:8.65pt;height:14.35pt;z-index:-251555840;mso-position-horizontal-relative:page" filled="f" stroked="f">
            <v:textbox style="mso-next-textbox:#_x0000_s1439" inset="0,0,0,0">
              <w:txbxContent>
                <w:p w14:paraId="41138BDD" w14:textId="77777777" w:rsidR="00BB50D9" w:rsidRDefault="00BB50D9" w:rsidP="00BB50D9">
                  <w:pPr>
                    <w:spacing w:line="287" w:lineRule="exact"/>
                    <w:rPr>
                      <w:i/>
                      <w:sz w:val="28"/>
                    </w:rPr>
                  </w:pPr>
                  <w:r>
                    <w:rPr>
                      <w:i/>
                      <w:w w:val="119"/>
                      <w:sz w:val="28"/>
                    </w:rPr>
                    <w:t>n</w:t>
                  </w:r>
                </w:p>
              </w:txbxContent>
            </v:textbox>
            <w10:wrap anchorx="page"/>
          </v:shape>
        </w:pict>
      </w:r>
      <w:r w:rsidR="00BB50D9">
        <w:rPr>
          <w:w w:val="105"/>
        </w:rPr>
        <w:t>Если</w:t>
      </w:r>
      <w:r w:rsidR="00BB50D9">
        <w:rPr>
          <w:spacing w:val="55"/>
          <w:w w:val="105"/>
        </w:rPr>
        <w:t xml:space="preserve"> </w:t>
      </w:r>
      <w:r w:rsidR="00BB50D9">
        <w:rPr>
          <w:i/>
          <w:w w:val="105"/>
        </w:rPr>
        <w:t>n</w:t>
      </w:r>
      <w:r w:rsidR="00BB50D9">
        <w:rPr>
          <w:i/>
          <w:spacing w:val="51"/>
          <w:w w:val="105"/>
        </w:rPr>
        <w:t xml:space="preserve"> </w:t>
      </w:r>
      <w:r w:rsidR="00BB50D9">
        <w:rPr>
          <w:w w:val="105"/>
        </w:rPr>
        <w:t>—</w:t>
      </w:r>
      <w:r w:rsidR="00BB50D9">
        <w:rPr>
          <w:spacing w:val="56"/>
          <w:w w:val="105"/>
        </w:rPr>
        <w:t xml:space="preserve"> </w:t>
      </w:r>
      <w:r w:rsidR="00BB50D9">
        <w:rPr>
          <w:w w:val="105"/>
        </w:rPr>
        <w:t>коэффициент</w:t>
      </w:r>
      <w:r w:rsidR="00BB50D9">
        <w:rPr>
          <w:spacing w:val="56"/>
          <w:w w:val="105"/>
        </w:rPr>
        <w:t xml:space="preserve"> </w:t>
      </w:r>
      <w:r w:rsidR="00BB50D9">
        <w:rPr>
          <w:w w:val="105"/>
        </w:rPr>
        <w:t>ослабления ,</w:t>
      </w:r>
      <w:r w:rsidR="00BB50D9">
        <w:rPr>
          <w:spacing w:val="53"/>
          <w:w w:val="105"/>
        </w:rPr>
        <w:t xml:space="preserve"> </w:t>
      </w:r>
      <w:r w:rsidR="00BB50D9">
        <w:rPr>
          <w:w w:val="105"/>
        </w:rPr>
        <w:t xml:space="preserve">то </w:t>
      </w:r>
      <w:r w:rsidR="00BB50D9">
        <w:rPr>
          <w:spacing w:val="48"/>
          <w:w w:val="105"/>
        </w:rPr>
        <w:t xml:space="preserve"> </w:t>
      </w:r>
      <w:r w:rsidR="00BB50D9">
        <w:rPr>
          <w:w w:val="105"/>
          <w:position w:val="11"/>
          <w:u w:val="single"/>
        </w:rPr>
        <w:t>1</w:t>
      </w:r>
    </w:p>
    <w:p w14:paraId="64328757" w14:textId="77777777" w:rsidR="00BB50D9" w:rsidRDefault="00BB50D9" w:rsidP="00BB50D9">
      <w:pPr>
        <w:spacing w:before="162"/>
        <w:ind w:left="106"/>
        <w:rPr>
          <w:b/>
          <w:sz w:val="28"/>
        </w:rPr>
      </w:pPr>
      <w:r>
        <w:br w:type="column"/>
      </w:r>
      <w:r>
        <w:rPr>
          <w:w w:val="115"/>
          <w:sz w:val="28"/>
        </w:rPr>
        <w:t>называют</w:t>
      </w:r>
      <w:r>
        <w:rPr>
          <w:spacing w:val="67"/>
          <w:w w:val="115"/>
          <w:sz w:val="28"/>
        </w:rPr>
        <w:t xml:space="preserve"> </w:t>
      </w:r>
      <w:proofErr w:type="spellStart"/>
      <w:r>
        <w:rPr>
          <w:b/>
          <w:w w:val="115"/>
          <w:sz w:val="28"/>
        </w:rPr>
        <w:t>коэффици</w:t>
      </w:r>
      <w:proofErr w:type="spellEnd"/>
      <w:r>
        <w:rPr>
          <w:b/>
          <w:w w:val="115"/>
          <w:sz w:val="28"/>
        </w:rPr>
        <w:t>-</w:t>
      </w:r>
    </w:p>
    <w:p w14:paraId="017EFEEF" w14:textId="77777777" w:rsidR="00BB50D9" w:rsidRDefault="00BB50D9" w:rsidP="00BB50D9">
      <w:pPr>
        <w:rPr>
          <w:sz w:val="28"/>
        </w:rPr>
        <w:sectPr w:rsidR="00BB50D9">
          <w:type w:val="continuous"/>
          <w:pgSz w:w="12240" w:h="15840"/>
          <w:pgMar w:top="1220" w:right="1040" w:bottom="280" w:left="1000" w:header="720" w:footer="720" w:gutter="0"/>
          <w:cols w:num="2" w:space="720" w:equalWidth="0">
            <w:col w:w="6435" w:space="40"/>
            <w:col w:w="3725"/>
          </w:cols>
        </w:sectPr>
      </w:pPr>
    </w:p>
    <w:p w14:paraId="0006C0A3" w14:textId="77777777" w:rsidR="00BB50D9" w:rsidRDefault="00BB50D9" w:rsidP="00BB50D9">
      <w:pPr>
        <w:pStyle w:val="21"/>
        <w:spacing w:before="1" w:line="336" w:lineRule="exact"/>
        <w:ind w:left="559" w:right="0"/>
        <w:jc w:val="left"/>
        <w:rPr>
          <w:b w:val="0"/>
        </w:rPr>
      </w:pPr>
      <w:proofErr w:type="spellStart"/>
      <w:r>
        <w:rPr>
          <w:w w:val="115"/>
        </w:rPr>
        <w:lastRenderedPageBreak/>
        <w:t>ентом</w:t>
      </w:r>
      <w:proofErr w:type="spellEnd"/>
      <w:r>
        <w:rPr>
          <w:spacing w:val="59"/>
          <w:w w:val="115"/>
        </w:rPr>
        <w:t xml:space="preserve"> </w:t>
      </w:r>
      <w:r>
        <w:rPr>
          <w:w w:val="115"/>
        </w:rPr>
        <w:t>проницаемости</w:t>
      </w:r>
      <w:r>
        <w:rPr>
          <w:b w:val="0"/>
          <w:w w:val="115"/>
        </w:rPr>
        <w:t>.</w:t>
      </w:r>
    </w:p>
    <w:p w14:paraId="1E18EE55" w14:textId="77777777" w:rsidR="00BB50D9" w:rsidRDefault="00BB50D9" w:rsidP="00BB50D9">
      <w:pPr>
        <w:pStyle w:val="a8"/>
        <w:ind w:left="559" w:right="293" w:firstLine="429"/>
      </w:pPr>
      <w:r>
        <w:rPr>
          <w:w w:val="110"/>
        </w:rPr>
        <w:t>В</w:t>
      </w:r>
      <w:r>
        <w:rPr>
          <w:spacing w:val="21"/>
          <w:w w:val="110"/>
        </w:rPr>
        <w:t xml:space="preserve"> </w:t>
      </w:r>
      <w:r>
        <w:rPr>
          <w:w w:val="110"/>
        </w:rPr>
        <w:t>данной</w:t>
      </w:r>
      <w:r>
        <w:rPr>
          <w:spacing w:val="22"/>
          <w:w w:val="110"/>
        </w:rPr>
        <w:t xml:space="preserve"> </w:t>
      </w:r>
      <w:r>
        <w:rPr>
          <w:w w:val="110"/>
        </w:rPr>
        <w:t>работе</w:t>
      </w:r>
      <w:r>
        <w:rPr>
          <w:spacing w:val="20"/>
          <w:w w:val="110"/>
        </w:rPr>
        <w:t xml:space="preserve"> </w:t>
      </w:r>
      <w:r>
        <w:rPr>
          <w:w w:val="110"/>
        </w:rPr>
        <w:t>свет</w:t>
      </w:r>
      <w:r>
        <w:rPr>
          <w:spacing w:val="21"/>
          <w:w w:val="110"/>
        </w:rPr>
        <w:t xml:space="preserve"> </w:t>
      </w:r>
      <w:r>
        <w:rPr>
          <w:w w:val="110"/>
        </w:rPr>
        <w:t>от</w:t>
      </w:r>
      <w:r>
        <w:rPr>
          <w:spacing w:val="21"/>
          <w:w w:val="110"/>
        </w:rPr>
        <w:t xml:space="preserve"> </w:t>
      </w:r>
      <w:r>
        <w:rPr>
          <w:w w:val="110"/>
        </w:rPr>
        <w:t>эталонной</w:t>
      </w:r>
      <w:r>
        <w:rPr>
          <w:spacing w:val="22"/>
          <w:w w:val="110"/>
        </w:rPr>
        <w:t xml:space="preserve"> </w:t>
      </w:r>
      <w:r>
        <w:rPr>
          <w:w w:val="110"/>
        </w:rPr>
        <w:t>лампы</w:t>
      </w:r>
      <w:r>
        <w:rPr>
          <w:spacing w:val="22"/>
          <w:w w:val="110"/>
        </w:rPr>
        <w:t xml:space="preserve"> </w:t>
      </w:r>
      <w:r>
        <w:rPr>
          <w:w w:val="110"/>
        </w:rPr>
        <w:t>не</w:t>
      </w:r>
      <w:r>
        <w:rPr>
          <w:spacing w:val="23"/>
          <w:w w:val="110"/>
        </w:rPr>
        <w:t xml:space="preserve"> </w:t>
      </w:r>
      <w:r>
        <w:rPr>
          <w:w w:val="110"/>
        </w:rPr>
        <w:t>поглощается</w:t>
      </w:r>
      <w:r>
        <w:rPr>
          <w:spacing w:val="21"/>
          <w:w w:val="110"/>
        </w:rPr>
        <w:t xml:space="preserve"> </w:t>
      </w:r>
      <w:r>
        <w:rPr>
          <w:w w:val="110"/>
        </w:rPr>
        <w:t>(</w:t>
      </w:r>
      <w:r>
        <w:rPr>
          <w:i/>
          <w:w w:val="110"/>
        </w:rPr>
        <w:t>n</w:t>
      </w:r>
      <w:r>
        <w:rPr>
          <w:rFonts w:ascii="Verdana" w:hAnsi="Verdana"/>
          <w:w w:val="110"/>
          <w:vertAlign w:val="subscript"/>
        </w:rPr>
        <w:t>1</w:t>
      </w:r>
      <w:r>
        <w:rPr>
          <w:rFonts w:ascii="Verdana" w:hAnsi="Verdana"/>
          <w:spacing w:val="-13"/>
          <w:w w:val="110"/>
        </w:rPr>
        <w:t xml:space="preserve"> </w:t>
      </w:r>
      <w:r>
        <w:rPr>
          <w:w w:val="130"/>
        </w:rPr>
        <w:t>=</w:t>
      </w:r>
      <w:r>
        <w:rPr>
          <w:spacing w:val="-80"/>
          <w:w w:val="130"/>
        </w:rPr>
        <w:t xml:space="preserve"> </w:t>
      </w:r>
      <w:r>
        <w:rPr>
          <w:w w:val="110"/>
        </w:rPr>
        <w:t>1),</w:t>
      </w:r>
      <w:r>
        <w:rPr>
          <w:spacing w:val="11"/>
          <w:w w:val="110"/>
        </w:rPr>
        <w:t xml:space="preserve"> </w:t>
      </w:r>
      <w:r>
        <w:rPr>
          <w:w w:val="110"/>
        </w:rPr>
        <w:t>тогда</w:t>
      </w:r>
      <w:r>
        <w:rPr>
          <w:spacing w:val="11"/>
          <w:w w:val="110"/>
        </w:rPr>
        <w:t xml:space="preserve"> </w:t>
      </w:r>
      <w:r>
        <w:rPr>
          <w:w w:val="110"/>
        </w:rPr>
        <w:t>проницаемость</w:t>
      </w:r>
      <w:r>
        <w:rPr>
          <w:spacing w:val="15"/>
          <w:w w:val="110"/>
        </w:rPr>
        <w:t xml:space="preserve"> </w:t>
      </w:r>
      <w:r>
        <w:rPr>
          <w:w w:val="110"/>
        </w:rPr>
        <w:t>среды</w:t>
      </w:r>
      <w:r>
        <w:rPr>
          <w:spacing w:val="15"/>
          <w:w w:val="110"/>
        </w:rPr>
        <w:t xml:space="preserve"> </w:t>
      </w:r>
      <w:r>
        <w:rPr>
          <w:w w:val="110"/>
        </w:rPr>
        <w:t>определяется</w:t>
      </w:r>
      <w:r>
        <w:rPr>
          <w:spacing w:val="15"/>
          <w:w w:val="110"/>
        </w:rPr>
        <w:t xml:space="preserve"> </w:t>
      </w:r>
      <w:r>
        <w:rPr>
          <w:w w:val="110"/>
        </w:rPr>
        <w:t>из</w:t>
      </w:r>
      <w:r>
        <w:rPr>
          <w:spacing w:val="12"/>
          <w:w w:val="110"/>
        </w:rPr>
        <w:t xml:space="preserve"> </w:t>
      </w:r>
      <w:r>
        <w:rPr>
          <w:w w:val="110"/>
        </w:rPr>
        <w:t>равенства:</w:t>
      </w:r>
    </w:p>
    <w:p w14:paraId="3D7BEBEF" w14:textId="77777777" w:rsidR="00BB50D9" w:rsidRDefault="00BB50D9" w:rsidP="00BB50D9">
      <w:pPr>
        <w:pStyle w:val="a8"/>
        <w:spacing w:before="4"/>
        <w:rPr>
          <w:sz w:val="11"/>
        </w:rPr>
      </w:pPr>
    </w:p>
    <w:p w14:paraId="56171444" w14:textId="77777777" w:rsidR="00BB50D9" w:rsidRDefault="00403ED1" w:rsidP="00BB50D9">
      <w:pPr>
        <w:tabs>
          <w:tab w:val="left" w:pos="671"/>
        </w:tabs>
        <w:spacing w:before="122" w:line="283" w:lineRule="exact"/>
        <w:ind w:right="81"/>
        <w:jc w:val="center"/>
        <w:rPr>
          <w:rFonts w:ascii="Verdana"/>
          <w:sz w:val="28"/>
        </w:rPr>
      </w:pPr>
      <w:r>
        <w:rPr>
          <w:rFonts w:ascii="Calibri"/>
          <w:sz w:val="22"/>
          <w:lang w:eastAsia="en-US"/>
        </w:rPr>
        <w:pict w14:anchorId="362967A7">
          <v:shape id="_x0000_s1440" type="#_x0000_t202" style="position:absolute;left:0;text-align:left;margin-left:327.1pt;margin-top:13.75pt;width:5.75pt;height:10.05pt;z-index:-251554816;mso-position-horizontal-relative:page" filled="f" stroked="f">
            <v:textbox inset="0,0,0,0">
              <w:txbxContent>
                <w:p w14:paraId="0ADBFDA9" w14:textId="77777777" w:rsidR="00BB50D9" w:rsidRDefault="00BB50D9" w:rsidP="00BB50D9">
                  <w:pPr>
                    <w:spacing w:line="201" w:lineRule="exact"/>
                    <w:rPr>
                      <w:rFonts w:ascii="Verdana"/>
                      <w:sz w:val="20"/>
                    </w:rPr>
                  </w:pPr>
                  <w:r>
                    <w:rPr>
                      <w:rFonts w:ascii="Verdana"/>
                      <w:w w:val="89"/>
                      <w:sz w:val="20"/>
                    </w:rPr>
                    <w:t>2</w:t>
                  </w:r>
                </w:p>
              </w:txbxContent>
            </v:textbox>
            <w10:wrap anchorx="page"/>
          </v:shape>
        </w:pict>
      </w:r>
      <w:r w:rsidR="00BB50D9">
        <w:rPr>
          <w:w w:val="120"/>
          <w:sz w:val="28"/>
        </w:rPr>
        <w:t>1</w:t>
      </w:r>
      <w:r w:rsidR="00BB50D9">
        <w:rPr>
          <w:w w:val="120"/>
          <w:sz w:val="28"/>
        </w:rPr>
        <w:tab/>
      </w:r>
      <w:r w:rsidR="00BB50D9">
        <w:rPr>
          <w:i/>
          <w:w w:val="120"/>
          <w:sz w:val="28"/>
        </w:rPr>
        <w:t>J</w:t>
      </w:r>
      <w:r w:rsidR="00BB50D9">
        <w:rPr>
          <w:rFonts w:ascii="Verdana"/>
          <w:w w:val="120"/>
          <w:sz w:val="28"/>
          <w:vertAlign w:val="subscript"/>
        </w:rPr>
        <w:t>1</w:t>
      </w:r>
      <w:r w:rsidR="00BB50D9">
        <w:rPr>
          <w:i/>
          <w:w w:val="120"/>
          <w:sz w:val="28"/>
        </w:rPr>
        <w:t>r</w:t>
      </w:r>
      <w:r w:rsidR="00BB50D9">
        <w:rPr>
          <w:rFonts w:ascii="Verdana"/>
          <w:w w:val="120"/>
          <w:sz w:val="28"/>
          <w:vertAlign w:val="superscript"/>
        </w:rPr>
        <w:t>2</w:t>
      </w:r>
    </w:p>
    <w:p w14:paraId="4E714E2B" w14:textId="77777777" w:rsidR="00BB50D9" w:rsidRDefault="00403ED1" w:rsidP="00BB50D9">
      <w:pPr>
        <w:tabs>
          <w:tab w:val="left" w:pos="5760"/>
          <w:tab w:val="left" w:pos="9031"/>
        </w:tabs>
        <w:spacing w:line="188" w:lineRule="exact"/>
        <w:ind w:left="4788"/>
        <w:rPr>
          <w:sz w:val="28"/>
        </w:rPr>
      </w:pPr>
      <w:r>
        <w:rPr>
          <w:sz w:val="22"/>
          <w:lang w:eastAsia="en-US"/>
        </w:rPr>
        <w:pict w14:anchorId="6D7A4762">
          <v:line id="_x0000_s1258" style="position:absolute;left:0;text-align:left;z-index:251729920;mso-position-horizontal-relative:page" from="268.65pt,6pt" to="283.8pt,6pt" strokeweight=".6pt">
            <w10:wrap anchorx="page"/>
          </v:line>
        </w:pict>
      </w:r>
      <w:r>
        <w:rPr>
          <w:sz w:val="22"/>
          <w:lang w:eastAsia="en-US"/>
        </w:rPr>
        <w:pict w14:anchorId="07117304">
          <v:line id="_x0000_s1436" style="position:absolute;left:0;text-align:left;z-index:-251558912;mso-position-horizontal-relative:page" from="306.25pt,6pt" to="333.95pt,6pt" strokeweight=".6pt">
            <w10:wrap anchorx="page"/>
          </v:line>
        </w:pict>
      </w:r>
      <w:r>
        <w:rPr>
          <w:sz w:val="22"/>
          <w:lang w:eastAsia="en-US"/>
        </w:rPr>
        <w:pict w14:anchorId="43761008">
          <v:shape id="_x0000_s1441" type="#_x0000_t202" style="position:absolute;left:0;text-align:left;margin-left:306.25pt;margin-top:4.5pt;width:27pt;height:18.35pt;z-index:-251553792;mso-position-horizontal-relative:page" filled="f" stroked="f">
            <v:textbox inset="0,0,0,0">
              <w:txbxContent>
                <w:p w14:paraId="4F9618FF" w14:textId="77777777" w:rsidR="00BB50D9" w:rsidRDefault="00BB50D9" w:rsidP="00BB50D9">
                  <w:pPr>
                    <w:spacing w:before="17" w:line="348" w:lineRule="exact"/>
                    <w:rPr>
                      <w:rFonts w:ascii="Verdana"/>
                      <w:sz w:val="28"/>
                    </w:rPr>
                  </w:pPr>
                  <w:proofErr w:type="gramStart"/>
                  <w:r>
                    <w:rPr>
                      <w:i/>
                      <w:w w:val="178"/>
                      <w:sz w:val="28"/>
                    </w:rPr>
                    <w:t>J</w:t>
                  </w:r>
                  <w:r>
                    <w:rPr>
                      <w:i/>
                      <w:sz w:val="28"/>
                    </w:rPr>
                    <w:t xml:space="preserve"> </w:t>
                  </w:r>
                  <w:r>
                    <w:rPr>
                      <w:i/>
                      <w:spacing w:val="2"/>
                      <w:sz w:val="28"/>
                    </w:rPr>
                    <w:t xml:space="preserve"> </w:t>
                  </w:r>
                  <w:r>
                    <w:rPr>
                      <w:i/>
                      <w:w w:val="134"/>
                      <w:sz w:val="28"/>
                    </w:rPr>
                    <w:t>r</w:t>
                  </w:r>
                  <w:proofErr w:type="gramEnd"/>
                  <w:r>
                    <w:rPr>
                      <w:rFonts w:ascii="Verdana"/>
                      <w:spacing w:val="-388"/>
                      <w:sz w:val="28"/>
                      <w:vertAlign w:val="superscript"/>
                    </w:rPr>
                    <w:t>2</w:t>
                  </w:r>
                  <w:r>
                    <w:rPr>
                      <w:rFonts w:ascii="Verdana"/>
                      <w:spacing w:val="-7"/>
                      <w:sz w:val="28"/>
                      <w:vertAlign w:val="subscript"/>
                    </w:rPr>
                    <w:t>2</w:t>
                  </w:r>
                </w:p>
              </w:txbxContent>
            </v:textbox>
            <w10:wrap anchorx="page"/>
          </v:shape>
        </w:pict>
      </w:r>
      <w:r w:rsidR="00BB50D9">
        <w:rPr>
          <w:w w:val="130"/>
          <w:sz w:val="28"/>
        </w:rPr>
        <w:t>=</w:t>
      </w:r>
      <w:r w:rsidR="00BB50D9">
        <w:rPr>
          <w:w w:val="130"/>
          <w:sz w:val="28"/>
        </w:rPr>
        <w:tab/>
      </w:r>
      <w:r w:rsidR="00BB50D9">
        <w:rPr>
          <w:i/>
          <w:w w:val="125"/>
          <w:sz w:val="28"/>
        </w:rPr>
        <w:t>.</w:t>
      </w:r>
      <w:r w:rsidR="00BB50D9">
        <w:rPr>
          <w:i/>
          <w:w w:val="125"/>
          <w:sz w:val="28"/>
        </w:rPr>
        <w:tab/>
      </w:r>
      <w:r w:rsidR="00BB50D9">
        <w:rPr>
          <w:w w:val="125"/>
          <w:sz w:val="28"/>
        </w:rPr>
        <w:t>(4.2)</w:t>
      </w:r>
    </w:p>
    <w:p w14:paraId="6BD09CD0" w14:textId="77777777" w:rsidR="00BB50D9" w:rsidRDefault="00BB50D9" w:rsidP="00BB50D9">
      <w:pPr>
        <w:tabs>
          <w:tab w:val="right" w:pos="1282"/>
        </w:tabs>
        <w:spacing w:line="324" w:lineRule="exact"/>
        <w:ind w:right="167"/>
        <w:jc w:val="center"/>
        <w:rPr>
          <w:rFonts w:ascii="Verdana"/>
          <w:sz w:val="20"/>
        </w:rPr>
      </w:pPr>
      <w:r>
        <w:rPr>
          <w:i/>
          <w:position w:val="4"/>
          <w:sz w:val="28"/>
        </w:rPr>
        <w:t>n</w:t>
      </w:r>
      <w:r>
        <w:rPr>
          <w:rFonts w:ascii="Verdana"/>
          <w:position w:val="4"/>
          <w:sz w:val="28"/>
          <w:vertAlign w:val="subscript"/>
        </w:rPr>
        <w:t>2</w:t>
      </w:r>
      <w:r>
        <w:rPr>
          <w:sz w:val="28"/>
        </w:rPr>
        <w:tab/>
      </w:r>
      <w:r>
        <w:rPr>
          <w:rFonts w:ascii="Verdana"/>
          <w:position w:val="-2"/>
          <w:sz w:val="20"/>
        </w:rPr>
        <w:t>1</w:t>
      </w:r>
    </w:p>
    <w:p w14:paraId="3D1CC58F" w14:textId="77777777" w:rsidR="00BB50D9" w:rsidRDefault="00BB50D9" w:rsidP="00BB50D9">
      <w:pPr>
        <w:pStyle w:val="a8"/>
        <w:spacing w:before="200"/>
        <w:ind w:left="559" w:right="564" w:firstLine="429"/>
        <w:jc w:val="both"/>
      </w:pPr>
      <w:r>
        <w:rPr>
          <w:w w:val="105"/>
        </w:rPr>
        <w:t>В эксперименте в качестве поглощающей среды используется стек-</w:t>
      </w:r>
      <w:r>
        <w:rPr>
          <w:spacing w:val="1"/>
          <w:w w:val="105"/>
        </w:rPr>
        <w:t xml:space="preserve"> </w:t>
      </w:r>
      <w:proofErr w:type="spellStart"/>
      <w:r>
        <w:rPr>
          <w:w w:val="110"/>
        </w:rPr>
        <w:t>лянный</w:t>
      </w:r>
      <w:proofErr w:type="spellEnd"/>
      <w:r>
        <w:rPr>
          <w:spacing w:val="26"/>
          <w:w w:val="110"/>
        </w:rPr>
        <w:t xml:space="preserve"> </w:t>
      </w:r>
      <w:r>
        <w:rPr>
          <w:w w:val="110"/>
        </w:rPr>
        <w:t>нейтральный</w:t>
      </w:r>
      <w:r>
        <w:rPr>
          <w:spacing w:val="29"/>
          <w:w w:val="110"/>
        </w:rPr>
        <w:t xml:space="preserve"> </w:t>
      </w:r>
      <w:r>
        <w:rPr>
          <w:w w:val="110"/>
        </w:rPr>
        <w:t>светофильтр.</w:t>
      </w:r>
    </w:p>
    <w:p w14:paraId="13D3CB4E" w14:textId="77777777" w:rsidR="00BB50D9" w:rsidRDefault="00BB50D9" w:rsidP="00BB50D9">
      <w:pPr>
        <w:pStyle w:val="a8"/>
        <w:spacing w:before="15" w:line="228" w:lineRule="auto"/>
        <w:ind w:left="559" w:right="575" w:firstLine="429"/>
        <w:jc w:val="both"/>
      </w:pPr>
      <w:r>
        <w:rPr>
          <w:w w:val="110"/>
        </w:rPr>
        <w:t>Вставьте светофильтр в правую обойму фотометра. Перемещая</w:t>
      </w:r>
      <w:r>
        <w:rPr>
          <w:spacing w:val="1"/>
          <w:w w:val="110"/>
        </w:rPr>
        <w:t xml:space="preserve"> </w:t>
      </w:r>
      <w:r>
        <w:rPr>
          <w:spacing w:val="-1"/>
          <w:w w:val="110"/>
        </w:rPr>
        <w:t xml:space="preserve">фотометр, добейтесь одинаковой освещённости обеих частей </w:t>
      </w:r>
      <w:r>
        <w:rPr>
          <w:w w:val="110"/>
        </w:rPr>
        <w:t>фото-</w:t>
      </w:r>
      <w:r>
        <w:rPr>
          <w:spacing w:val="1"/>
          <w:w w:val="110"/>
        </w:rPr>
        <w:t xml:space="preserve"> </w:t>
      </w:r>
      <w:r>
        <w:rPr>
          <w:w w:val="110"/>
        </w:rPr>
        <w:t>метрического</w:t>
      </w:r>
      <w:r>
        <w:rPr>
          <w:spacing w:val="-12"/>
          <w:w w:val="110"/>
        </w:rPr>
        <w:t xml:space="preserve"> </w:t>
      </w:r>
      <w:r>
        <w:rPr>
          <w:w w:val="110"/>
        </w:rPr>
        <w:t>поля</w:t>
      </w:r>
      <w:r>
        <w:rPr>
          <w:spacing w:val="-11"/>
          <w:w w:val="110"/>
        </w:rPr>
        <w:t xml:space="preserve"> </w:t>
      </w:r>
      <w:r>
        <w:rPr>
          <w:w w:val="110"/>
        </w:rPr>
        <w:t>и</w:t>
      </w:r>
      <w:r>
        <w:rPr>
          <w:spacing w:val="-10"/>
          <w:w w:val="110"/>
        </w:rPr>
        <w:t xml:space="preserve"> </w:t>
      </w:r>
      <w:r>
        <w:rPr>
          <w:w w:val="110"/>
        </w:rPr>
        <w:t>отсчитайте</w:t>
      </w:r>
      <w:r>
        <w:rPr>
          <w:spacing w:val="-12"/>
          <w:w w:val="110"/>
        </w:rPr>
        <w:t xml:space="preserve"> </w:t>
      </w:r>
      <w:r>
        <w:rPr>
          <w:w w:val="110"/>
        </w:rPr>
        <w:t>расстояние</w:t>
      </w:r>
      <w:r>
        <w:rPr>
          <w:spacing w:val="-12"/>
          <w:w w:val="110"/>
        </w:rPr>
        <w:t xml:space="preserve"> </w:t>
      </w:r>
      <w:r>
        <w:rPr>
          <w:w w:val="110"/>
        </w:rPr>
        <w:t>до</w:t>
      </w:r>
      <w:r>
        <w:rPr>
          <w:spacing w:val="-11"/>
          <w:w w:val="110"/>
        </w:rPr>
        <w:t xml:space="preserve"> </w:t>
      </w:r>
      <w:r>
        <w:rPr>
          <w:w w:val="110"/>
        </w:rPr>
        <w:t>источников</w:t>
      </w:r>
      <w:r>
        <w:rPr>
          <w:spacing w:val="-12"/>
          <w:w w:val="110"/>
        </w:rPr>
        <w:t xml:space="preserve"> </w:t>
      </w:r>
      <w:r>
        <w:rPr>
          <w:w w:val="110"/>
        </w:rPr>
        <w:t>света.</w:t>
      </w:r>
      <w:r>
        <w:rPr>
          <w:spacing w:val="-12"/>
          <w:w w:val="110"/>
        </w:rPr>
        <w:t xml:space="preserve"> </w:t>
      </w:r>
      <w:r>
        <w:rPr>
          <w:w w:val="110"/>
        </w:rPr>
        <w:t>По-</w:t>
      </w:r>
      <w:r>
        <w:rPr>
          <w:spacing w:val="-67"/>
          <w:w w:val="110"/>
        </w:rPr>
        <w:t xml:space="preserve"> </w:t>
      </w:r>
      <w:r>
        <w:rPr>
          <w:w w:val="110"/>
        </w:rPr>
        <w:t>верните фотометр на 180</w:t>
      </w:r>
      <w:r>
        <w:rPr>
          <w:rFonts w:ascii="Lucida Sans Unicode" w:hAnsi="Lucida Sans Unicode"/>
          <w:w w:val="110"/>
          <w:vertAlign w:val="superscript"/>
        </w:rPr>
        <w:t>◦</w:t>
      </w:r>
      <w:r>
        <w:rPr>
          <w:rFonts w:ascii="Lucida Sans Unicode" w:hAnsi="Lucida Sans Unicode"/>
          <w:w w:val="110"/>
        </w:rPr>
        <w:t xml:space="preserve"> </w:t>
      </w:r>
      <w:r>
        <w:rPr>
          <w:w w:val="110"/>
        </w:rPr>
        <w:t>и повторите измерения. Зная силу света</w:t>
      </w:r>
      <w:r>
        <w:rPr>
          <w:spacing w:val="1"/>
          <w:w w:val="110"/>
        </w:rPr>
        <w:t xml:space="preserve"> </w:t>
      </w:r>
      <w:r>
        <w:rPr>
          <w:w w:val="105"/>
        </w:rPr>
        <w:t>исследуемого</w:t>
      </w:r>
      <w:r>
        <w:rPr>
          <w:spacing w:val="14"/>
          <w:w w:val="105"/>
        </w:rPr>
        <w:t xml:space="preserve"> </w:t>
      </w:r>
      <w:r>
        <w:rPr>
          <w:w w:val="105"/>
        </w:rPr>
        <w:t>источника</w:t>
      </w:r>
      <w:r>
        <w:rPr>
          <w:spacing w:val="15"/>
          <w:w w:val="105"/>
        </w:rPr>
        <w:t xml:space="preserve"> </w:t>
      </w:r>
      <w:r>
        <w:rPr>
          <w:w w:val="105"/>
        </w:rPr>
        <w:t>(из</w:t>
      </w:r>
      <w:r>
        <w:rPr>
          <w:spacing w:val="15"/>
          <w:w w:val="105"/>
        </w:rPr>
        <w:t xml:space="preserve"> </w:t>
      </w:r>
      <w:r>
        <w:rPr>
          <w:w w:val="105"/>
        </w:rPr>
        <w:t>задания</w:t>
      </w:r>
      <w:r>
        <w:rPr>
          <w:spacing w:val="16"/>
          <w:w w:val="105"/>
        </w:rPr>
        <w:t xml:space="preserve"> </w:t>
      </w:r>
      <w:r>
        <w:rPr>
          <w:w w:val="105"/>
        </w:rPr>
        <w:t>№</w:t>
      </w:r>
      <w:r>
        <w:rPr>
          <w:spacing w:val="-30"/>
          <w:w w:val="105"/>
        </w:rPr>
        <w:t xml:space="preserve"> </w:t>
      </w:r>
      <w:r>
        <w:rPr>
          <w:w w:val="105"/>
        </w:rPr>
        <w:t>2),</w:t>
      </w:r>
      <w:r>
        <w:rPr>
          <w:spacing w:val="14"/>
          <w:w w:val="105"/>
        </w:rPr>
        <w:t xml:space="preserve"> </w:t>
      </w:r>
      <w:r>
        <w:rPr>
          <w:w w:val="105"/>
        </w:rPr>
        <w:t>определите</w:t>
      </w:r>
      <w:r>
        <w:rPr>
          <w:spacing w:val="15"/>
          <w:w w:val="105"/>
        </w:rPr>
        <w:t xml:space="preserve"> </w:t>
      </w:r>
      <w:r>
        <w:rPr>
          <w:w w:val="105"/>
        </w:rPr>
        <w:t>по</w:t>
      </w:r>
      <w:r>
        <w:rPr>
          <w:spacing w:val="15"/>
          <w:w w:val="105"/>
        </w:rPr>
        <w:t xml:space="preserve"> </w:t>
      </w:r>
      <w:r>
        <w:rPr>
          <w:w w:val="105"/>
        </w:rPr>
        <w:t>формуле</w:t>
      </w:r>
    </w:p>
    <w:p w14:paraId="3F2B2655" w14:textId="77777777" w:rsidR="00BB50D9" w:rsidRDefault="00403ED1" w:rsidP="00BB50D9">
      <w:pPr>
        <w:pStyle w:val="a8"/>
        <w:spacing w:line="401" w:lineRule="exact"/>
        <w:ind w:left="559"/>
      </w:pPr>
      <w:r>
        <w:pict w14:anchorId="2351E9DC">
          <v:shape id="_x0000_s1442" type="#_x0000_t202" style="position:absolute;left:0;text-align:left;margin-left:311.15pt;margin-top:10.2pt;width:14.4pt;height:14.35pt;z-index:-251552768;mso-position-horizontal-relative:page" filled="f" stroked="f">
            <v:textbox inset="0,0,0,0">
              <w:txbxContent>
                <w:p w14:paraId="4404945B" w14:textId="77777777" w:rsidR="00BB50D9" w:rsidRDefault="00BB50D9" w:rsidP="00BB50D9">
                  <w:pPr>
                    <w:spacing w:line="287" w:lineRule="exact"/>
                    <w:rPr>
                      <w:rFonts w:ascii="Verdana"/>
                      <w:sz w:val="28"/>
                    </w:rPr>
                  </w:pPr>
                  <w:r>
                    <w:rPr>
                      <w:i/>
                      <w:w w:val="110"/>
                      <w:sz w:val="28"/>
                    </w:rPr>
                    <w:t>n</w:t>
                  </w:r>
                  <w:r>
                    <w:rPr>
                      <w:rFonts w:ascii="Verdana"/>
                      <w:w w:val="110"/>
                      <w:sz w:val="28"/>
                      <w:vertAlign w:val="subscript"/>
                    </w:rPr>
                    <w:t>2</w:t>
                  </w:r>
                </w:p>
              </w:txbxContent>
            </v:textbox>
            <w10:wrap anchorx="page"/>
          </v:shape>
        </w:pict>
      </w:r>
      <w:r w:rsidR="00BB50D9">
        <w:rPr>
          <w:w w:val="110"/>
        </w:rPr>
        <w:t>(4.2)</w:t>
      </w:r>
      <w:r w:rsidR="00BB50D9">
        <w:rPr>
          <w:spacing w:val="7"/>
          <w:w w:val="110"/>
        </w:rPr>
        <w:t xml:space="preserve"> </w:t>
      </w:r>
      <w:r w:rsidR="00BB50D9">
        <w:rPr>
          <w:w w:val="110"/>
        </w:rPr>
        <w:t>коэффициент</w:t>
      </w:r>
      <w:r w:rsidR="00BB50D9">
        <w:rPr>
          <w:spacing w:val="12"/>
          <w:w w:val="110"/>
        </w:rPr>
        <w:t xml:space="preserve"> </w:t>
      </w:r>
      <w:r w:rsidR="00BB50D9">
        <w:rPr>
          <w:w w:val="110"/>
        </w:rPr>
        <w:t xml:space="preserve">проницаемости  </w:t>
      </w:r>
      <w:r w:rsidR="00BB50D9">
        <w:rPr>
          <w:spacing w:val="36"/>
          <w:w w:val="110"/>
          <w:position w:val="11"/>
          <w:u w:val="single"/>
        </w:rPr>
        <w:t xml:space="preserve"> </w:t>
      </w:r>
      <w:r w:rsidR="00BB50D9">
        <w:rPr>
          <w:w w:val="110"/>
          <w:position w:val="11"/>
          <w:u w:val="single"/>
        </w:rPr>
        <w:t>1</w:t>
      </w:r>
      <w:r w:rsidR="00BB50D9">
        <w:rPr>
          <w:w w:val="110"/>
          <w:position w:val="11"/>
        </w:rPr>
        <w:t xml:space="preserve"> </w:t>
      </w:r>
      <w:r w:rsidR="00BB50D9">
        <w:rPr>
          <w:spacing w:val="30"/>
          <w:w w:val="110"/>
          <w:position w:val="11"/>
        </w:rPr>
        <w:t xml:space="preserve"> </w:t>
      </w:r>
      <w:r w:rsidR="00BB50D9">
        <w:rPr>
          <w:w w:val="110"/>
        </w:rPr>
        <w:t>нейтрального</w:t>
      </w:r>
      <w:r w:rsidR="00BB50D9">
        <w:rPr>
          <w:spacing w:val="12"/>
          <w:w w:val="110"/>
        </w:rPr>
        <w:t xml:space="preserve"> </w:t>
      </w:r>
      <w:r w:rsidR="00BB50D9">
        <w:rPr>
          <w:w w:val="110"/>
        </w:rPr>
        <w:t xml:space="preserve">светофильтра. </w:t>
      </w:r>
    </w:p>
    <w:p w14:paraId="756A7127" w14:textId="77777777" w:rsidR="00BB50D9" w:rsidRDefault="00BB50D9" w:rsidP="00BB50D9">
      <w:pPr>
        <w:pStyle w:val="a8"/>
        <w:spacing w:before="1"/>
        <w:ind w:left="989"/>
        <w:rPr>
          <w:w w:val="105"/>
        </w:rPr>
      </w:pPr>
      <w:r>
        <w:rPr>
          <w:w w:val="105"/>
        </w:rPr>
        <w:t>Результаты</w:t>
      </w:r>
      <w:r>
        <w:rPr>
          <w:spacing w:val="35"/>
          <w:w w:val="105"/>
        </w:rPr>
        <w:t xml:space="preserve"> </w:t>
      </w:r>
      <w:r>
        <w:rPr>
          <w:w w:val="105"/>
        </w:rPr>
        <w:t>измерений</w:t>
      </w:r>
      <w:r>
        <w:rPr>
          <w:spacing w:val="37"/>
          <w:w w:val="105"/>
        </w:rPr>
        <w:t xml:space="preserve"> </w:t>
      </w:r>
      <w:r>
        <w:rPr>
          <w:w w:val="105"/>
        </w:rPr>
        <w:t>занесите</w:t>
      </w:r>
      <w:r>
        <w:rPr>
          <w:spacing w:val="39"/>
          <w:w w:val="105"/>
        </w:rPr>
        <w:t xml:space="preserve"> </w:t>
      </w:r>
      <w:r>
        <w:rPr>
          <w:w w:val="105"/>
        </w:rPr>
        <w:t>в</w:t>
      </w:r>
      <w:r>
        <w:rPr>
          <w:spacing w:val="36"/>
          <w:w w:val="105"/>
        </w:rPr>
        <w:t xml:space="preserve"> </w:t>
      </w:r>
      <w:r>
        <w:rPr>
          <w:w w:val="105"/>
        </w:rPr>
        <w:t>таблицу</w:t>
      </w:r>
      <w:r>
        <w:rPr>
          <w:spacing w:val="37"/>
          <w:w w:val="105"/>
        </w:rPr>
        <w:t xml:space="preserve"> </w:t>
      </w:r>
      <w:r>
        <w:rPr>
          <w:w w:val="105"/>
        </w:rPr>
        <w:t>№</w:t>
      </w:r>
      <w:r>
        <w:rPr>
          <w:spacing w:val="-28"/>
          <w:w w:val="105"/>
        </w:rPr>
        <w:t xml:space="preserve"> </w:t>
      </w:r>
      <w:r>
        <w:rPr>
          <w:w w:val="105"/>
        </w:rPr>
        <w:t>2.</w:t>
      </w:r>
    </w:p>
    <w:p w14:paraId="0F83E30D" w14:textId="77777777" w:rsidR="00BB50D9" w:rsidRDefault="00BB50D9" w:rsidP="00BB50D9">
      <w:pPr>
        <w:pStyle w:val="a8"/>
        <w:spacing w:before="2"/>
        <w:rPr>
          <w:sz w:val="13"/>
        </w:rPr>
      </w:pPr>
    </w:p>
    <w:p w14:paraId="51AA2331" w14:textId="77777777" w:rsidR="00BB50D9" w:rsidRDefault="00BB50D9" w:rsidP="00BB50D9">
      <w:pPr>
        <w:pStyle w:val="21"/>
      </w:pPr>
      <w:r>
        <w:rPr>
          <w:w w:val="120"/>
        </w:rPr>
        <w:t>Таблица</w:t>
      </w:r>
      <w:r>
        <w:rPr>
          <w:spacing w:val="35"/>
          <w:w w:val="120"/>
        </w:rPr>
        <w:t xml:space="preserve"> </w:t>
      </w:r>
      <w:r>
        <w:rPr>
          <w:w w:val="120"/>
        </w:rPr>
        <w:t>2</w:t>
      </w:r>
    </w:p>
    <w:p w14:paraId="0714F4DB" w14:textId="77777777" w:rsidR="00BB50D9" w:rsidRDefault="00BB50D9" w:rsidP="00BB50D9">
      <w:pPr>
        <w:pStyle w:val="a8"/>
        <w:spacing w:before="9"/>
        <w:rPr>
          <w:b/>
          <w:sz w:val="34"/>
        </w:rPr>
      </w:pPr>
    </w:p>
    <w:p w14:paraId="4A02382B" w14:textId="77777777" w:rsidR="00BB50D9" w:rsidRDefault="00403ED1" w:rsidP="00BB50D9">
      <w:pPr>
        <w:tabs>
          <w:tab w:val="left" w:pos="6173"/>
        </w:tabs>
        <w:ind w:left="2923"/>
        <w:rPr>
          <w:i/>
          <w:sz w:val="28"/>
        </w:rPr>
      </w:pPr>
      <w:r>
        <w:rPr>
          <w:sz w:val="22"/>
          <w:lang w:eastAsia="en-US"/>
        </w:rPr>
        <w:pict w14:anchorId="1885666E">
          <v:group id="_x0000_s1259" style="position:absolute;left:0;text-align:left;margin-left:54pt;margin-top:24.05pt;width:507.15pt;height:161.05pt;z-index:251730944;mso-position-horizontal-relative:page" coordorigin="1080,481" coordsize="10143,3221">
            <v:line id="_x0000_s1260" style="position:absolute" from="1106,621" to="11222,621" strokeweight=".6pt"/>
            <v:shape id="_x0000_s1261" style="position:absolute;left:2045;top:626;width:581;height:699" coordorigin="2046,627" coordsize="581,699" o:spt="100" adj="0,,0" path="m2046,1325r,-698m2627,1325r,-698e" filled="f" strokeweight=".6pt">
              <v:stroke joinstyle="round"/>
              <v:formulas/>
              <v:path arrowok="t" o:connecttype="segments"/>
            </v:shape>
            <v:line id="_x0000_s1262" style="position:absolute" from="3326,851" to="3667,851" strokeweight=".6pt"/>
            <v:line id="_x0000_s1263" style="position:absolute" from="3788,1325" to="3788,627" strokeweight=".6pt"/>
            <v:line id="_x0000_s1264" style="position:absolute" from="3907,851" to="4248,851" strokeweight=".6pt"/>
            <v:shape id="_x0000_s1265" style="position:absolute;left:4496;top:626;width:581;height:699" coordorigin="4496,627" coordsize="581,699" o:spt="100" adj="0,,0" path="m4496,1325r,-698m5077,1325r,-698e" filled="f" strokeweight=".6pt">
              <v:stroke joinstyle="round"/>
              <v:formulas/>
              <v:path arrowok="t" o:connecttype="segments"/>
            </v:shape>
            <v:shape id="_x0000_s1266" style="position:absolute;left:1106;top:626;width:10116;height:702" coordorigin="1106,627" coordsize="10116,702" o:spt="100" adj="0,,0" path="m5777,851r340,m6239,1325r,-698m6357,851r341,m6947,1325r,-698m8144,1325r,-698m9479,1325r,-698m11214,1325r,-698m1106,1329r10116,e" filled="f" strokeweight=".6pt">
              <v:stroke joinstyle="round"/>
              <v:formulas/>
              <v:path arrowok="t" o:connecttype="segments"/>
            </v:shape>
            <v:shape id="_x0000_s1267" style="position:absolute;left:2045;top:1334;width:3032;height:552" coordorigin="2046,1335" coordsize="3032,552" o:spt="100" adj="0,,0" path="m2046,1887r,-552m2627,1887r,-552m3207,1887r,-552m3788,1887r,-552m4496,1887r,-552m5077,1887r,-552e" filled="f" strokeweight=".6pt">
              <v:stroke joinstyle="round"/>
              <v:formulas/>
              <v:path arrowok="t" o:connecttype="segments"/>
            </v:shape>
            <v:shape id="_x0000_s1268" style="position:absolute;left:1106;top:1334;width:10116;height:558" coordorigin="1106,1335" coordsize="10116,558" o:spt="100" adj="0,,0" path="m5658,1887r,-552m6239,1887r,-552m6947,1887r,-552m8144,1887r,-552m9479,1887r,-552m11214,1887r,-552m1106,1893r10116,e" filled="f" strokeweight=".6pt">
              <v:stroke joinstyle="round"/>
              <v:formulas/>
              <v:path arrowok="t" o:connecttype="segments"/>
            </v:shape>
            <v:shape id="_x0000_s1269" style="position:absolute;left:2045;top:1896;width:3032;height:552" coordorigin="2046,1896" coordsize="3032,552" o:spt="100" adj="0,,0" path="m2046,2448r,-552m2627,2448r,-552m3207,2448r,-552m3788,2448r,-552m4496,2448r,-552m5077,2448r,-552e" filled="f" strokeweight=".6pt">
              <v:stroke joinstyle="round"/>
              <v:formulas/>
              <v:path arrowok="t" o:connecttype="segments"/>
            </v:shape>
            <v:shape id="_x0000_s1270" style="position:absolute;left:1106;top:1896;width:10116;height:558" coordorigin="1106,1896" coordsize="10116,558" o:spt="100" adj="0,,0" path="m5658,2448r,-552m6239,2448r,-552m6947,2448r,-552m8144,2448r,-552m9479,2448r,-552m11214,2448r,-552m1106,2454r10116,e" filled="f" strokeweight=".6pt">
              <v:stroke joinstyle="round"/>
              <v:formulas/>
              <v:path arrowok="t" o:connecttype="segments"/>
            </v:shape>
            <v:shape id="_x0000_s1271" style="position:absolute;left:2045;top:2460;width:3032;height:552" coordorigin="2046,2460" coordsize="3032,552" o:spt="100" adj="0,,0" path="m2046,3012r,-552m2627,3012r,-552m3207,3012r,-552m3788,3012r,-552m4496,3012r,-552m5077,3012r,-552e" filled="f" strokeweight=".6pt">
              <v:stroke joinstyle="round"/>
              <v:formulas/>
              <v:path arrowok="t" o:connecttype="segments"/>
            </v:shape>
            <v:shape id="_x0000_s1272" style="position:absolute;left:1106;top:2460;width:10116;height:556" coordorigin="1106,2460" coordsize="10116,556" o:spt="100" adj="0,,0" path="m5658,3012r,-552m6239,3012r,-552m6947,3012r,-552m8144,3012r,-552m9479,3012r,-552m11214,3012r,-552m1106,3016r10116,e" filled="f" strokeweight=".6pt">
              <v:stroke joinstyle="round"/>
              <v:formulas/>
              <v:path arrowok="t" o:connecttype="segments"/>
            </v:shape>
            <v:line id="_x0000_s1273" style="position:absolute" from="1112,3689" to="1112,3022" strokeweight=".6pt"/>
            <v:shape id="_x0000_s1274" style="position:absolute;left:1089;top:3054;width:1001;height:559" coordorigin="1090,3055" coordsize="1001,559" o:spt="100" adj="0,,0" path="m1090,3613l2090,3055t-1000,l2090,3613e" filled="f" strokeweight=".34444mm">
              <v:stroke joinstyle="round"/>
              <v:formulas/>
              <v:path arrowok="t" o:connecttype="segments"/>
            </v:shape>
            <v:line id="_x0000_s1275" style="position:absolute" from="2046,3689" to="2046,3022" strokeweight=".6pt"/>
            <v:shape id="_x0000_s1276" style="position:absolute;left:2071;top:3054;width:542;height:559" coordorigin="2072,3055" coordsize="542,559" o:spt="100" adj="0,,0" path="m2072,3613r541,-558m2072,3055r541,558e" filled="f" strokeweight=".26403mm">
              <v:stroke joinstyle="round"/>
              <v:formulas/>
              <v:path arrowok="t" o:connecttype="segments"/>
            </v:shape>
            <v:line id="_x0000_s1277" style="position:absolute" from="2627,3689" to="2627,3022" strokeweight=".6pt"/>
            <v:shape id="_x0000_s1278" style="position:absolute;left:2625;top:3054;width:596;height:559" coordorigin="2626,3054" coordsize="596,559" o:spt="100" adj="0,,0" path="m2626,3613r595,-559m2626,3054r595,559e" filled="f" strokeweight=".27353mm">
              <v:stroke joinstyle="round"/>
              <v:formulas/>
              <v:path arrowok="t" o:connecttype="segments"/>
            </v:shape>
            <v:line id="_x0000_s1279" style="position:absolute" from="3207,3689" to="3207,3022" strokeweight=".6pt"/>
            <v:shape id="_x0000_s1280" style="position:absolute;left:3219;top:3054;width:569;height:559" coordorigin="3220,3055" coordsize="569,559" o:spt="100" adj="0,,0" path="m3220,3613r568,-558m3220,3055r568,558e" filled="f" strokeweight=".26878mm">
              <v:stroke joinstyle="round"/>
              <v:formulas/>
              <v:path arrowok="t" o:connecttype="segments"/>
            </v:shape>
            <v:line id="_x0000_s1281" style="position:absolute" from="3788,3689" to="3788,3022" strokeweight=".6pt"/>
            <v:shape id="_x0000_s1282" style="position:absolute;left:3783;top:3054;width:732;height:559" coordorigin="3783,3055" coordsize="732,559" o:spt="100" adj="0,,0" path="m3783,3613r732,-558m3783,3055r732,558e" filled="f" strokeweight=".29733mm">
              <v:stroke joinstyle="round"/>
              <v:formulas/>
              <v:path arrowok="t" o:connecttype="segments"/>
            </v:shape>
            <v:line id="_x0000_s1283" style="position:absolute" from="4496,3689" to="4496,3022" strokeweight=".6pt"/>
            <v:shape id="_x0000_s1284" style="position:absolute;left:4508;top:3054;width:569;height:559" coordorigin="4509,3055" coordsize="569,559" o:spt="100" adj="0,,0" path="m4509,3613r568,-558m4509,3055r568,558e" filled="f" strokeweight=".26878mm">
              <v:stroke joinstyle="round"/>
              <v:formulas/>
              <v:path arrowok="t" o:connecttype="segments"/>
            </v:shape>
            <v:line id="_x0000_s1285" style="position:absolute" from="5077,3689" to="5077,3022" strokeweight=".6pt"/>
            <v:shape id="_x0000_s1286" style="position:absolute;left:5076;top:3054;width:596;height:559" coordorigin="5076,3054" coordsize="596,559" o:spt="100" adj="0,,0" path="m5076,3613r596,-559m5076,3054r596,559e" filled="f" strokeweight=".27353mm">
              <v:stroke joinstyle="round"/>
              <v:formulas/>
              <v:path arrowok="t" o:connecttype="segments"/>
            </v:shape>
            <v:line id="_x0000_s1287" style="position:absolute" from="5658,3689" to="5658,3022" strokeweight=".6pt"/>
            <v:shape id="_x0000_s1288" style="position:absolute;left:5670;top:3054;width:569;height:559" coordorigin="5670,3055" coordsize="569,559" o:spt="100" adj="0,,0" path="m5670,3613r569,-558m5670,3055r569,558e" filled="f" strokeweight=".26878mm">
              <v:stroke joinstyle="round"/>
              <v:formulas/>
              <v:path arrowok="t" o:connecttype="segments"/>
            </v:shape>
            <v:line id="_x0000_s1289" style="position:absolute" from="6239,3689" to="6239,3022" strokeweight=".6pt"/>
            <v:shape id="_x0000_s1290" style="position:absolute;left:6260;top:3054;width:678;height:559" coordorigin="6260,3055" coordsize="678,559" o:spt="100" adj="0,,0" path="m6260,3613r677,-558m6260,3055r677,558e" filled="f" strokeweight=".28781mm">
              <v:stroke joinstyle="round"/>
              <v:formulas/>
              <v:path arrowok="t" o:connecttype="segments"/>
            </v:shape>
            <v:shape id="_x0000_s1291" style="position:absolute;left:6946;top:3021;width:1198;height:668" coordorigin="6947,3022" coordsize="1198,668" o:spt="100" adj="0,,0" path="m6947,3689r,-667m8144,3689r,-667e" filled="f" strokeweight=".6pt">
              <v:stroke joinstyle="round"/>
              <v:formulas/>
              <v:path arrowok="t" o:connecttype="segments"/>
            </v:shape>
            <v:shape id="_x0000_s1292" style="position:absolute;left:8347;top:3054;width:947;height:559" coordorigin="8347,3055" coordsize="947,559" o:spt="100" adj="0,,0" path="m8347,3613r947,-558m8347,3055r947,558e" filled="f" strokeweight=".33492mm">
              <v:stroke joinstyle="round"/>
              <v:formulas/>
              <v:path arrowok="t" o:connecttype="segments"/>
            </v:shape>
            <v:shape id="_x0000_s1293" style="position:absolute;left:1106;top:3021;width:10116;height:674" coordorigin="1106,3022" coordsize="10116,674" o:spt="100" adj="0,,0" path="m9479,3689r,-667m11214,3689r,-667m1106,3695r10116,e" filled="f" strokeweight=".6pt">
              <v:stroke joinstyle="round"/>
              <v:formulas/>
              <v:path arrowok="t" o:connecttype="segments"/>
            </v:shape>
            <v:shape id="_x0000_s1294" type="#_x0000_t202" style="position:absolute;left:7140;top:480;width:734;height:494" filled="f" stroked="f">
              <v:textbox inset="0,0,0,0">
                <w:txbxContent>
                  <w:p w14:paraId="1876F931" w14:textId="77777777" w:rsidR="00BB50D9" w:rsidRDefault="00BB50D9" w:rsidP="00BB50D9">
                    <w:pPr>
                      <w:spacing w:before="158" w:line="335" w:lineRule="exact"/>
                      <w:rPr>
                        <w:rFonts w:ascii="Lucida Sans Unicode"/>
                        <w:sz w:val="28"/>
                      </w:rPr>
                    </w:pPr>
                    <w:r>
                      <w:rPr>
                        <w:rFonts w:ascii="Lucida Sans Unicode"/>
                        <w:w w:val="193"/>
                        <w:sz w:val="28"/>
                      </w:rPr>
                      <w:t xml:space="preserve"> </w:t>
                    </w:r>
                    <w:r>
                      <w:rPr>
                        <w:rFonts w:ascii="Lucida Sans Unicode"/>
                        <w:spacing w:val="-54"/>
                        <w:sz w:val="28"/>
                      </w:rPr>
                      <w:t xml:space="preserve"> </w:t>
                    </w:r>
                    <w:r>
                      <w:rPr>
                        <w:spacing w:val="7"/>
                        <w:w w:val="102"/>
                        <w:position w:val="-20"/>
                        <w:sz w:val="28"/>
                        <w:u w:val="single"/>
                      </w:rPr>
                      <w:t xml:space="preserve"> </w:t>
                    </w:r>
                    <w:r>
                      <w:rPr>
                        <w:position w:val="-20"/>
                        <w:sz w:val="28"/>
                        <w:u w:val="single"/>
                      </w:rPr>
                      <w:t>1</w:t>
                    </w:r>
                    <w:r>
                      <w:rPr>
                        <w:spacing w:val="16"/>
                        <w:position w:val="-20"/>
                        <w:sz w:val="28"/>
                        <w:u w:val="single"/>
                      </w:rPr>
                      <w:t xml:space="preserve"> </w:t>
                    </w:r>
                    <w:r>
                      <w:rPr>
                        <w:spacing w:val="-30"/>
                        <w:position w:val="-20"/>
                        <w:sz w:val="28"/>
                      </w:rPr>
                      <w:t xml:space="preserve"> </w:t>
                    </w:r>
                    <w:r>
                      <w:rPr>
                        <w:rFonts w:ascii="Lucida Sans Unicode"/>
                        <w:w w:val="193"/>
                        <w:sz w:val="28"/>
                      </w:rPr>
                      <w:t xml:space="preserve"> </w:t>
                    </w:r>
                  </w:p>
                </w:txbxContent>
              </v:textbox>
            </v:shape>
            <v:shape id="_x0000_s1295" type="#_x0000_t202" style="position:absolute;left:7346;top:893;width:308;height:287" filled="f" stroked="f">
              <v:textbox inset="0,0,0,0">
                <w:txbxContent>
                  <w:p w14:paraId="411CC8FA" w14:textId="77777777" w:rsidR="00BB50D9" w:rsidRDefault="00BB50D9" w:rsidP="00BB50D9">
                    <w:pPr>
                      <w:spacing w:line="287" w:lineRule="exact"/>
                      <w:rPr>
                        <w:rFonts w:ascii="Verdana"/>
                        <w:sz w:val="28"/>
                      </w:rPr>
                    </w:pPr>
                    <w:r>
                      <w:rPr>
                        <w:i/>
                        <w:w w:val="110"/>
                        <w:sz w:val="28"/>
                      </w:rPr>
                      <w:t>n</w:t>
                    </w:r>
                    <w:r>
                      <w:rPr>
                        <w:rFonts w:ascii="Verdana"/>
                        <w:w w:val="110"/>
                        <w:sz w:val="28"/>
                        <w:vertAlign w:val="subscript"/>
                      </w:rPr>
                      <w:t>2</w:t>
                    </w:r>
                  </w:p>
                </w:txbxContent>
              </v:textbox>
            </v:shape>
            <v:shape id="_x0000_s1296" type="#_x0000_t202" style="position:absolute;left:8263;top:799;width:259;height:287" filled="f" stroked="f">
              <v:textbox inset="0,0,0,0">
                <w:txbxContent>
                  <w:p w14:paraId="0BC1FABE" w14:textId="77777777" w:rsidR="00BB50D9" w:rsidRDefault="00BB50D9" w:rsidP="00BB50D9">
                    <w:pPr>
                      <w:spacing w:line="287" w:lineRule="exact"/>
                      <w:rPr>
                        <w:sz w:val="28"/>
                      </w:rPr>
                    </w:pPr>
                    <w:r>
                      <w:rPr>
                        <w:w w:val="151"/>
                        <w:sz w:val="28"/>
                      </w:rPr>
                      <w:t>∆</w:t>
                    </w:r>
                  </w:p>
                </w:txbxContent>
              </v:textbox>
            </v:shape>
            <v:shape id="_x0000_s1297" type="#_x0000_t202" style="position:absolute;left:7852;top:1065;width:102;height:201" filled="f" stroked="f">
              <v:textbox inset="0,0,0,0">
                <w:txbxContent>
                  <w:p w14:paraId="0CCCC28E" w14:textId="77777777" w:rsidR="00BB50D9" w:rsidRDefault="00BB50D9" w:rsidP="00BB50D9">
                    <w:pPr>
                      <w:spacing w:line="201" w:lineRule="exact"/>
                      <w:rPr>
                        <w:rFonts w:ascii="Lucida Sans Unicode"/>
                        <w:sz w:val="20"/>
                      </w:rPr>
                    </w:pPr>
                    <w:r>
                      <w:rPr>
                        <w:rFonts w:ascii="Lucida Sans Unicode"/>
                        <w:w w:val="140"/>
                        <w:sz w:val="20"/>
                      </w:rPr>
                      <w:t>i</w:t>
                    </w:r>
                  </w:p>
                </w:txbxContent>
              </v:textbox>
            </v:shape>
            <v:shape id="_x0000_s1298" type="#_x0000_t202" style="position:absolute;left:8551;top:480;width:732;height:700" filled="f" stroked="f">
              <v:textbox inset="0,0,0,0">
                <w:txbxContent>
                  <w:p w14:paraId="778AF9C6" w14:textId="77777777" w:rsidR="00BB50D9" w:rsidRDefault="00BB50D9" w:rsidP="00BB50D9">
                    <w:pPr>
                      <w:spacing w:before="158" w:line="267" w:lineRule="exact"/>
                      <w:ind w:right="18"/>
                      <w:jc w:val="center"/>
                      <w:rPr>
                        <w:rFonts w:ascii="Lucida Sans Unicode"/>
                        <w:sz w:val="28"/>
                      </w:rPr>
                    </w:pPr>
                    <w:r>
                      <w:rPr>
                        <w:rFonts w:ascii="Lucida Sans Unicode"/>
                        <w:w w:val="193"/>
                        <w:sz w:val="28"/>
                      </w:rPr>
                      <w:t xml:space="preserve"> </w:t>
                    </w:r>
                    <w:r>
                      <w:rPr>
                        <w:rFonts w:ascii="Lucida Sans Unicode"/>
                        <w:spacing w:val="-54"/>
                        <w:sz w:val="28"/>
                      </w:rPr>
                      <w:t xml:space="preserve"> </w:t>
                    </w:r>
                    <w:r>
                      <w:rPr>
                        <w:spacing w:val="5"/>
                        <w:w w:val="102"/>
                        <w:position w:val="-20"/>
                        <w:sz w:val="28"/>
                        <w:u w:val="single"/>
                      </w:rPr>
                      <w:t xml:space="preserve"> </w:t>
                    </w:r>
                    <w:r>
                      <w:rPr>
                        <w:position w:val="-20"/>
                        <w:sz w:val="28"/>
                        <w:u w:val="single"/>
                      </w:rPr>
                      <w:t>1</w:t>
                    </w:r>
                    <w:r>
                      <w:rPr>
                        <w:spacing w:val="18"/>
                        <w:position w:val="-20"/>
                        <w:sz w:val="28"/>
                        <w:u w:val="single"/>
                      </w:rPr>
                      <w:t xml:space="preserve"> </w:t>
                    </w:r>
                    <w:r>
                      <w:rPr>
                        <w:spacing w:val="-32"/>
                        <w:position w:val="-20"/>
                        <w:sz w:val="28"/>
                      </w:rPr>
                      <w:t xml:space="preserve"> </w:t>
                    </w:r>
                    <w:r>
                      <w:rPr>
                        <w:rFonts w:ascii="Lucida Sans Unicode"/>
                        <w:w w:val="193"/>
                        <w:sz w:val="28"/>
                      </w:rPr>
                      <w:t xml:space="preserve"> </w:t>
                    </w:r>
                  </w:p>
                  <w:p w14:paraId="299D2388" w14:textId="77777777" w:rsidR="00BB50D9" w:rsidRDefault="00BB50D9" w:rsidP="00BB50D9">
                    <w:pPr>
                      <w:spacing w:line="274" w:lineRule="exact"/>
                      <w:ind w:right="29"/>
                      <w:jc w:val="center"/>
                      <w:rPr>
                        <w:rFonts w:ascii="Verdana"/>
                        <w:sz w:val="28"/>
                      </w:rPr>
                    </w:pPr>
                    <w:r>
                      <w:rPr>
                        <w:i/>
                        <w:w w:val="110"/>
                        <w:sz w:val="28"/>
                      </w:rPr>
                      <w:t>n</w:t>
                    </w:r>
                    <w:r>
                      <w:rPr>
                        <w:rFonts w:ascii="Verdana"/>
                        <w:w w:val="110"/>
                        <w:sz w:val="28"/>
                        <w:vertAlign w:val="subscript"/>
                      </w:rPr>
                      <w:t>2</w:t>
                    </w:r>
                  </w:p>
                </w:txbxContent>
              </v:textbox>
            </v:shape>
            <v:shape id="_x0000_s1299" type="#_x0000_t202" style="position:absolute;left:9600;top:480;width:394;height:607" filled="f" stroked="f">
              <v:textbox inset="0,0,0,0">
                <w:txbxContent>
                  <w:p w14:paraId="2ED7C6F1" w14:textId="77777777" w:rsidR="00BB50D9" w:rsidRDefault="00BB50D9" w:rsidP="00BB50D9">
                    <w:pPr>
                      <w:spacing w:line="303" w:lineRule="exact"/>
                      <w:rPr>
                        <w:rFonts w:ascii="Lucida Sans Unicode"/>
                        <w:sz w:val="28"/>
                      </w:rPr>
                    </w:pPr>
                    <w:r>
                      <w:rPr>
                        <w:rFonts w:ascii="Lucida Sans Unicode"/>
                        <w:w w:val="77"/>
                        <w:sz w:val="28"/>
                      </w:rPr>
                      <w:t>h</w:t>
                    </w:r>
                  </w:p>
                  <w:p w14:paraId="26F7E1A5" w14:textId="77777777" w:rsidR="00BB50D9" w:rsidRDefault="00BB50D9" w:rsidP="00BB50D9">
                    <w:pPr>
                      <w:spacing w:line="303" w:lineRule="exact"/>
                      <w:ind w:left="134"/>
                      <w:rPr>
                        <w:sz w:val="28"/>
                      </w:rPr>
                    </w:pPr>
                    <w:r>
                      <w:rPr>
                        <w:w w:val="151"/>
                        <w:sz w:val="28"/>
                      </w:rPr>
                      <w:t>∆</w:t>
                    </w:r>
                  </w:p>
                </w:txbxContent>
              </v:textbox>
            </v:shape>
            <v:shape id="_x0000_s1300" type="#_x0000_t202" style="position:absolute;left:10022;top:480;width:1078;height:494" filled="f" stroked="f">
              <v:textbox inset="0,0,0,0">
                <w:txbxContent>
                  <w:p w14:paraId="02ADCDDC" w14:textId="77777777" w:rsidR="00BB50D9" w:rsidRDefault="00BB50D9" w:rsidP="00BB50D9">
                    <w:pPr>
                      <w:spacing w:line="168" w:lineRule="auto"/>
                      <w:rPr>
                        <w:rFonts w:ascii="Verdana"/>
                        <w:sz w:val="20"/>
                      </w:rPr>
                    </w:pPr>
                    <w:r>
                      <w:rPr>
                        <w:rFonts w:ascii="Lucida Sans Unicode"/>
                        <w:w w:val="193"/>
                        <w:sz w:val="28"/>
                      </w:rPr>
                      <w:t xml:space="preserve"> </w:t>
                    </w:r>
                    <w:r>
                      <w:rPr>
                        <w:rFonts w:ascii="Lucida Sans Unicode"/>
                        <w:spacing w:val="-54"/>
                        <w:sz w:val="28"/>
                      </w:rPr>
                      <w:t xml:space="preserve"> </w:t>
                    </w:r>
                    <w:r>
                      <w:rPr>
                        <w:spacing w:val="5"/>
                        <w:w w:val="102"/>
                        <w:position w:val="-20"/>
                        <w:sz w:val="28"/>
                        <w:u w:val="single"/>
                      </w:rPr>
                      <w:t xml:space="preserve"> </w:t>
                    </w:r>
                    <w:r>
                      <w:rPr>
                        <w:w w:val="120"/>
                        <w:position w:val="-20"/>
                        <w:sz w:val="28"/>
                        <w:u w:val="single"/>
                      </w:rPr>
                      <w:t xml:space="preserve">1 </w:t>
                    </w:r>
                    <w:r>
                      <w:rPr>
                        <w:w w:val="120"/>
                        <w:position w:val="-20"/>
                        <w:sz w:val="28"/>
                      </w:rPr>
                      <w:t xml:space="preserve"> </w:t>
                    </w:r>
                    <w:r>
                      <w:rPr>
                        <w:w w:val="120"/>
                        <w:sz w:val="28"/>
                      </w:rPr>
                      <w:t xml:space="preserve"> </w:t>
                    </w:r>
                    <w:r>
                      <w:rPr>
                        <w:spacing w:val="49"/>
                        <w:w w:val="120"/>
                        <w:sz w:val="28"/>
                      </w:rPr>
                      <w:t xml:space="preserve"> </w:t>
                    </w:r>
                    <w:r>
                      <w:rPr>
                        <w:rFonts w:ascii="Lucida Sans Unicode"/>
                        <w:w w:val="120"/>
                        <w:sz w:val="28"/>
                      </w:rPr>
                      <w:t>i</w:t>
                    </w:r>
                    <w:r>
                      <w:rPr>
                        <w:rFonts w:ascii="Verdana"/>
                        <w:w w:val="120"/>
                        <w:position w:val="-5"/>
                        <w:sz w:val="20"/>
                      </w:rPr>
                      <w:t>2</w:t>
                    </w:r>
                  </w:p>
                </w:txbxContent>
              </v:textbox>
            </v:shape>
            <v:shape id="_x0000_s1301" type="#_x0000_t202" style="position:absolute;left:9264;top:1065;width:102;height:201" filled="f" stroked="f">
              <v:textbox inset="0,0,0,0">
                <w:txbxContent>
                  <w:p w14:paraId="2117C0E5" w14:textId="77777777" w:rsidR="00BB50D9" w:rsidRDefault="00BB50D9" w:rsidP="00BB50D9">
                    <w:pPr>
                      <w:spacing w:line="201" w:lineRule="exact"/>
                      <w:rPr>
                        <w:rFonts w:ascii="Lucida Sans Unicode"/>
                        <w:sz w:val="20"/>
                      </w:rPr>
                    </w:pPr>
                    <w:r>
                      <w:rPr>
                        <w:rFonts w:ascii="Lucida Sans Unicode"/>
                        <w:w w:val="140"/>
                        <w:sz w:val="20"/>
                      </w:rPr>
                      <w:t>i</w:t>
                    </w:r>
                  </w:p>
                </w:txbxContent>
              </v:textbox>
            </v:shape>
            <v:shape id="_x0000_s1302" type="#_x0000_t202" style="position:absolute;left:10228;top:893;width:308;height:287" filled="f" stroked="f">
              <v:textbox inset="0,0,0,0">
                <w:txbxContent>
                  <w:p w14:paraId="3AC29F96" w14:textId="77777777" w:rsidR="00BB50D9" w:rsidRDefault="00BB50D9" w:rsidP="00BB50D9">
                    <w:pPr>
                      <w:spacing w:line="287" w:lineRule="exact"/>
                      <w:rPr>
                        <w:rFonts w:ascii="Verdana"/>
                        <w:sz w:val="28"/>
                      </w:rPr>
                    </w:pPr>
                    <w:r>
                      <w:rPr>
                        <w:i/>
                        <w:w w:val="110"/>
                        <w:sz w:val="28"/>
                      </w:rPr>
                      <w:t>n</w:t>
                    </w:r>
                    <w:r>
                      <w:rPr>
                        <w:rFonts w:ascii="Verdana"/>
                        <w:w w:val="110"/>
                        <w:sz w:val="28"/>
                        <w:vertAlign w:val="subscript"/>
                      </w:rPr>
                      <w:t>2</w:t>
                    </w:r>
                  </w:p>
                </w:txbxContent>
              </v:textbox>
            </v:shape>
            <v:shape id="_x0000_s1303" type="#_x0000_t202" style="position:absolute;left:10735;top:1065;width:102;height:201" filled="f" stroked="f">
              <v:textbox inset="0,0,0,0">
                <w:txbxContent>
                  <w:p w14:paraId="27A1B4AD" w14:textId="77777777" w:rsidR="00BB50D9" w:rsidRDefault="00BB50D9" w:rsidP="00BB50D9">
                    <w:pPr>
                      <w:spacing w:line="201" w:lineRule="exact"/>
                      <w:rPr>
                        <w:rFonts w:ascii="Lucida Sans Unicode"/>
                        <w:sz w:val="20"/>
                      </w:rPr>
                    </w:pPr>
                    <w:r>
                      <w:rPr>
                        <w:rFonts w:ascii="Lucida Sans Unicode"/>
                        <w:w w:val="140"/>
                        <w:sz w:val="20"/>
                      </w:rPr>
                      <w:t>i</w:t>
                    </w:r>
                  </w:p>
                </w:txbxContent>
              </v:textbox>
            </v:shape>
            <v:shape id="_x0000_s1304" type="#_x0000_t202" style="position:absolute;left:7780;top:3469;width:248;height:201" filled="f" stroked="f">
              <v:textbox inset="0,0,0,0">
                <w:txbxContent>
                  <w:p w14:paraId="010926D4" w14:textId="77777777" w:rsidR="00BB50D9" w:rsidRDefault="00BB50D9" w:rsidP="00BB50D9">
                    <w:pPr>
                      <w:spacing w:line="201" w:lineRule="exact"/>
                      <w:rPr>
                        <w:rFonts w:ascii="Lucida Sans Unicode" w:hAnsi="Lucida Sans Unicode"/>
                        <w:sz w:val="20"/>
                      </w:rPr>
                    </w:pPr>
                    <w:r>
                      <w:rPr>
                        <w:rFonts w:ascii="Lucida Sans Unicode" w:hAnsi="Lucida Sans Unicode"/>
                        <w:sz w:val="20"/>
                      </w:rPr>
                      <w:t>ср</w:t>
                    </w:r>
                  </w:p>
                </w:txbxContent>
              </v:textbox>
            </v:shape>
            <v:shape id="_x0000_s1305" type="#_x0000_t202" style="position:absolute;left:7068;top:2873;width:732;height:700" filled="f" stroked="f">
              <v:textbox inset="0,0,0,0">
                <w:txbxContent>
                  <w:p w14:paraId="7C9C8C3D" w14:textId="77777777" w:rsidR="00BB50D9" w:rsidRDefault="00BB50D9" w:rsidP="00BB50D9">
                    <w:pPr>
                      <w:spacing w:before="158" w:line="267" w:lineRule="exact"/>
                      <w:ind w:left="-1" w:right="18"/>
                      <w:jc w:val="center"/>
                      <w:rPr>
                        <w:rFonts w:ascii="Lucida Sans Unicode"/>
                        <w:sz w:val="28"/>
                      </w:rPr>
                    </w:pPr>
                    <w:r>
                      <w:rPr>
                        <w:rFonts w:ascii="Lucida Sans Unicode"/>
                        <w:w w:val="193"/>
                        <w:sz w:val="28"/>
                      </w:rPr>
                      <w:t xml:space="preserve"> </w:t>
                    </w:r>
                    <w:r>
                      <w:rPr>
                        <w:rFonts w:ascii="Lucida Sans Unicode"/>
                        <w:spacing w:val="-57"/>
                        <w:sz w:val="28"/>
                      </w:rPr>
                      <w:t xml:space="preserve"> </w:t>
                    </w:r>
                    <w:r>
                      <w:rPr>
                        <w:spacing w:val="7"/>
                        <w:w w:val="102"/>
                        <w:position w:val="-20"/>
                        <w:sz w:val="28"/>
                        <w:u w:val="single"/>
                      </w:rPr>
                      <w:t xml:space="preserve"> </w:t>
                    </w:r>
                    <w:r>
                      <w:rPr>
                        <w:position w:val="-20"/>
                        <w:sz w:val="28"/>
                        <w:u w:val="single"/>
                      </w:rPr>
                      <w:t>1</w:t>
                    </w:r>
                    <w:r>
                      <w:rPr>
                        <w:spacing w:val="16"/>
                        <w:position w:val="-20"/>
                        <w:sz w:val="28"/>
                        <w:u w:val="single"/>
                      </w:rPr>
                      <w:t xml:space="preserve"> </w:t>
                    </w:r>
                    <w:r>
                      <w:rPr>
                        <w:spacing w:val="-30"/>
                        <w:position w:val="-20"/>
                        <w:sz w:val="28"/>
                      </w:rPr>
                      <w:t xml:space="preserve"> </w:t>
                    </w:r>
                    <w:r>
                      <w:rPr>
                        <w:rFonts w:ascii="Lucida Sans Unicode"/>
                        <w:w w:val="193"/>
                        <w:sz w:val="28"/>
                      </w:rPr>
                      <w:t xml:space="preserve"> </w:t>
                    </w:r>
                  </w:p>
                  <w:p w14:paraId="1CBCF773" w14:textId="77777777" w:rsidR="00BB50D9" w:rsidRDefault="00BB50D9" w:rsidP="00BB50D9">
                    <w:pPr>
                      <w:spacing w:line="274" w:lineRule="exact"/>
                      <w:ind w:right="34"/>
                      <w:jc w:val="center"/>
                      <w:rPr>
                        <w:rFonts w:ascii="Verdana"/>
                        <w:sz w:val="28"/>
                      </w:rPr>
                    </w:pPr>
                    <w:r>
                      <w:rPr>
                        <w:i/>
                        <w:w w:val="110"/>
                        <w:sz w:val="28"/>
                      </w:rPr>
                      <w:t>n</w:t>
                    </w:r>
                    <w:r>
                      <w:rPr>
                        <w:rFonts w:ascii="Verdana"/>
                        <w:w w:val="110"/>
                        <w:sz w:val="28"/>
                        <w:vertAlign w:val="subscript"/>
                      </w:rPr>
                      <w:t>2</w:t>
                    </w:r>
                  </w:p>
                </w:txbxContent>
              </v:textbox>
            </v:shape>
            <v:shape id="_x0000_s1306" type="#_x0000_t202" style="position:absolute;left:1112;top:2454;width:934;height:562" filled="f" strokeweight=".6pt">
              <v:textbox inset="0,0,0,0">
                <w:txbxContent>
                  <w:p w14:paraId="432645E8" w14:textId="77777777" w:rsidR="00BB50D9" w:rsidRDefault="00BB50D9" w:rsidP="00BB50D9">
                    <w:pPr>
                      <w:spacing w:before="119"/>
                      <w:ind w:left="115"/>
                      <w:rPr>
                        <w:sz w:val="28"/>
                      </w:rPr>
                    </w:pPr>
                    <w:r>
                      <w:rPr>
                        <w:w w:val="110"/>
                        <w:sz w:val="28"/>
                      </w:rPr>
                      <w:t>и</w:t>
                    </w:r>
                    <w:r>
                      <w:rPr>
                        <w:spacing w:val="16"/>
                        <w:w w:val="110"/>
                        <w:sz w:val="28"/>
                      </w:rPr>
                      <w:t xml:space="preserve"> </w:t>
                    </w:r>
                    <w:r>
                      <w:rPr>
                        <w:w w:val="110"/>
                        <w:sz w:val="28"/>
                      </w:rPr>
                      <w:t>т.д.</w:t>
                    </w:r>
                  </w:p>
                </w:txbxContent>
              </v:textbox>
            </v:shape>
            <v:shape id="_x0000_s1307" type="#_x0000_t202" style="position:absolute;left:1112;top:1892;width:934;height:562" filled="f" strokeweight=".6pt">
              <v:textbox inset="0,0,0,0">
                <w:txbxContent>
                  <w:p w14:paraId="7F22E8B6" w14:textId="77777777" w:rsidR="00BB50D9" w:rsidRDefault="00BB50D9" w:rsidP="00BB50D9">
                    <w:pPr>
                      <w:spacing w:before="117"/>
                      <w:jc w:val="center"/>
                      <w:rPr>
                        <w:sz w:val="28"/>
                      </w:rPr>
                    </w:pPr>
                    <w:r>
                      <w:rPr>
                        <w:w w:val="101"/>
                        <w:sz w:val="28"/>
                      </w:rPr>
                      <w:t>2</w:t>
                    </w:r>
                  </w:p>
                </w:txbxContent>
              </v:textbox>
            </v:shape>
            <v:shape id="_x0000_s1308" type="#_x0000_t202" style="position:absolute;left:1112;top:1328;width:934;height:564" filled="f" strokeweight=".6pt">
              <v:textbox inset="0,0,0,0">
                <w:txbxContent>
                  <w:p w14:paraId="203F4F06" w14:textId="77777777" w:rsidR="00BB50D9" w:rsidRDefault="00BB50D9" w:rsidP="00BB50D9">
                    <w:pPr>
                      <w:spacing w:before="119"/>
                      <w:jc w:val="center"/>
                      <w:rPr>
                        <w:sz w:val="28"/>
                      </w:rPr>
                    </w:pPr>
                    <w:r>
                      <w:rPr>
                        <w:w w:val="101"/>
                        <w:sz w:val="28"/>
                      </w:rPr>
                      <w:t>1</w:t>
                    </w:r>
                  </w:p>
                </w:txbxContent>
              </v:textbox>
            </v:shape>
            <v:shape id="_x0000_s1309" type="#_x0000_t202" style="position:absolute;left:6602;top:906;width:102;height:201" filled="f" stroked="f">
              <v:textbox inset="0,0,0,0">
                <w:txbxContent>
                  <w:p w14:paraId="77A5EEBB" w14:textId="77777777" w:rsidR="00BB50D9" w:rsidRDefault="00BB50D9" w:rsidP="00BB50D9">
                    <w:pPr>
                      <w:spacing w:line="201" w:lineRule="exact"/>
                      <w:rPr>
                        <w:rFonts w:ascii="Lucida Sans Unicode"/>
                        <w:sz w:val="20"/>
                      </w:rPr>
                    </w:pPr>
                    <w:r>
                      <w:rPr>
                        <w:rFonts w:ascii="Lucida Sans Unicode"/>
                        <w:w w:val="140"/>
                        <w:sz w:val="20"/>
                      </w:rPr>
                      <w:t>i</w:t>
                    </w:r>
                  </w:p>
                </w:txbxContent>
              </v:textbox>
            </v:shape>
            <v:shape id="_x0000_s1310" type="#_x0000_t202" style="position:absolute;left:6357;top:703;width:476;height:379" filled="f" stroked="f">
              <v:textbox inset="0,0,0,0">
                <w:txbxContent>
                  <w:p w14:paraId="10C77FE6" w14:textId="77777777" w:rsidR="00BB50D9" w:rsidRDefault="00BB50D9" w:rsidP="00BB50D9">
                    <w:pPr>
                      <w:spacing w:before="37" w:line="180" w:lineRule="auto"/>
                      <w:rPr>
                        <w:rFonts w:ascii="Verdana"/>
                        <w:sz w:val="20"/>
                      </w:rPr>
                    </w:pPr>
                    <w:r>
                      <w:rPr>
                        <w:i/>
                        <w:w w:val="105"/>
                        <w:position w:val="-10"/>
                        <w:sz w:val="28"/>
                      </w:rPr>
                      <w:t>r</w:t>
                    </w:r>
                    <w:r>
                      <w:rPr>
                        <w:rFonts w:ascii="Verdana"/>
                        <w:w w:val="105"/>
                        <w:position w:val="-14"/>
                        <w:sz w:val="20"/>
                      </w:rPr>
                      <w:t>2</w:t>
                    </w:r>
                    <w:r>
                      <w:rPr>
                        <w:rFonts w:ascii="Verdana"/>
                        <w:spacing w:val="14"/>
                        <w:w w:val="105"/>
                        <w:position w:val="-14"/>
                        <w:sz w:val="20"/>
                      </w:rPr>
                      <w:t xml:space="preserve"> </w:t>
                    </w:r>
                    <w:r>
                      <w:rPr>
                        <w:rFonts w:ascii="Verdana"/>
                        <w:w w:val="105"/>
                        <w:sz w:val="20"/>
                      </w:rPr>
                      <w:t>2</w:t>
                    </w:r>
                  </w:p>
                </w:txbxContent>
              </v:textbox>
            </v:shape>
            <v:shape id="_x0000_s1311" type="#_x0000_t202" style="position:absolute;left:5657;top:620;width:581;height:708" filled="f" strokeweight=".6pt">
              <v:textbox inset="0,0,0,0">
                <w:txbxContent>
                  <w:p w14:paraId="3570929E" w14:textId="77777777" w:rsidR="00BB50D9" w:rsidRDefault="00BB50D9" w:rsidP="00BB50D9">
                    <w:pPr>
                      <w:spacing w:before="125"/>
                      <w:ind w:left="113"/>
                      <w:rPr>
                        <w:rFonts w:ascii="Lucida Sans Unicode"/>
                        <w:sz w:val="20"/>
                      </w:rPr>
                    </w:pPr>
                    <w:r>
                      <w:rPr>
                        <w:i/>
                        <w:w w:val="120"/>
                        <w:position w:val="4"/>
                        <w:sz w:val="28"/>
                      </w:rPr>
                      <w:t>r</w:t>
                    </w:r>
                    <w:r>
                      <w:rPr>
                        <w:rFonts w:ascii="Verdana"/>
                        <w:w w:val="120"/>
                        <w:sz w:val="20"/>
                      </w:rPr>
                      <w:t>2</w:t>
                    </w:r>
                    <w:r>
                      <w:rPr>
                        <w:rFonts w:ascii="Lucida Sans Unicode"/>
                        <w:w w:val="120"/>
                        <w:sz w:val="20"/>
                      </w:rPr>
                      <w:t>i</w:t>
                    </w:r>
                  </w:p>
                </w:txbxContent>
              </v:textbox>
            </v:shape>
            <v:shape id="_x0000_s1312" type="#_x0000_t202" style="position:absolute;left:5328;top:888;width:217;height:251" filled="f" stroked="f">
              <v:textbox inset="0,0,0,0">
                <w:txbxContent>
                  <w:p w14:paraId="6163D069" w14:textId="77777777" w:rsidR="00BB50D9" w:rsidRDefault="00BB50D9" w:rsidP="00BB50D9">
                    <w:pPr>
                      <w:spacing w:line="250" w:lineRule="exact"/>
                      <w:rPr>
                        <w:rFonts w:ascii="Lucida Sans Unicode"/>
                        <w:sz w:val="20"/>
                      </w:rPr>
                    </w:pPr>
                    <w:r>
                      <w:rPr>
                        <w:rFonts w:ascii="Verdana"/>
                        <w:w w:val="110"/>
                        <w:sz w:val="20"/>
                      </w:rPr>
                      <w:t>2</w:t>
                    </w:r>
                    <w:r>
                      <w:rPr>
                        <w:rFonts w:ascii="Lucida Sans Unicode"/>
                        <w:w w:val="110"/>
                        <w:sz w:val="20"/>
                      </w:rPr>
                      <w:t>i</w:t>
                    </w:r>
                  </w:p>
                </w:txbxContent>
              </v:textbox>
            </v:shape>
            <v:shape id="_x0000_s1313" type="#_x0000_t202" style="position:absolute;left:5198;top:711;width:290;height:372" filled="f" stroked="f">
              <v:textbox inset="0,0,0,0">
                <w:txbxContent>
                  <w:p w14:paraId="0C2AD481" w14:textId="77777777" w:rsidR="00BB50D9" w:rsidRDefault="00BB50D9" w:rsidP="00BB50D9">
                    <w:pPr>
                      <w:spacing w:before="23" w:line="180" w:lineRule="auto"/>
                      <w:rPr>
                        <w:rFonts w:ascii="Lucida Sans Unicode" w:hAnsi="Lucida Sans Unicode"/>
                        <w:sz w:val="20"/>
                      </w:rPr>
                    </w:pPr>
                    <w:r>
                      <w:rPr>
                        <w:i/>
                        <w:w w:val="115"/>
                        <w:position w:val="-9"/>
                        <w:sz w:val="28"/>
                      </w:rPr>
                      <w:t>r</w:t>
                    </w:r>
                    <w:r>
                      <w:rPr>
                        <w:rFonts w:ascii="Lucida Sans Unicode" w:hAnsi="Lucida Sans Unicode"/>
                        <w:w w:val="115"/>
                        <w:sz w:val="20"/>
                      </w:rPr>
                      <w:t>′′</w:t>
                    </w:r>
                  </w:p>
                </w:txbxContent>
              </v:textbox>
            </v:shape>
            <v:shape id="_x0000_s1314" type="#_x0000_t202" style="position:absolute;left:4747;top:888;width:217;height:251" filled="f" stroked="f">
              <v:textbox inset="0,0,0,0">
                <w:txbxContent>
                  <w:p w14:paraId="10A0C54E" w14:textId="77777777" w:rsidR="00BB50D9" w:rsidRDefault="00BB50D9" w:rsidP="00BB50D9">
                    <w:pPr>
                      <w:spacing w:line="250" w:lineRule="exact"/>
                      <w:rPr>
                        <w:rFonts w:ascii="Lucida Sans Unicode"/>
                        <w:sz w:val="20"/>
                      </w:rPr>
                    </w:pPr>
                    <w:r>
                      <w:rPr>
                        <w:rFonts w:ascii="Verdana"/>
                        <w:w w:val="110"/>
                        <w:sz w:val="20"/>
                      </w:rPr>
                      <w:t>2</w:t>
                    </w:r>
                    <w:r>
                      <w:rPr>
                        <w:rFonts w:ascii="Lucida Sans Unicode"/>
                        <w:w w:val="110"/>
                        <w:sz w:val="20"/>
                      </w:rPr>
                      <w:t>i</w:t>
                    </w:r>
                  </w:p>
                </w:txbxContent>
              </v:textbox>
            </v:shape>
            <v:shape id="_x0000_s1315" type="#_x0000_t202" style="position:absolute;left:4617;top:711;width:223;height:372" filled="f" stroked="f">
              <v:textbox inset="0,0,0,0">
                <w:txbxContent>
                  <w:p w14:paraId="4CB8FD7C" w14:textId="77777777" w:rsidR="00BB50D9" w:rsidRDefault="00BB50D9" w:rsidP="00BB50D9">
                    <w:pPr>
                      <w:spacing w:before="23" w:line="180" w:lineRule="auto"/>
                      <w:rPr>
                        <w:rFonts w:ascii="Lucida Sans Unicode" w:hAnsi="Lucida Sans Unicode"/>
                        <w:sz w:val="20"/>
                      </w:rPr>
                    </w:pPr>
                    <w:r>
                      <w:rPr>
                        <w:i/>
                        <w:w w:val="120"/>
                        <w:position w:val="-9"/>
                        <w:sz w:val="28"/>
                      </w:rPr>
                      <w:t>r</w:t>
                    </w:r>
                    <w:r>
                      <w:rPr>
                        <w:rFonts w:ascii="Lucida Sans Unicode" w:hAnsi="Lucida Sans Unicode"/>
                        <w:w w:val="120"/>
                        <w:sz w:val="20"/>
                      </w:rPr>
                      <w:t>′</w:t>
                    </w:r>
                  </w:p>
                </w:txbxContent>
              </v:textbox>
            </v:shape>
            <v:shape id="_x0000_s1316" type="#_x0000_t202" style="position:absolute;left:4152;top:906;width:102;height:201" filled="f" stroked="f">
              <v:textbox inset="0,0,0,0">
                <w:txbxContent>
                  <w:p w14:paraId="323AB08C" w14:textId="77777777" w:rsidR="00BB50D9" w:rsidRDefault="00BB50D9" w:rsidP="00BB50D9">
                    <w:pPr>
                      <w:spacing w:line="201" w:lineRule="exact"/>
                      <w:rPr>
                        <w:rFonts w:ascii="Lucida Sans Unicode"/>
                        <w:sz w:val="20"/>
                      </w:rPr>
                    </w:pPr>
                    <w:r>
                      <w:rPr>
                        <w:rFonts w:ascii="Lucida Sans Unicode"/>
                        <w:w w:val="140"/>
                        <w:sz w:val="20"/>
                      </w:rPr>
                      <w:t>i</w:t>
                    </w:r>
                  </w:p>
                </w:txbxContent>
              </v:textbox>
            </v:shape>
            <v:shape id="_x0000_s1317" type="#_x0000_t202" style="position:absolute;left:3907;top:703;width:476;height:379" filled="f" stroked="f">
              <v:textbox inset="0,0,0,0">
                <w:txbxContent>
                  <w:p w14:paraId="0E66EA4A" w14:textId="77777777" w:rsidR="00BB50D9" w:rsidRDefault="00BB50D9" w:rsidP="00BB50D9">
                    <w:pPr>
                      <w:spacing w:before="37" w:line="180" w:lineRule="auto"/>
                      <w:rPr>
                        <w:rFonts w:ascii="Verdana"/>
                        <w:sz w:val="20"/>
                      </w:rPr>
                    </w:pPr>
                    <w:r>
                      <w:rPr>
                        <w:i/>
                        <w:w w:val="105"/>
                        <w:position w:val="-10"/>
                        <w:sz w:val="28"/>
                      </w:rPr>
                      <w:t>r</w:t>
                    </w:r>
                    <w:r>
                      <w:rPr>
                        <w:rFonts w:ascii="Verdana"/>
                        <w:w w:val="105"/>
                        <w:position w:val="-14"/>
                        <w:sz w:val="20"/>
                      </w:rPr>
                      <w:t>1</w:t>
                    </w:r>
                    <w:r>
                      <w:rPr>
                        <w:rFonts w:ascii="Verdana"/>
                        <w:spacing w:val="14"/>
                        <w:w w:val="105"/>
                        <w:position w:val="-14"/>
                        <w:sz w:val="20"/>
                      </w:rPr>
                      <w:t xml:space="preserve"> </w:t>
                    </w:r>
                    <w:r>
                      <w:rPr>
                        <w:rFonts w:ascii="Verdana"/>
                        <w:w w:val="105"/>
                        <w:sz w:val="20"/>
                      </w:rPr>
                      <w:t>2</w:t>
                    </w:r>
                  </w:p>
                </w:txbxContent>
              </v:textbox>
            </v:shape>
            <v:shape id="_x0000_s1318" type="#_x0000_t202" style="position:absolute;left:3207;top:620;width:581;height:708" filled="f" strokeweight=".6pt">
              <v:textbox inset="0,0,0,0">
                <w:txbxContent>
                  <w:p w14:paraId="5DBA4F85" w14:textId="77777777" w:rsidR="00BB50D9" w:rsidRDefault="00BB50D9" w:rsidP="00BB50D9">
                    <w:pPr>
                      <w:spacing w:before="125"/>
                      <w:ind w:left="113"/>
                      <w:rPr>
                        <w:rFonts w:ascii="Lucida Sans Unicode"/>
                        <w:sz w:val="20"/>
                      </w:rPr>
                    </w:pPr>
                    <w:r>
                      <w:rPr>
                        <w:i/>
                        <w:w w:val="120"/>
                        <w:position w:val="4"/>
                        <w:sz w:val="28"/>
                      </w:rPr>
                      <w:t>r</w:t>
                    </w:r>
                    <w:r>
                      <w:rPr>
                        <w:rFonts w:ascii="Verdana"/>
                        <w:w w:val="120"/>
                        <w:sz w:val="20"/>
                      </w:rPr>
                      <w:t>1</w:t>
                    </w:r>
                    <w:r>
                      <w:rPr>
                        <w:rFonts w:ascii="Lucida Sans Unicode"/>
                        <w:w w:val="120"/>
                        <w:sz w:val="20"/>
                      </w:rPr>
                      <w:t>i</w:t>
                    </w:r>
                  </w:p>
                </w:txbxContent>
              </v:textbox>
            </v:shape>
            <v:shape id="_x0000_s1319" type="#_x0000_t202" style="position:absolute;left:2877;top:888;width:217;height:251" filled="f" stroked="f">
              <v:textbox inset="0,0,0,0">
                <w:txbxContent>
                  <w:p w14:paraId="68F2F771" w14:textId="77777777" w:rsidR="00BB50D9" w:rsidRDefault="00BB50D9" w:rsidP="00BB50D9">
                    <w:pPr>
                      <w:spacing w:line="250" w:lineRule="exact"/>
                      <w:rPr>
                        <w:rFonts w:ascii="Lucida Sans Unicode"/>
                        <w:sz w:val="20"/>
                      </w:rPr>
                    </w:pPr>
                    <w:r>
                      <w:rPr>
                        <w:rFonts w:ascii="Verdana"/>
                        <w:w w:val="110"/>
                        <w:sz w:val="20"/>
                      </w:rPr>
                      <w:t>1</w:t>
                    </w:r>
                    <w:r>
                      <w:rPr>
                        <w:rFonts w:ascii="Lucida Sans Unicode"/>
                        <w:w w:val="110"/>
                        <w:sz w:val="20"/>
                      </w:rPr>
                      <w:t>i</w:t>
                    </w:r>
                  </w:p>
                </w:txbxContent>
              </v:textbox>
            </v:shape>
            <v:shape id="_x0000_s1320" type="#_x0000_t202" style="position:absolute;left:2748;top:711;width:290;height:372" filled="f" stroked="f">
              <v:textbox inset="0,0,0,0">
                <w:txbxContent>
                  <w:p w14:paraId="73EEAF8B" w14:textId="77777777" w:rsidR="00BB50D9" w:rsidRDefault="00BB50D9" w:rsidP="00BB50D9">
                    <w:pPr>
                      <w:spacing w:before="23" w:line="180" w:lineRule="auto"/>
                      <w:rPr>
                        <w:rFonts w:ascii="Lucida Sans Unicode" w:hAnsi="Lucida Sans Unicode"/>
                        <w:sz w:val="20"/>
                      </w:rPr>
                    </w:pPr>
                    <w:r>
                      <w:rPr>
                        <w:i/>
                        <w:w w:val="115"/>
                        <w:position w:val="-9"/>
                        <w:sz w:val="28"/>
                      </w:rPr>
                      <w:t>r</w:t>
                    </w:r>
                    <w:r>
                      <w:rPr>
                        <w:rFonts w:ascii="Lucida Sans Unicode" w:hAnsi="Lucida Sans Unicode"/>
                        <w:w w:val="115"/>
                        <w:sz w:val="20"/>
                      </w:rPr>
                      <w:t>′′</w:t>
                    </w:r>
                  </w:p>
                </w:txbxContent>
              </v:textbox>
            </v:shape>
            <v:shape id="_x0000_s1321" type="#_x0000_t202" style="position:absolute;left:2296;top:888;width:217;height:251" filled="f" stroked="f">
              <v:textbox inset="0,0,0,0">
                <w:txbxContent>
                  <w:p w14:paraId="4B3C077F" w14:textId="77777777" w:rsidR="00BB50D9" w:rsidRDefault="00BB50D9" w:rsidP="00BB50D9">
                    <w:pPr>
                      <w:spacing w:line="250" w:lineRule="exact"/>
                      <w:rPr>
                        <w:rFonts w:ascii="Lucida Sans Unicode"/>
                        <w:sz w:val="20"/>
                      </w:rPr>
                    </w:pPr>
                    <w:r>
                      <w:rPr>
                        <w:rFonts w:ascii="Verdana"/>
                        <w:w w:val="110"/>
                        <w:sz w:val="20"/>
                      </w:rPr>
                      <w:t>1</w:t>
                    </w:r>
                    <w:r>
                      <w:rPr>
                        <w:rFonts w:ascii="Lucida Sans Unicode"/>
                        <w:w w:val="110"/>
                        <w:sz w:val="20"/>
                      </w:rPr>
                      <w:t>i</w:t>
                    </w:r>
                  </w:p>
                </w:txbxContent>
              </v:textbox>
            </v:shape>
            <v:shape id="_x0000_s1322" type="#_x0000_t202" style="position:absolute;left:2167;top:711;width:223;height:372" filled="f" stroked="f">
              <v:textbox inset="0,0,0,0">
                <w:txbxContent>
                  <w:p w14:paraId="4F2B90F7" w14:textId="77777777" w:rsidR="00BB50D9" w:rsidRDefault="00BB50D9" w:rsidP="00BB50D9">
                    <w:pPr>
                      <w:spacing w:before="23" w:line="180" w:lineRule="auto"/>
                      <w:rPr>
                        <w:rFonts w:ascii="Lucida Sans Unicode" w:hAnsi="Lucida Sans Unicode"/>
                        <w:sz w:val="20"/>
                      </w:rPr>
                    </w:pPr>
                    <w:r>
                      <w:rPr>
                        <w:i/>
                        <w:w w:val="120"/>
                        <w:position w:val="-9"/>
                        <w:sz w:val="28"/>
                      </w:rPr>
                      <w:t>r</w:t>
                    </w:r>
                    <w:r>
                      <w:rPr>
                        <w:rFonts w:ascii="Lucida Sans Unicode" w:hAnsi="Lucida Sans Unicode"/>
                        <w:w w:val="120"/>
                        <w:sz w:val="20"/>
                      </w:rPr>
                      <w:t>′</w:t>
                    </w:r>
                  </w:p>
                </w:txbxContent>
              </v:textbox>
            </v:shape>
            <v:shape id="_x0000_s1323" type="#_x0000_t202" style="position:absolute;left:1112;top:620;width:934;height:708" filled="f" strokeweight=".6pt">
              <v:textbox inset="0,0,0,0">
                <w:txbxContent>
                  <w:p w14:paraId="243BFB1A" w14:textId="77777777" w:rsidR="00BB50D9" w:rsidRDefault="00BB50D9" w:rsidP="00BB50D9">
                    <w:pPr>
                      <w:spacing w:before="122"/>
                      <w:ind w:left="13"/>
                      <w:jc w:val="center"/>
                      <w:rPr>
                        <w:sz w:val="28"/>
                      </w:rPr>
                    </w:pPr>
                    <w:r>
                      <w:rPr>
                        <w:w w:val="91"/>
                        <w:sz w:val="28"/>
                      </w:rPr>
                      <w:t>№</w:t>
                    </w:r>
                  </w:p>
                </w:txbxContent>
              </v:textbox>
            </v:shape>
            <w10:wrap anchorx="page"/>
          </v:group>
        </w:pict>
      </w:r>
      <w:r w:rsidR="00BB50D9">
        <w:rPr>
          <w:i/>
          <w:spacing w:val="-1"/>
          <w:w w:val="120"/>
          <w:sz w:val="28"/>
        </w:rPr>
        <w:t>J</w:t>
      </w:r>
      <w:r w:rsidR="00BB50D9">
        <w:rPr>
          <w:rFonts w:ascii="Verdana" w:hAnsi="Verdana"/>
          <w:spacing w:val="-1"/>
          <w:w w:val="120"/>
          <w:sz w:val="28"/>
          <w:vertAlign w:val="subscript"/>
        </w:rPr>
        <w:t>1</w:t>
      </w:r>
      <w:r w:rsidR="00BB50D9">
        <w:rPr>
          <w:rFonts w:ascii="Verdana" w:hAnsi="Verdana"/>
          <w:spacing w:val="-22"/>
          <w:w w:val="120"/>
          <w:sz w:val="28"/>
        </w:rPr>
        <w:t xml:space="preserve"> </w:t>
      </w:r>
      <w:r w:rsidR="00BB50D9">
        <w:rPr>
          <w:w w:val="120"/>
          <w:sz w:val="28"/>
        </w:rPr>
        <w:t>=</w:t>
      </w:r>
      <w:r w:rsidR="00BB50D9">
        <w:rPr>
          <w:spacing w:val="3"/>
          <w:w w:val="120"/>
          <w:sz w:val="28"/>
        </w:rPr>
        <w:t xml:space="preserve"> </w:t>
      </w:r>
      <w:r w:rsidR="00BB50D9">
        <w:rPr>
          <w:w w:val="105"/>
          <w:sz w:val="28"/>
        </w:rPr>
        <w:t>57</w:t>
      </w:r>
      <w:r w:rsidR="00BB50D9">
        <w:rPr>
          <w:spacing w:val="-18"/>
          <w:w w:val="105"/>
          <w:sz w:val="28"/>
        </w:rPr>
        <w:t xml:space="preserve"> </w:t>
      </w:r>
      <w:r w:rsidR="00BB50D9">
        <w:rPr>
          <w:rFonts w:ascii="Lucida Sans Unicode" w:hAnsi="Lucida Sans Unicode"/>
          <w:w w:val="105"/>
          <w:sz w:val="28"/>
        </w:rPr>
        <w:t>кд</w:t>
      </w:r>
      <w:r w:rsidR="00BB50D9">
        <w:rPr>
          <w:rFonts w:ascii="Lucida Sans Unicode" w:hAnsi="Lucida Sans Unicode"/>
          <w:w w:val="105"/>
          <w:sz w:val="28"/>
        </w:rPr>
        <w:tab/>
      </w:r>
      <w:r w:rsidR="00BB50D9">
        <w:rPr>
          <w:i/>
          <w:w w:val="130"/>
          <w:sz w:val="28"/>
        </w:rPr>
        <w:t>J</w:t>
      </w:r>
      <w:r w:rsidR="00BB50D9">
        <w:rPr>
          <w:rFonts w:ascii="Verdana" w:hAnsi="Verdana"/>
          <w:w w:val="130"/>
          <w:sz w:val="28"/>
          <w:vertAlign w:val="subscript"/>
        </w:rPr>
        <w:t>2</w:t>
      </w:r>
      <w:r w:rsidR="00BB50D9">
        <w:rPr>
          <w:rFonts w:ascii="Verdana" w:hAnsi="Verdana"/>
          <w:spacing w:val="-33"/>
          <w:w w:val="130"/>
          <w:sz w:val="28"/>
        </w:rPr>
        <w:t xml:space="preserve"> </w:t>
      </w:r>
      <w:r w:rsidR="00BB50D9">
        <w:rPr>
          <w:w w:val="130"/>
          <w:sz w:val="28"/>
        </w:rPr>
        <w:t>=</w:t>
      </w:r>
      <w:r w:rsidR="00BB50D9">
        <w:rPr>
          <w:spacing w:val="-4"/>
          <w:w w:val="130"/>
          <w:sz w:val="28"/>
        </w:rPr>
        <w:t xml:space="preserve"> </w:t>
      </w:r>
      <w:r w:rsidR="00BB50D9">
        <w:rPr>
          <w:i/>
          <w:w w:val="130"/>
          <w:sz w:val="28"/>
        </w:rPr>
        <w:t>.</w:t>
      </w:r>
      <w:r w:rsidR="00BB50D9">
        <w:rPr>
          <w:i/>
          <w:spacing w:val="-35"/>
          <w:w w:val="130"/>
          <w:sz w:val="28"/>
        </w:rPr>
        <w:t xml:space="preserve"> </w:t>
      </w:r>
      <w:r w:rsidR="00BB50D9">
        <w:rPr>
          <w:i/>
          <w:w w:val="130"/>
          <w:sz w:val="28"/>
        </w:rPr>
        <w:t>.</w:t>
      </w:r>
      <w:r w:rsidR="00BB50D9">
        <w:rPr>
          <w:i/>
          <w:spacing w:val="-35"/>
          <w:w w:val="130"/>
          <w:sz w:val="28"/>
        </w:rPr>
        <w:t xml:space="preserve"> </w:t>
      </w:r>
      <w:r w:rsidR="00BB50D9">
        <w:rPr>
          <w:i/>
          <w:w w:val="130"/>
          <w:sz w:val="28"/>
        </w:rPr>
        <w:t>.</w:t>
      </w:r>
      <w:r w:rsidR="00BB50D9">
        <w:rPr>
          <w:i/>
          <w:spacing w:val="64"/>
          <w:w w:val="130"/>
          <w:sz w:val="28"/>
        </w:rPr>
        <w:t xml:space="preserve"> </w:t>
      </w:r>
      <w:r w:rsidR="00BB50D9">
        <w:rPr>
          <w:i/>
          <w:w w:val="130"/>
          <w:sz w:val="28"/>
        </w:rPr>
        <w:t>.</w:t>
      </w:r>
    </w:p>
    <w:p w14:paraId="5231B5D1" w14:textId="77777777" w:rsidR="00BB50D9" w:rsidRDefault="00BB50D9" w:rsidP="00BB50D9">
      <w:pPr>
        <w:pStyle w:val="a8"/>
        <w:rPr>
          <w:i/>
          <w:sz w:val="20"/>
        </w:rPr>
      </w:pPr>
    </w:p>
    <w:p w14:paraId="5818F7DA" w14:textId="77777777" w:rsidR="00BB50D9" w:rsidRDefault="00BB50D9" w:rsidP="00BB50D9">
      <w:pPr>
        <w:pStyle w:val="a8"/>
        <w:rPr>
          <w:i/>
          <w:sz w:val="20"/>
        </w:rPr>
      </w:pPr>
    </w:p>
    <w:p w14:paraId="50E959BC" w14:textId="77777777" w:rsidR="00BB50D9" w:rsidRDefault="00BB50D9" w:rsidP="00BB50D9">
      <w:pPr>
        <w:pStyle w:val="a8"/>
        <w:rPr>
          <w:i/>
          <w:sz w:val="20"/>
        </w:rPr>
      </w:pPr>
    </w:p>
    <w:p w14:paraId="23245E96" w14:textId="77777777" w:rsidR="00BB50D9" w:rsidRDefault="00BB50D9" w:rsidP="00BB50D9">
      <w:pPr>
        <w:pStyle w:val="a8"/>
        <w:rPr>
          <w:i/>
          <w:sz w:val="20"/>
        </w:rPr>
      </w:pPr>
    </w:p>
    <w:p w14:paraId="454D5970" w14:textId="77777777" w:rsidR="00BB50D9" w:rsidRDefault="00BB50D9" w:rsidP="00BB50D9">
      <w:pPr>
        <w:pStyle w:val="a8"/>
        <w:rPr>
          <w:i/>
          <w:sz w:val="20"/>
        </w:rPr>
      </w:pPr>
    </w:p>
    <w:p w14:paraId="436CF953" w14:textId="77777777" w:rsidR="00BB50D9" w:rsidRDefault="00BB50D9" w:rsidP="00BB50D9">
      <w:pPr>
        <w:pStyle w:val="a8"/>
        <w:rPr>
          <w:i/>
          <w:sz w:val="20"/>
        </w:rPr>
      </w:pPr>
    </w:p>
    <w:p w14:paraId="46A5C49C" w14:textId="77777777" w:rsidR="00BB50D9" w:rsidRDefault="00BB50D9" w:rsidP="00BB50D9">
      <w:pPr>
        <w:pStyle w:val="a8"/>
        <w:rPr>
          <w:i/>
          <w:sz w:val="20"/>
        </w:rPr>
      </w:pPr>
    </w:p>
    <w:p w14:paraId="60747E3F" w14:textId="77777777" w:rsidR="00BB50D9" w:rsidRDefault="00BB50D9" w:rsidP="00BB50D9">
      <w:pPr>
        <w:pStyle w:val="a8"/>
        <w:rPr>
          <w:i/>
          <w:sz w:val="20"/>
        </w:rPr>
      </w:pPr>
    </w:p>
    <w:p w14:paraId="701C0E1A" w14:textId="77777777" w:rsidR="00BB50D9" w:rsidRDefault="00BB50D9" w:rsidP="00BB50D9">
      <w:pPr>
        <w:pStyle w:val="a8"/>
        <w:rPr>
          <w:i/>
          <w:sz w:val="20"/>
        </w:rPr>
      </w:pPr>
    </w:p>
    <w:p w14:paraId="7F55E5C4" w14:textId="77777777" w:rsidR="00BB50D9" w:rsidRDefault="00BB50D9" w:rsidP="00BB50D9">
      <w:pPr>
        <w:pStyle w:val="a8"/>
        <w:rPr>
          <w:i/>
          <w:sz w:val="20"/>
        </w:rPr>
      </w:pPr>
    </w:p>
    <w:p w14:paraId="1D5C86D1" w14:textId="77777777" w:rsidR="00BB50D9" w:rsidRDefault="00BB50D9" w:rsidP="00BB50D9">
      <w:pPr>
        <w:pStyle w:val="a8"/>
        <w:rPr>
          <w:i/>
          <w:sz w:val="20"/>
        </w:rPr>
      </w:pPr>
    </w:p>
    <w:p w14:paraId="01ACC816" w14:textId="77777777" w:rsidR="00BB50D9" w:rsidRDefault="00BB50D9" w:rsidP="00BB50D9">
      <w:pPr>
        <w:pStyle w:val="a8"/>
        <w:rPr>
          <w:i/>
          <w:sz w:val="20"/>
        </w:rPr>
      </w:pPr>
    </w:p>
    <w:p w14:paraId="5C84A465" w14:textId="77777777" w:rsidR="00BB50D9" w:rsidRDefault="00BB50D9" w:rsidP="00BB50D9">
      <w:pPr>
        <w:pStyle w:val="a8"/>
        <w:rPr>
          <w:i/>
          <w:sz w:val="20"/>
        </w:rPr>
      </w:pPr>
    </w:p>
    <w:p w14:paraId="67A39D91" w14:textId="77777777" w:rsidR="00BB50D9" w:rsidRDefault="00BB50D9" w:rsidP="00BB50D9">
      <w:pPr>
        <w:pStyle w:val="a8"/>
        <w:rPr>
          <w:i/>
          <w:sz w:val="20"/>
        </w:rPr>
      </w:pPr>
    </w:p>
    <w:p w14:paraId="0AE0C395" w14:textId="77777777" w:rsidR="00BB50D9" w:rsidRDefault="00BB50D9" w:rsidP="00BB50D9">
      <w:pPr>
        <w:pStyle w:val="a8"/>
        <w:rPr>
          <w:i/>
          <w:sz w:val="20"/>
        </w:rPr>
      </w:pPr>
    </w:p>
    <w:p w14:paraId="6BBBE0ED" w14:textId="77777777" w:rsidR="00BB50D9" w:rsidRDefault="00BB50D9" w:rsidP="00BB50D9">
      <w:pPr>
        <w:pStyle w:val="a8"/>
        <w:spacing w:before="196" w:line="242" w:lineRule="auto"/>
        <w:ind w:left="559" w:right="293" w:firstLine="429"/>
      </w:pPr>
      <w:r>
        <w:rPr>
          <w:w w:val="105"/>
        </w:rPr>
        <w:t>Измерения</w:t>
      </w:r>
      <w:r>
        <w:rPr>
          <w:spacing w:val="59"/>
          <w:w w:val="105"/>
        </w:rPr>
        <w:t xml:space="preserve"> </w:t>
      </w:r>
      <w:r>
        <w:rPr>
          <w:w w:val="105"/>
        </w:rPr>
        <w:t>проводят</w:t>
      </w:r>
      <w:r>
        <w:rPr>
          <w:spacing w:val="54"/>
          <w:w w:val="105"/>
        </w:rPr>
        <w:t xml:space="preserve"> </w:t>
      </w:r>
      <w:r>
        <w:rPr>
          <w:w w:val="105"/>
        </w:rPr>
        <w:t>не</w:t>
      </w:r>
      <w:r>
        <w:rPr>
          <w:spacing w:val="56"/>
          <w:w w:val="105"/>
        </w:rPr>
        <w:t xml:space="preserve"> </w:t>
      </w:r>
      <w:r>
        <w:rPr>
          <w:w w:val="105"/>
        </w:rPr>
        <w:t>менее,</w:t>
      </w:r>
      <w:r>
        <w:rPr>
          <w:spacing w:val="58"/>
          <w:w w:val="105"/>
        </w:rPr>
        <w:t xml:space="preserve"> </w:t>
      </w:r>
      <w:r>
        <w:rPr>
          <w:w w:val="105"/>
        </w:rPr>
        <w:t>чем</w:t>
      </w:r>
      <w:r>
        <w:rPr>
          <w:spacing w:val="57"/>
          <w:w w:val="105"/>
        </w:rPr>
        <w:t xml:space="preserve"> </w:t>
      </w:r>
      <w:r>
        <w:rPr>
          <w:w w:val="105"/>
        </w:rPr>
        <w:t>троекратно,</w:t>
      </w:r>
      <w:r>
        <w:rPr>
          <w:spacing w:val="56"/>
          <w:w w:val="105"/>
        </w:rPr>
        <w:t xml:space="preserve"> </w:t>
      </w:r>
      <w:r>
        <w:rPr>
          <w:w w:val="105"/>
        </w:rPr>
        <w:t>не</w:t>
      </w:r>
      <w:r>
        <w:rPr>
          <w:spacing w:val="56"/>
          <w:w w:val="105"/>
        </w:rPr>
        <w:t xml:space="preserve"> </w:t>
      </w:r>
      <w:r>
        <w:rPr>
          <w:w w:val="105"/>
        </w:rPr>
        <w:t>изменяя</w:t>
      </w:r>
      <w:r>
        <w:rPr>
          <w:spacing w:val="57"/>
          <w:w w:val="105"/>
        </w:rPr>
        <w:t xml:space="preserve"> </w:t>
      </w:r>
      <w:r>
        <w:rPr>
          <w:w w:val="105"/>
        </w:rPr>
        <w:t>рас</w:t>
      </w:r>
      <w:r>
        <w:rPr>
          <w:spacing w:val="-63"/>
          <w:w w:val="105"/>
        </w:rPr>
        <w:t xml:space="preserve"> </w:t>
      </w:r>
      <w:r>
        <w:rPr>
          <w:w w:val="105"/>
        </w:rPr>
        <w:t>стояние</w:t>
      </w:r>
      <w:r>
        <w:rPr>
          <w:spacing w:val="28"/>
          <w:w w:val="105"/>
        </w:rPr>
        <w:t xml:space="preserve"> </w:t>
      </w:r>
      <w:r>
        <w:rPr>
          <w:w w:val="105"/>
        </w:rPr>
        <w:t>между</w:t>
      </w:r>
      <w:r>
        <w:rPr>
          <w:spacing w:val="31"/>
          <w:w w:val="105"/>
        </w:rPr>
        <w:t xml:space="preserve"> </w:t>
      </w:r>
      <w:r>
        <w:rPr>
          <w:w w:val="105"/>
        </w:rPr>
        <w:t>источниками</w:t>
      </w:r>
      <w:r>
        <w:rPr>
          <w:spacing w:val="32"/>
          <w:w w:val="105"/>
        </w:rPr>
        <w:t xml:space="preserve"> </w:t>
      </w:r>
      <w:r>
        <w:rPr>
          <w:w w:val="105"/>
        </w:rPr>
        <w:t>света.</w:t>
      </w:r>
    </w:p>
    <w:p w14:paraId="21B0CDF9" w14:textId="77777777" w:rsidR="00BB50D9" w:rsidRDefault="00BB50D9" w:rsidP="00BB50D9">
      <w:pPr>
        <w:pStyle w:val="a8"/>
        <w:spacing w:line="242" w:lineRule="auto"/>
        <w:ind w:left="559" w:right="577" w:firstLine="429"/>
      </w:pPr>
      <w:r>
        <w:rPr>
          <w:w w:val="110"/>
        </w:rPr>
        <w:t>По</w:t>
      </w:r>
      <w:r>
        <w:rPr>
          <w:spacing w:val="23"/>
          <w:w w:val="110"/>
        </w:rPr>
        <w:t xml:space="preserve"> </w:t>
      </w:r>
      <w:r>
        <w:rPr>
          <w:w w:val="110"/>
        </w:rPr>
        <w:t>результатам</w:t>
      </w:r>
      <w:r>
        <w:rPr>
          <w:spacing w:val="23"/>
          <w:w w:val="110"/>
        </w:rPr>
        <w:t xml:space="preserve"> </w:t>
      </w:r>
      <w:r>
        <w:rPr>
          <w:w w:val="110"/>
        </w:rPr>
        <w:t>измерений</w:t>
      </w:r>
      <w:r>
        <w:rPr>
          <w:spacing w:val="28"/>
          <w:w w:val="110"/>
        </w:rPr>
        <w:t xml:space="preserve"> </w:t>
      </w:r>
      <w:r>
        <w:rPr>
          <w:w w:val="110"/>
        </w:rPr>
        <w:t>рассчитайте</w:t>
      </w:r>
      <w:r>
        <w:rPr>
          <w:spacing w:val="25"/>
          <w:w w:val="110"/>
        </w:rPr>
        <w:t xml:space="preserve"> </w:t>
      </w:r>
      <w:r>
        <w:rPr>
          <w:w w:val="110"/>
        </w:rPr>
        <w:t>среднюю</w:t>
      </w:r>
      <w:r>
        <w:rPr>
          <w:spacing w:val="26"/>
          <w:w w:val="110"/>
        </w:rPr>
        <w:t xml:space="preserve"> </w:t>
      </w:r>
      <w:r>
        <w:rPr>
          <w:w w:val="110"/>
        </w:rPr>
        <w:t>квадратичную</w:t>
      </w:r>
      <w:r>
        <w:rPr>
          <w:spacing w:val="-67"/>
          <w:w w:val="110"/>
        </w:rPr>
        <w:t xml:space="preserve"> </w:t>
      </w:r>
      <w:r>
        <w:rPr>
          <w:w w:val="110"/>
        </w:rPr>
        <w:t>ошибку</w:t>
      </w:r>
      <w:r>
        <w:rPr>
          <w:spacing w:val="25"/>
          <w:w w:val="110"/>
        </w:rPr>
        <w:t xml:space="preserve"> </w:t>
      </w:r>
      <w:r>
        <w:rPr>
          <w:w w:val="110"/>
        </w:rPr>
        <w:t>(так</w:t>
      </w:r>
      <w:r>
        <w:rPr>
          <w:spacing w:val="25"/>
          <w:w w:val="110"/>
        </w:rPr>
        <w:t xml:space="preserve"> </w:t>
      </w:r>
      <w:r>
        <w:rPr>
          <w:w w:val="110"/>
        </w:rPr>
        <w:t>же,</w:t>
      </w:r>
      <w:r>
        <w:rPr>
          <w:spacing w:val="23"/>
          <w:w w:val="110"/>
        </w:rPr>
        <w:t xml:space="preserve"> </w:t>
      </w:r>
      <w:r>
        <w:rPr>
          <w:w w:val="110"/>
        </w:rPr>
        <w:t>как</w:t>
      </w:r>
      <w:r>
        <w:rPr>
          <w:spacing w:val="27"/>
          <w:w w:val="110"/>
        </w:rPr>
        <w:t xml:space="preserve"> </w:t>
      </w:r>
      <w:r>
        <w:rPr>
          <w:w w:val="110"/>
        </w:rPr>
        <w:t>в</w:t>
      </w:r>
      <w:r>
        <w:rPr>
          <w:spacing w:val="24"/>
          <w:w w:val="110"/>
        </w:rPr>
        <w:t xml:space="preserve"> </w:t>
      </w:r>
      <w:r>
        <w:rPr>
          <w:w w:val="110"/>
        </w:rPr>
        <w:t>задании</w:t>
      </w:r>
      <w:r>
        <w:rPr>
          <w:spacing w:val="27"/>
          <w:w w:val="110"/>
        </w:rPr>
        <w:t xml:space="preserve"> </w:t>
      </w:r>
      <w:r>
        <w:rPr>
          <w:w w:val="110"/>
        </w:rPr>
        <w:t>2).</w:t>
      </w:r>
    </w:p>
    <w:p w14:paraId="16DA9643" w14:textId="77777777" w:rsidR="00BB50D9" w:rsidRDefault="00BB50D9" w:rsidP="00BB50D9">
      <w:pPr>
        <w:pStyle w:val="a8"/>
        <w:spacing w:line="340" w:lineRule="exact"/>
        <w:ind w:left="989"/>
      </w:pPr>
      <w:r>
        <w:rPr>
          <w:w w:val="110"/>
        </w:rPr>
        <w:t>Результаты</w:t>
      </w:r>
      <w:r>
        <w:rPr>
          <w:spacing w:val="11"/>
          <w:w w:val="110"/>
        </w:rPr>
        <w:t xml:space="preserve"> </w:t>
      </w:r>
      <w:r>
        <w:rPr>
          <w:w w:val="110"/>
        </w:rPr>
        <w:t>запишите</w:t>
      </w:r>
      <w:r>
        <w:rPr>
          <w:spacing w:val="14"/>
          <w:w w:val="110"/>
        </w:rPr>
        <w:t xml:space="preserve"> </w:t>
      </w:r>
      <w:r>
        <w:rPr>
          <w:w w:val="110"/>
        </w:rPr>
        <w:t>в</w:t>
      </w:r>
      <w:r>
        <w:rPr>
          <w:spacing w:val="10"/>
          <w:w w:val="110"/>
        </w:rPr>
        <w:t xml:space="preserve"> </w:t>
      </w:r>
      <w:r>
        <w:rPr>
          <w:w w:val="110"/>
        </w:rPr>
        <w:t>виде</w:t>
      </w:r>
    </w:p>
    <w:p w14:paraId="5AC342C8" w14:textId="77777777" w:rsidR="00BB50D9" w:rsidRDefault="00BB50D9" w:rsidP="00BB50D9">
      <w:pPr>
        <w:pStyle w:val="a8"/>
        <w:spacing w:before="5"/>
        <w:rPr>
          <w:sz w:val="16"/>
        </w:rPr>
      </w:pPr>
    </w:p>
    <w:p w14:paraId="0FE5E693" w14:textId="77777777" w:rsidR="00BB50D9" w:rsidRDefault="00BB50D9" w:rsidP="00BB50D9">
      <w:pPr>
        <w:rPr>
          <w:sz w:val="16"/>
        </w:rPr>
        <w:sectPr w:rsidR="00BB50D9">
          <w:pgSz w:w="12240" w:h="15840"/>
          <w:pgMar w:top="920" w:right="1040" w:bottom="1280" w:left="1000" w:header="589" w:footer="1081" w:gutter="0"/>
          <w:cols w:space="720"/>
        </w:sectPr>
      </w:pPr>
    </w:p>
    <w:p w14:paraId="01CB48CF" w14:textId="77777777" w:rsidR="00BB50D9" w:rsidRDefault="00403ED1" w:rsidP="00BB50D9">
      <w:pPr>
        <w:pStyle w:val="a8"/>
        <w:tabs>
          <w:tab w:val="left" w:pos="3396"/>
          <w:tab w:val="left" w:pos="5069"/>
        </w:tabs>
        <w:spacing w:before="49" w:line="268" w:lineRule="exact"/>
        <w:ind w:left="2434"/>
      </w:pPr>
      <w:r>
        <w:pict w14:anchorId="50B744B4">
          <v:shape id="_x0000_s1444" type="#_x0000_t202" style="position:absolute;left:0;text-align:left;margin-left:258.6pt;margin-top:11.15pt;width:11.2pt;height:14.35pt;z-index:-251550720;mso-position-horizontal-relative:page" filled="f" stroked="f">
            <v:textbox inset="0,0,0,0">
              <w:txbxContent>
                <w:p w14:paraId="6B9DE752" w14:textId="77777777" w:rsidR="00BB50D9" w:rsidRDefault="00BB50D9" w:rsidP="00BB50D9">
                  <w:pPr>
                    <w:pStyle w:val="a8"/>
                    <w:spacing w:line="287" w:lineRule="exact"/>
                    <w:rPr>
                      <w:rFonts w:ascii="Lucida Sans Unicode" w:hAnsi="Lucida Sans Unicode"/>
                    </w:rPr>
                  </w:pPr>
                  <w:r>
                    <w:rPr>
                      <w:rFonts w:ascii="Lucida Sans Unicode" w:hAnsi="Lucida Sans Unicode"/>
                    </w:rPr>
                    <w:t>±</w:t>
                  </w:r>
                </w:p>
              </w:txbxContent>
            </v:textbox>
            <w10:wrap anchorx="page"/>
          </v:shape>
        </w:pict>
      </w:r>
      <w:r w:rsidR="00BB50D9">
        <w:t>1</w:t>
      </w:r>
      <w:r w:rsidR="00BB50D9">
        <w:tab/>
        <w:t>1</w:t>
      </w:r>
      <w:r w:rsidR="00BB50D9">
        <w:tab/>
        <w:t>1</w:t>
      </w:r>
    </w:p>
    <w:p w14:paraId="6EB4D189" w14:textId="77777777" w:rsidR="00BB50D9" w:rsidRDefault="00403ED1" w:rsidP="00BB50D9">
      <w:pPr>
        <w:pStyle w:val="a8"/>
        <w:tabs>
          <w:tab w:val="left" w:pos="4459"/>
        </w:tabs>
        <w:spacing w:line="188" w:lineRule="exact"/>
        <w:ind w:left="2770"/>
      </w:pPr>
      <w:r>
        <w:pict w14:anchorId="21D396D1">
          <v:line id="_x0000_s1324" style="position:absolute;left:0;text-align:left;z-index:251731968;mso-position-horizontal-relative:page" from="167.75pt,6.1pt" to="182.85pt,6.1pt" strokeweight=".6pt">
            <w10:wrap anchorx="page"/>
          </v:line>
        </w:pict>
      </w:r>
      <w:r>
        <w:pict w14:anchorId="4D4D9935">
          <v:line id="_x0000_s1443" style="position:absolute;left:0;text-align:left;z-index:-251551744;mso-position-horizontal-relative:page" from="3in,6.1pt" to="231.1pt,6.1pt" strokeweight=".6pt">
            <w10:wrap anchorx="page"/>
          </v:line>
        </w:pict>
      </w:r>
      <w:r>
        <w:pict w14:anchorId="34FB5275">
          <v:line id="_x0000_s1325" style="position:absolute;left:0;text-align:left;z-index:251732992;mso-position-horizontal-relative:page" from="299.65pt,6.1pt" to="314.75pt,6.1pt" strokeweight=".6pt">
            <w10:wrap anchorx="page"/>
          </v:line>
        </w:pict>
      </w:r>
      <w:r w:rsidR="00BB50D9">
        <w:rPr>
          <w:w w:val="155"/>
        </w:rPr>
        <w:t>=</w:t>
      </w:r>
      <w:r w:rsidR="00BB50D9">
        <w:rPr>
          <w:w w:val="155"/>
        </w:rPr>
        <w:tab/>
        <w:t>∆</w:t>
      </w:r>
    </w:p>
    <w:p w14:paraId="29D778A6" w14:textId="77777777" w:rsidR="00BB50D9" w:rsidRDefault="00BB50D9" w:rsidP="00BB50D9">
      <w:pPr>
        <w:tabs>
          <w:tab w:val="left" w:pos="3319"/>
          <w:tab w:val="left" w:pos="3864"/>
          <w:tab w:val="left" w:pos="4992"/>
        </w:tabs>
        <w:spacing w:line="170" w:lineRule="auto"/>
        <w:ind w:left="2355"/>
        <w:rPr>
          <w:rFonts w:ascii="Verdana" w:hAnsi="Verdana"/>
          <w:sz w:val="28"/>
        </w:rPr>
      </w:pPr>
      <w:r>
        <w:rPr>
          <w:i/>
          <w:w w:val="110"/>
          <w:sz w:val="28"/>
        </w:rPr>
        <w:t>n</w:t>
      </w:r>
      <w:r>
        <w:rPr>
          <w:rFonts w:ascii="Verdana" w:hAnsi="Verdana"/>
          <w:w w:val="110"/>
          <w:sz w:val="28"/>
          <w:vertAlign w:val="subscript"/>
        </w:rPr>
        <w:t>2</w:t>
      </w:r>
      <w:r>
        <w:rPr>
          <w:rFonts w:ascii="Verdana" w:hAnsi="Verdana"/>
          <w:w w:val="110"/>
          <w:sz w:val="28"/>
        </w:rPr>
        <w:tab/>
      </w:r>
      <w:r>
        <w:rPr>
          <w:i/>
          <w:w w:val="110"/>
          <w:sz w:val="28"/>
        </w:rPr>
        <w:t>n</w:t>
      </w:r>
      <w:r>
        <w:rPr>
          <w:rFonts w:ascii="Verdana" w:hAnsi="Verdana"/>
          <w:w w:val="110"/>
          <w:sz w:val="28"/>
          <w:vertAlign w:val="subscript"/>
        </w:rPr>
        <w:t>2</w:t>
      </w:r>
      <w:r>
        <w:rPr>
          <w:rFonts w:ascii="Verdana" w:hAnsi="Verdana"/>
          <w:w w:val="110"/>
          <w:sz w:val="28"/>
        </w:rPr>
        <w:tab/>
      </w:r>
      <w:r>
        <w:rPr>
          <w:rFonts w:ascii="Lucida Sans Unicode" w:hAnsi="Lucida Sans Unicode"/>
          <w:w w:val="110"/>
          <w:position w:val="-8"/>
          <w:sz w:val="20"/>
        </w:rPr>
        <w:t>ср</w:t>
      </w:r>
      <w:r>
        <w:rPr>
          <w:rFonts w:ascii="Lucida Sans Unicode" w:hAnsi="Lucida Sans Unicode"/>
          <w:w w:val="110"/>
          <w:position w:val="-8"/>
          <w:sz w:val="20"/>
        </w:rPr>
        <w:tab/>
      </w:r>
      <w:r>
        <w:rPr>
          <w:i/>
          <w:spacing w:val="-2"/>
          <w:w w:val="110"/>
          <w:sz w:val="28"/>
        </w:rPr>
        <w:t>n</w:t>
      </w:r>
      <w:r>
        <w:rPr>
          <w:rFonts w:ascii="Verdana" w:hAnsi="Verdana"/>
          <w:spacing w:val="-2"/>
          <w:w w:val="110"/>
          <w:sz w:val="28"/>
          <w:vertAlign w:val="subscript"/>
        </w:rPr>
        <w:t>2</w:t>
      </w:r>
    </w:p>
    <w:p w14:paraId="4A3C36DF" w14:textId="77777777" w:rsidR="00BB50D9" w:rsidRDefault="00BB50D9" w:rsidP="00BB50D9">
      <w:pPr>
        <w:spacing w:before="244"/>
        <w:ind w:left="839"/>
        <w:rPr>
          <w:i/>
          <w:sz w:val="28"/>
        </w:rPr>
      </w:pPr>
      <w:r>
        <w:br w:type="column"/>
      </w:r>
      <w:r>
        <w:rPr>
          <w:w w:val="115"/>
          <w:sz w:val="28"/>
        </w:rPr>
        <w:t>при</w:t>
      </w:r>
      <w:r>
        <w:rPr>
          <w:spacing w:val="29"/>
          <w:w w:val="115"/>
          <w:sz w:val="28"/>
        </w:rPr>
        <w:t xml:space="preserve"> </w:t>
      </w:r>
      <w:r>
        <w:rPr>
          <w:i/>
          <w:w w:val="115"/>
          <w:sz w:val="28"/>
        </w:rPr>
        <w:t>α</w:t>
      </w:r>
      <w:r>
        <w:rPr>
          <w:i/>
          <w:spacing w:val="13"/>
          <w:w w:val="115"/>
          <w:sz w:val="28"/>
        </w:rPr>
        <w:t xml:space="preserve"> </w:t>
      </w:r>
      <w:r>
        <w:rPr>
          <w:w w:val="115"/>
          <w:sz w:val="28"/>
        </w:rPr>
        <w:t>=</w:t>
      </w:r>
      <w:r>
        <w:rPr>
          <w:spacing w:val="10"/>
          <w:w w:val="115"/>
          <w:sz w:val="28"/>
        </w:rPr>
        <w:t xml:space="preserve"> </w:t>
      </w:r>
      <w:r>
        <w:rPr>
          <w:i/>
          <w:w w:val="115"/>
          <w:sz w:val="28"/>
        </w:rPr>
        <w:t>.</w:t>
      </w:r>
      <w:r>
        <w:rPr>
          <w:i/>
          <w:spacing w:val="-24"/>
          <w:w w:val="115"/>
          <w:sz w:val="28"/>
        </w:rPr>
        <w:t xml:space="preserve"> </w:t>
      </w:r>
      <w:r>
        <w:rPr>
          <w:i/>
          <w:w w:val="115"/>
          <w:sz w:val="28"/>
        </w:rPr>
        <w:t>.</w:t>
      </w:r>
      <w:r>
        <w:rPr>
          <w:i/>
          <w:spacing w:val="-23"/>
          <w:w w:val="115"/>
          <w:sz w:val="28"/>
        </w:rPr>
        <w:t xml:space="preserve"> </w:t>
      </w:r>
      <w:r>
        <w:rPr>
          <w:i/>
          <w:w w:val="115"/>
          <w:sz w:val="28"/>
        </w:rPr>
        <w:t xml:space="preserve">. </w:t>
      </w:r>
      <w:r>
        <w:rPr>
          <w:i/>
          <w:spacing w:val="4"/>
          <w:w w:val="115"/>
          <w:sz w:val="28"/>
        </w:rPr>
        <w:t xml:space="preserve"> </w:t>
      </w:r>
      <w:r>
        <w:rPr>
          <w:i/>
          <w:w w:val="115"/>
          <w:sz w:val="28"/>
        </w:rPr>
        <w:t>.</w:t>
      </w:r>
    </w:p>
    <w:p w14:paraId="0311D631" w14:textId="77777777" w:rsidR="00BB50D9" w:rsidRDefault="00BB50D9" w:rsidP="00BB50D9">
      <w:pPr>
        <w:rPr>
          <w:sz w:val="28"/>
        </w:rPr>
      </w:pPr>
    </w:p>
    <w:p w14:paraId="5E52CCB9" w14:textId="77777777" w:rsidR="00BB50D9" w:rsidRDefault="00BB50D9" w:rsidP="00BB50D9">
      <w:pPr>
        <w:rPr>
          <w:sz w:val="28"/>
        </w:rPr>
      </w:pPr>
    </w:p>
    <w:p w14:paraId="2984B485" w14:textId="77777777" w:rsidR="00BB50D9" w:rsidRDefault="00BB50D9" w:rsidP="00BB50D9">
      <w:pPr>
        <w:rPr>
          <w:sz w:val="28"/>
        </w:rPr>
      </w:pPr>
    </w:p>
    <w:p w14:paraId="630E1E97" w14:textId="77777777" w:rsidR="00BB50D9" w:rsidRDefault="00BB50D9" w:rsidP="00BB50D9">
      <w:pPr>
        <w:rPr>
          <w:sz w:val="28"/>
        </w:rPr>
        <w:sectPr w:rsidR="00BB50D9">
          <w:type w:val="continuous"/>
          <w:pgSz w:w="12240" w:h="15840"/>
          <w:pgMar w:top="1220" w:right="1040" w:bottom="280" w:left="1000" w:header="720" w:footer="720" w:gutter="0"/>
          <w:cols w:num="2" w:space="720" w:equalWidth="0">
            <w:col w:w="5280" w:space="40"/>
            <w:col w:w="4880"/>
          </w:cols>
        </w:sectPr>
      </w:pPr>
    </w:p>
    <w:p w14:paraId="2FB8839D" w14:textId="77777777" w:rsidR="00BB50D9" w:rsidRDefault="00BB50D9" w:rsidP="00BB50D9">
      <w:pPr>
        <w:pStyle w:val="a8"/>
        <w:spacing w:before="2"/>
        <w:rPr>
          <w:i/>
          <w:sz w:val="22"/>
        </w:rPr>
      </w:pPr>
    </w:p>
    <w:p w14:paraId="549DE212" w14:textId="77777777" w:rsidR="00BB50D9" w:rsidRDefault="00BB50D9" w:rsidP="00BB50D9">
      <w:pPr>
        <w:pStyle w:val="a8"/>
        <w:spacing w:before="57" w:line="242" w:lineRule="auto"/>
        <w:ind w:left="559" w:right="580"/>
        <w:jc w:val="both"/>
      </w:pPr>
      <w:r>
        <w:rPr>
          <w:b/>
          <w:w w:val="110"/>
        </w:rPr>
        <w:t>Задание 4.</w:t>
      </w:r>
      <w:r>
        <w:rPr>
          <w:b/>
          <w:spacing w:val="1"/>
          <w:w w:val="110"/>
        </w:rPr>
        <w:t xml:space="preserve"> </w:t>
      </w:r>
      <w:r>
        <w:rPr>
          <w:w w:val="110"/>
        </w:rPr>
        <w:t>Изучение распределения света вокруг лампы накаливания.</w:t>
      </w:r>
    </w:p>
    <w:p w14:paraId="47F6A3AE" w14:textId="77777777" w:rsidR="00BB50D9" w:rsidRDefault="00BB50D9" w:rsidP="00BB50D9">
      <w:pPr>
        <w:pStyle w:val="a8"/>
        <w:spacing w:line="242" w:lineRule="auto"/>
        <w:ind w:left="559" w:right="577" w:firstLine="429"/>
        <w:jc w:val="both"/>
      </w:pPr>
      <w:r>
        <w:rPr>
          <w:w w:val="105"/>
        </w:rPr>
        <w:t>Замените</w:t>
      </w:r>
      <w:r>
        <w:rPr>
          <w:spacing w:val="1"/>
          <w:w w:val="105"/>
        </w:rPr>
        <w:t xml:space="preserve"> </w:t>
      </w:r>
      <w:r>
        <w:rPr>
          <w:w w:val="105"/>
        </w:rPr>
        <w:t>неподвижную</w:t>
      </w:r>
      <w:r>
        <w:rPr>
          <w:spacing w:val="1"/>
          <w:w w:val="105"/>
        </w:rPr>
        <w:t xml:space="preserve"> </w:t>
      </w:r>
      <w:r>
        <w:rPr>
          <w:w w:val="105"/>
        </w:rPr>
        <w:t>исследуемую</w:t>
      </w:r>
      <w:r>
        <w:rPr>
          <w:spacing w:val="1"/>
          <w:w w:val="105"/>
        </w:rPr>
        <w:t xml:space="preserve"> </w:t>
      </w:r>
      <w:r>
        <w:rPr>
          <w:w w:val="105"/>
        </w:rPr>
        <w:t>лампу</w:t>
      </w:r>
      <w:r>
        <w:rPr>
          <w:spacing w:val="1"/>
          <w:w w:val="105"/>
        </w:rPr>
        <w:t xml:space="preserve"> </w:t>
      </w:r>
      <w:r>
        <w:rPr>
          <w:w w:val="105"/>
        </w:rPr>
        <w:t>лампой</w:t>
      </w:r>
      <w:r>
        <w:rPr>
          <w:spacing w:val="1"/>
          <w:w w:val="105"/>
        </w:rPr>
        <w:t xml:space="preserve"> </w:t>
      </w:r>
      <w:r>
        <w:rPr>
          <w:w w:val="105"/>
        </w:rPr>
        <w:t>на</w:t>
      </w:r>
      <w:r>
        <w:rPr>
          <w:spacing w:val="1"/>
          <w:w w:val="105"/>
        </w:rPr>
        <w:t xml:space="preserve"> </w:t>
      </w:r>
      <w:r>
        <w:rPr>
          <w:w w:val="105"/>
        </w:rPr>
        <w:t>вращающемся</w:t>
      </w:r>
      <w:r>
        <w:rPr>
          <w:spacing w:val="38"/>
          <w:w w:val="105"/>
        </w:rPr>
        <w:t xml:space="preserve"> </w:t>
      </w:r>
      <w:r>
        <w:rPr>
          <w:w w:val="105"/>
        </w:rPr>
        <w:t>штативе.</w:t>
      </w:r>
      <w:r>
        <w:rPr>
          <w:spacing w:val="37"/>
          <w:w w:val="105"/>
        </w:rPr>
        <w:t xml:space="preserve"> </w:t>
      </w:r>
      <w:r>
        <w:rPr>
          <w:w w:val="105"/>
        </w:rPr>
        <w:t>Поверните</w:t>
      </w:r>
      <w:r>
        <w:rPr>
          <w:spacing w:val="41"/>
          <w:w w:val="105"/>
        </w:rPr>
        <w:t xml:space="preserve"> </w:t>
      </w:r>
      <w:r>
        <w:rPr>
          <w:w w:val="105"/>
        </w:rPr>
        <w:t>лампу</w:t>
      </w:r>
      <w:r>
        <w:rPr>
          <w:spacing w:val="42"/>
          <w:w w:val="105"/>
        </w:rPr>
        <w:t xml:space="preserve"> </w:t>
      </w:r>
      <w:r>
        <w:rPr>
          <w:w w:val="105"/>
        </w:rPr>
        <w:t>так,</w:t>
      </w:r>
      <w:r>
        <w:rPr>
          <w:spacing w:val="37"/>
          <w:w w:val="105"/>
        </w:rPr>
        <w:t xml:space="preserve"> </w:t>
      </w:r>
      <w:r>
        <w:rPr>
          <w:w w:val="105"/>
        </w:rPr>
        <w:t>чтобы</w:t>
      </w:r>
      <w:r>
        <w:rPr>
          <w:spacing w:val="37"/>
          <w:w w:val="105"/>
        </w:rPr>
        <w:t xml:space="preserve"> </w:t>
      </w:r>
      <w:r>
        <w:rPr>
          <w:w w:val="105"/>
        </w:rPr>
        <w:t>указатель</w:t>
      </w:r>
      <w:r>
        <w:rPr>
          <w:spacing w:val="43"/>
          <w:w w:val="105"/>
        </w:rPr>
        <w:t xml:space="preserve"> </w:t>
      </w:r>
      <w:r>
        <w:rPr>
          <w:w w:val="105"/>
        </w:rPr>
        <w:t>лимба</w:t>
      </w:r>
      <w:r>
        <w:rPr>
          <w:spacing w:val="38"/>
          <w:w w:val="105"/>
        </w:rPr>
        <w:t xml:space="preserve"> </w:t>
      </w:r>
      <w:r>
        <w:rPr>
          <w:w w:val="105"/>
        </w:rPr>
        <w:t>совпал</w:t>
      </w:r>
      <w:r>
        <w:rPr>
          <w:spacing w:val="-64"/>
          <w:w w:val="105"/>
        </w:rPr>
        <w:t xml:space="preserve"> </w:t>
      </w:r>
      <w:r>
        <w:rPr>
          <w:w w:val="105"/>
        </w:rPr>
        <w:t>с</w:t>
      </w:r>
      <w:r>
        <w:rPr>
          <w:spacing w:val="29"/>
          <w:w w:val="105"/>
        </w:rPr>
        <w:t xml:space="preserve"> </w:t>
      </w:r>
      <w:r>
        <w:rPr>
          <w:w w:val="105"/>
        </w:rPr>
        <w:t>"0".</w:t>
      </w:r>
      <w:r>
        <w:rPr>
          <w:spacing w:val="28"/>
          <w:w w:val="105"/>
        </w:rPr>
        <w:t xml:space="preserve"> </w:t>
      </w:r>
      <w:r>
        <w:rPr>
          <w:w w:val="105"/>
        </w:rPr>
        <w:t>Определите</w:t>
      </w:r>
      <w:r>
        <w:rPr>
          <w:spacing w:val="38"/>
          <w:w w:val="105"/>
        </w:rPr>
        <w:t xml:space="preserve"> </w:t>
      </w:r>
      <w:r>
        <w:rPr>
          <w:w w:val="105"/>
        </w:rPr>
        <w:t>силу</w:t>
      </w:r>
      <w:r>
        <w:rPr>
          <w:spacing w:val="32"/>
          <w:w w:val="105"/>
        </w:rPr>
        <w:t xml:space="preserve"> </w:t>
      </w:r>
      <w:r>
        <w:rPr>
          <w:w w:val="105"/>
        </w:rPr>
        <w:t>света</w:t>
      </w:r>
      <w:r>
        <w:rPr>
          <w:spacing w:val="30"/>
          <w:w w:val="105"/>
        </w:rPr>
        <w:t xml:space="preserve"> </w:t>
      </w:r>
      <w:r>
        <w:rPr>
          <w:w w:val="105"/>
        </w:rPr>
        <w:t>лампы</w:t>
      </w:r>
      <w:r>
        <w:rPr>
          <w:spacing w:val="31"/>
          <w:w w:val="105"/>
        </w:rPr>
        <w:t xml:space="preserve"> </w:t>
      </w:r>
      <w:r>
        <w:rPr>
          <w:w w:val="105"/>
        </w:rPr>
        <w:t>в</w:t>
      </w:r>
      <w:r>
        <w:rPr>
          <w:spacing w:val="29"/>
          <w:w w:val="105"/>
        </w:rPr>
        <w:t xml:space="preserve"> </w:t>
      </w:r>
      <w:r>
        <w:rPr>
          <w:w w:val="105"/>
        </w:rPr>
        <w:t>этом</w:t>
      </w:r>
      <w:r>
        <w:rPr>
          <w:spacing w:val="31"/>
          <w:w w:val="105"/>
        </w:rPr>
        <w:t xml:space="preserve"> </w:t>
      </w:r>
      <w:r>
        <w:rPr>
          <w:w w:val="105"/>
        </w:rPr>
        <w:t>положении</w:t>
      </w:r>
      <w:r>
        <w:rPr>
          <w:spacing w:val="31"/>
          <w:w w:val="105"/>
        </w:rPr>
        <w:t xml:space="preserve"> </w:t>
      </w:r>
      <w:r>
        <w:rPr>
          <w:w w:val="105"/>
        </w:rPr>
        <w:t>как</w:t>
      </w:r>
      <w:r>
        <w:rPr>
          <w:spacing w:val="30"/>
          <w:w w:val="105"/>
        </w:rPr>
        <w:t xml:space="preserve"> </w:t>
      </w:r>
      <w:r>
        <w:rPr>
          <w:w w:val="105"/>
        </w:rPr>
        <w:t>в</w:t>
      </w:r>
      <w:r>
        <w:rPr>
          <w:spacing w:val="30"/>
          <w:w w:val="105"/>
        </w:rPr>
        <w:t xml:space="preserve"> </w:t>
      </w:r>
      <w:r>
        <w:rPr>
          <w:w w:val="105"/>
        </w:rPr>
        <w:t>задании</w:t>
      </w:r>
    </w:p>
    <w:p w14:paraId="5BF22D91" w14:textId="77777777" w:rsidR="00BB50D9" w:rsidRDefault="00BB50D9" w:rsidP="00BB50D9">
      <w:pPr>
        <w:pStyle w:val="a8"/>
        <w:spacing w:before="21" w:line="216" w:lineRule="auto"/>
        <w:ind w:left="559" w:right="576"/>
        <w:jc w:val="both"/>
      </w:pPr>
      <w:r>
        <w:rPr>
          <w:w w:val="105"/>
        </w:rPr>
        <w:t>№ 2. При расчёте силу света эталонной лампы примете за единицу.</w:t>
      </w:r>
      <w:r>
        <w:rPr>
          <w:spacing w:val="1"/>
          <w:w w:val="105"/>
        </w:rPr>
        <w:t xml:space="preserve"> </w:t>
      </w:r>
      <w:r>
        <w:rPr>
          <w:w w:val="110"/>
        </w:rPr>
        <w:t>Затем</w:t>
      </w:r>
      <w:r>
        <w:rPr>
          <w:spacing w:val="27"/>
          <w:w w:val="110"/>
        </w:rPr>
        <w:t xml:space="preserve"> </w:t>
      </w:r>
      <w:r>
        <w:rPr>
          <w:w w:val="110"/>
        </w:rPr>
        <w:t>поверните</w:t>
      </w:r>
      <w:r>
        <w:rPr>
          <w:spacing w:val="29"/>
          <w:w w:val="110"/>
        </w:rPr>
        <w:t xml:space="preserve"> </w:t>
      </w:r>
      <w:r>
        <w:rPr>
          <w:w w:val="110"/>
        </w:rPr>
        <w:t>лампу</w:t>
      </w:r>
      <w:r>
        <w:rPr>
          <w:spacing w:val="31"/>
          <w:w w:val="110"/>
        </w:rPr>
        <w:t xml:space="preserve"> </w:t>
      </w:r>
      <w:r>
        <w:rPr>
          <w:w w:val="110"/>
        </w:rPr>
        <w:t>вокруг</w:t>
      </w:r>
      <w:r>
        <w:rPr>
          <w:spacing w:val="28"/>
          <w:w w:val="110"/>
        </w:rPr>
        <w:t xml:space="preserve"> </w:t>
      </w:r>
      <w:r>
        <w:rPr>
          <w:w w:val="110"/>
        </w:rPr>
        <w:t>оси</w:t>
      </w:r>
      <w:r>
        <w:rPr>
          <w:spacing w:val="28"/>
          <w:w w:val="110"/>
        </w:rPr>
        <w:t xml:space="preserve"> </w:t>
      </w:r>
      <w:r>
        <w:rPr>
          <w:w w:val="110"/>
        </w:rPr>
        <w:t>на</w:t>
      </w:r>
      <w:r>
        <w:rPr>
          <w:spacing w:val="30"/>
          <w:w w:val="110"/>
        </w:rPr>
        <w:t xml:space="preserve"> </w:t>
      </w:r>
      <w:r>
        <w:rPr>
          <w:w w:val="110"/>
        </w:rPr>
        <w:t>15</w:t>
      </w:r>
      <w:r>
        <w:rPr>
          <w:rFonts w:ascii="Lucida Sans Unicode" w:hAnsi="Lucida Sans Unicode"/>
          <w:w w:val="110"/>
          <w:vertAlign w:val="superscript"/>
        </w:rPr>
        <w:t>◦</w:t>
      </w:r>
      <w:r>
        <w:rPr>
          <w:rFonts w:ascii="Lucida Sans Unicode" w:hAnsi="Lucida Sans Unicode"/>
          <w:spacing w:val="11"/>
          <w:w w:val="110"/>
        </w:rPr>
        <w:t xml:space="preserve"> </w:t>
      </w:r>
      <w:r>
        <w:rPr>
          <w:w w:val="110"/>
        </w:rPr>
        <w:t>и</w:t>
      </w:r>
      <w:r>
        <w:rPr>
          <w:spacing w:val="27"/>
          <w:w w:val="110"/>
        </w:rPr>
        <w:t xml:space="preserve"> </w:t>
      </w:r>
      <w:r>
        <w:rPr>
          <w:w w:val="110"/>
        </w:rPr>
        <w:t>определите</w:t>
      </w:r>
      <w:r>
        <w:rPr>
          <w:spacing w:val="30"/>
          <w:w w:val="110"/>
        </w:rPr>
        <w:t xml:space="preserve"> </w:t>
      </w:r>
      <w:r>
        <w:rPr>
          <w:w w:val="110"/>
        </w:rPr>
        <w:t>силу</w:t>
      </w:r>
      <w:r>
        <w:rPr>
          <w:spacing w:val="31"/>
          <w:w w:val="110"/>
        </w:rPr>
        <w:t xml:space="preserve"> </w:t>
      </w:r>
      <w:r>
        <w:rPr>
          <w:w w:val="110"/>
        </w:rPr>
        <w:t>света</w:t>
      </w:r>
      <w:r>
        <w:rPr>
          <w:spacing w:val="-67"/>
          <w:w w:val="110"/>
        </w:rPr>
        <w:t xml:space="preserve"> </w:t>
      </w:r>
      <w:r>
        <w:rPr>
          <w:spacing w:val="-1"/>
          <w:w w:val="110"/>
        </w:rPr>
        <w:t>в</w:t>
      </w:r>
      <w:r>
        <w:rPr>
          <w:spacing w:val="-4"/>
          <w:w w:val="110"/>
        </w:rPr>
        <w:t xml:space="preserve"> </w:t>
      </w:r>
      <w:r>
        <w:rPr>
          <w:spacing w:val="-1"/>
          <w:w w:val="110"/>
        </w:rPr>
        <w:t>новом</w:t>
      </w:r>
      <w:r>
        <w:rPr>
          <w:spacing w:val="-4"/>
          <w:w w:val="110"/>
        </w:rPr>
        <w:t xml:space="preserve"> </w:t>
      </w:r>
      <w:r>
        <w:rPr>
          <w:spacing w:val="-1"/>
          <w:w w:val="110"/>
        </w:rPr>
        <w:t>положении.</w:t>
      </w:r>
      <w:r>
        <w:rPr>
          <w:spacing w:val="-2"/>
          <w:w w:val="110"/>
        </w:rPr>
        <w:t xml:space="preserve"> </w:t>
      </w:r>
      <w:r>
        <w:rPr>
          <w:w w:val="110"/>
        </w:rPr>
        <w:t>Так,</w:t>
      </w:r>
      <w:r>
        <w:rPr>
          <w:spacing w:val="-2"/>
          <w:w w:val="110"/>
        </w:rPr>
        <w:t xml:space="preserve"> </w:t>
      </w:r>
      <w:r>
        <w:rPr>
          <w:w w:val="110"/>
        </w:rPr>
        <w:t>поворачивая</w:t>
      </w:r>
      <w:r>
        <w:rPr>
          <w:spacing w:val="-4"/>
          <w:w w:val="110"/>
        </w:rPr>
        <w:t xml:space="preserve"> </w:t>
      </w:r>
      <w:r>
        <w:rPr>
          <w:w w:val="110"/>
        </w:rPr>
        <w:t>лампу,</w:t>
      </w:r>
      <w:r>
        <w:rPr>
          <w:spacing w:val="-2"/>
          <w:w w:val="110"/>
        </w:rPr>
        <w:t xml:space="preserve"> </w:t>
      </w:r>
      <w:r>
        <w:rPr>
          <w:w w:val="110"/>
        </w:rPr>
        <w:t>определите силу</w:t>
      </w:r>
      <w:r>
        <w:rPr>
          <w:spacing w:val="-2"/>
          <w:w w:val="110"/>
        </w:rPr>
        <w:t xml:space="preserve"> </w:t>
      </w:r>
      <w:r>
        <w:rPr>
          <w:w w:val="110"/>
        </w:rPr>
        <w:t>света</w:t>
      </w:r>
      <w:r>
        <w:rPr>
          <w:spacing w:val="-67"/>
          <w:w w:val="110"/>
        </w:rPr>
        <w:t xml:space="preserve"> </w:t>
      </w:r>
      <w:r>
        <w:rPr>
          <w:w w:val="110"/>
        </w:rPr>
        <w:t>через</w:t>
      </w:r>
      <w:r>
        <w:rPr>
          <w:spacing w:val="22"/>
          <w:w w:val="110"/>
        </w:rPr>
        <w:t xml:space="preserve"> </w:t>
      </w:r>
      <w:r>
        <w:rPr>
          <w:w w:val="110"/>
        </w:rPr>
        <w:t>каждые</w:t>
      </w:r>
      <w:r>
        <w:rPr>
          <w:spacing w:val="21"/>
          <w:w w:val="110"/>
        </w:rPr>
        <w:t xml:space="preserve"> </w:t>
      </w:r>
      <w:r>
        <w:rPr>
          <w:w w:val="110"/>
        </w:rPr>
        <w:t>15</w:t>
      </w:r>
      <w:r>
        <w:rPr>
          <w:rFonts w:ascii="Lucida Sans Unicode" w:hAnsi="Lucida Sans Unicode"/>
          <w:w w:val="110"/>
          <w:vertAlign w:val="superscript"/>
        </w:rPr>
        <w:t>◦</w:t>
      </w:r>
      <w:r>
        <w:rPr>
          <w:rFonts w:ascii="Lucida Sans Unicode" w:hAnsi="Lucida Sans Unicode"/>
          <w:spacing w:val="5"/>
          <w:w w:val="110"/>
        </w:rPr>
        <w:t xml:space="preserve"> </w:t>
      </w:r>
      <w:r>
        <w:rPr>
          <w:w w:val="110"/>
        </w:rPr>
        <w:t>вплоть</w:t>
      </w:r>
      <w:r>
        <w:rPr>
          <w:spacing w:val="21"/>
          <w:w w:val="110"/>
        </w:rPr>
        <w:t xml:space="preserve"> </w:t>
      </w:r>
      <w:r>
        <w:rPr>
          <w:w w:val="110"/>
        </w:rPr>
        <w:t>до</w:t>
      </w:r>
      <w:r>
        <w:rPr>
          <w:spacing w:val="21"/>
          <w:w w:val="110"/>
        </w:rPr>
        <w:t xml:space="preserve"> </w:t>
      </w:r>
      <w:r>
        <w:rPr>
          <w:w w:val="110"/>
        </w:rPr>
        <w:t>поворота</w:t>
      </w:r>
      <w:r>
        <w:rPr>
          <w:spacing w:val="19"/>
          <w:w w:val="110"/>
        </w:rPr>
        <w:t xml:space="preserve"> </w:t>
      </w:r>
      <w:r>
        <w:rPr>
          <w:w w:val="110"/>
        </w:rPr>
        <w:t>на</w:t>
      </w:r>
      <w:r>
        <w:rPr>
          <w:spacing w:val="22"/>
          <w:w w:val="110"/>
        </w:rPr>
        <w:t xml:space="preserve"> </w:t>
      </w:r>
      <w:r>
        <w:rPr>
          <w:w w:val="110"/>
        </w:rPr>
        <w:t>180</w:t>
      </w:r>
      <w:r>
        <w:rPr>
          <w:rFonts w:ascii="Lucida Sans Unicode" w:hAnsi="Lucida Sans Unicode"/>
          <w:w w:val="110"/>
          <w:vertAlign w:val="superscript"/>
        </w:rPr>
        <w:t>◦</w:t>
      </w:r>
      <w:r>
        <w:rPr>
          <w:w w:val="110"/>
        </w:rPr>
        <w:t>.</w:t>
      </w:r>
    </w:p>
    <w:p w14:paraId="74CAE7F8" w14:textId="77777777" w:rsidR="00BB50D9" w:rsidRDefault="00BB50D9" w:rsidP="00BB50D9">
      <w:pPr>
        <w:pStyle w:val="a8"/>
        <w:spacing w:line="303" w:lineRule="exact"/>
        <w:ind w:left="989"/>
        <w:jc w:val="both"/>
      </w:pPr>
      <w:r>
        <w:rPr>
          <w:w w:val="105"/>
        </w:rPr>
        <w:t>Результаты</w:t>
      </w:r>
      <w:r>
        <w:rPr>
          <w:spacing w:val="43"/>
          <w:w w:val="105"/>
        </w:rPr>
        <w:t xml:space="preserve"> </w:t>
      </w:r>
      <w:r>
        <w:rPr>
          <w:w w:val="105"/>
        </w:rPr>
        <w:t>измерений</w:t>
      </w:r>
      <w:r>
        <w:rPr>
          <w:spacing w:val="46"/>
          <w:w w:val="105"/>
        </w:rPr>
        <w:t xml:space="preserve"> </w:t>
      </w:r>
      <w:r>
        <w:rPr>
          <w:w w:val="105"/>
        </w:rPr>
        <w:t>занесите</w:t>
      </w:r>
      <w:r>
        <w:rPr>
          <w:spacing w:val="48"/>
          <w:w w:val="105"/>
        </w:rPr>
        <w:t xml:space="preserve"> </w:t>
      </w:r>
      <w:r>
        <w:rPr>
          <w:w w:val="105"/>
        </w:rPr>
        <w:t>в</w:t>
      </w:r>
      <w:r>
        <w:rPr>
          <w:spacing w:val="45"/>
          <w:w w:val="105"/>
        </w:rPr>
        <w:t xml:space="preserve"> </w:t>
      </w:r>
      <w:r>
        <w:rPr>
          <w:w w:val="105"/>
        </w:rPr>
        <w:t>таблицу</w:t>
      </w:r>
      <w:r>
        <w:rPr>
          <w:spacing w:val="-12"/>
          <w:w w:val="105"/>
        </w:rPr>
        <w:t xml:space="preserve"> </w:t>
      </w:r>
      <w:r>
        <w:rPr>
          <w:w w:val="105"/>
        </w:rPr>
        <w:t>3.</w:t>
      </w:r>
    </w:p>
    <w:p w14:paraId="2731FC32" w14:textId="77777777" w:rsidR="00BB50D9" w:rsidRDefault="00BB50D9" w:rsidP="00BB50D9">
      <w:pPr>
        <w:spacing w:line="303" w:lineRule="exact"/>
        <w:jc w:val="both"/>
      </w:pPr>
    </w:p>
    <w:p w14:paraId="43A4E19B" w14:textId="77777777" w:rsidR="00BB50D9" w:rsidRDefault="00BB50D9" w:rsidP="00BB50D9">
      <w:pPr>
        <w:pStyle w:val="a8"/>
        <w:spacing w:before="2"/>
        <w:rPr>
          <w:sz w:val="13"/>
        </w:rPr>
      </w:pPr>
    </w:p>
    <w:p w14:paraId="276FD02D" w14:textId="77777777" w:rsidR="00BB50D9" w:rsidRDefault="00403ED1" w:rsidP="00BB50D9">
      <w:pPr>
        <w:pStyle w:val="21"/>
      </w:pPr>
      <w:r>
        <w:pict w14:anchorId="289721EE">
          <v:line id="_x0000_s1445" style="position:absolute;left:0;text-align:left;z-index:-251549696;mso-position-horizontal-relative:page" from="252.45pt,45.3pt" to="269.5pt,45.3pt" strokeweight=".6pt">
            <w10:wrap anchorx="page"/>
          </v:line>
        </w:pict>
      </w:r>
      <w:r>
        <w:pict w14:anchorId="48FD6F9E">
          <v:line id="_x0000_s1446" style="position:absolute;left:0;text-align:left;z-index:-251548672;mso-position-horizontal-relative:page" from="293.05pt,45.3pt" to="310.05pt,45.3pt" strokeweight=".6pt">
            <w10:wrap anchorx="page"/>
          </v:line>
        </w:pict>
      </w:r>
      <w:r>
        <w:pict w14:anchorId="3DAFD72A">
          <v:line id="_x0000_s1447" style="position:absolute;left:0;text-align:left;z-index:-251547648;mso-position-horizontal-relative:page" from="420.95pt,45.3pt" to="438pt,45.3pt" strokeweight=".6pt">
            <w10:wrap anchorx="page"/>
          </v:line>
        </w:pict>
      </w:r>
      <w:r>
        <w:pict w14:anchorId="1DDE4D23">
          <v:line id="_x0000_s1448" style="position:absolute;left:0;text-align:left;z-index:-251546624;mso-position-horizontal-relative:page" from="461.4pt,45.3pt" to="478.45pt,45.3pt" strokeweight=".6pt">
            <w10:wrap anchorx="page"/>
          </v:line>
        </w:pict>
      </w:r>
      <w:r w:rsidR="00BB50D9">
        <w:rPr>
          <w:w w:val="120"/>
        </w:rPr>
        <w:t>Таблица</w:t>
      </w:r>
      <w:r w:rsidR="00BB50D9">
        <w:rPr>
          <w:spacing w:val="35"/>
          <w:w w:val="120"/>
        </w:rPr>
        <w:t xml:space="preserve"> </w:t>
      </w:r>
      <w:r w:rsidR="00BB50D9">
        <w:rPr>
          <w:w w:val="120"/>
        </w:rPr>
        <w:t>3</w:t>
      </w:r>
    </w:p>
    <w:p w14:paraId="07921229" w14:textId="77777777" w:rsidR="00BB50D9" w:rsidRDefault="00BB50D9" w:rsidP="00BB50D9">
      <w:pPr>
        <w:pStyle w:val="a8"/>
        <w:spacing w:before="3"/>
        <w:rPr>
          <w:b/>
        </w:rPr>
      </w:pPr>
    </w:p>
    <w:tbl>
      <w:tblPr>
        <w:tblStyle w:val="TableNormal"/>
        <w:tblW w:w="0" w:type="auto"/>
        <w:tblInd w:w="5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0"/>
        <w:gridCol w:w="910"/>
        <w:gridCol w:w="809"/>
        <w:gridCol w:w="811"/>
        <w:gridCol w:w="809"/>
        <w:gridCol w:w="939"/>
        <w:gridCol w:w="812"/>
        <w:gridCol w:w="810"/>
        <w:gridCol w:w="812"/>
        <w:gridCol w:w="939"/>
        <w:gridCol w:w="725"/>
      </w:tblGrid>
      <w:tr w:rsidR="00BB50D9" w14:paraId="6C05E862" w14:textId="77777777" w:rsidTr="00403ED1">
        <w:trPr>
          <w:trHeight w:val="443"/>
        </w:trPr>
        <w:tc>
          <w:tcPr>
            <w:tcW w:w="720" w:type="dxa"/>
          </w:tcPr>
          <w:p w14:paraId="09CF7123" w14:textId="77777777" w:rsidR="00BB50D9" w:rsidRDefault="00BB50D9" w:rsidP="00403ED1">
            <w:pPr>
              <w:pStyle w:val="TableParagraph"/>
              <w:spacing w:before="43"/>
              <w:ind w:right="207"/>
              <w:jc w:val="right"/>
              <w:rPr>
                <w:rFonts w:ascii="Calibri" w:hAnsi="Calibri"/>
                <w:sz w:val="28"/>
              </w:rPr>
            </w:pPr>
            <w:r>
              <w:rPr>
                <w:rFonts w:ascii="Calibri" w:hAnsi="Calibri"/>
                <w:w w:val="91"/>
                <w:sz w:val="28"/>
              </w:rPr>
              <w:t>№</w:t>
            </w:r>
          </w:p>
        </w:tc>
        <w:tc>
          <w:tcPr>
            <w:tcW w:w="910" w:type="dxa"/>
          </w:tcPr>
          <w:p w14:paraId="7633EEB4" w14:textId="77777777" w:rsidR="00BB50D9" w:rsidRDefault="00BB50D9" w:rsidP="00403ED1">
            <w:pPr>
              <w:pStyle w:val="TableParagraph"/>
              <w:spacing w:before="3" w:line="420" w:lineRule="exact"/>
              <w:ind w:left="188" w:right="188"/>
              <w:jc w:val="center"/>
              <w:rPr>
                <w:sz w:val="28"/>
                <w:szCs w:val="28"/>
              </w:rPr>
            </w:pPr>
            <w:proofErr w:type="spellStart"/>
            <w:r>
              <w:rPr>
                <w:rFonts w:ascii="Arial" w:eastAsia="Calibri" w:hAnsi="Arial" w:cs="Arial"/>
                <w:i/>
                <w:iCs/>
                <w:w w:val="130"/>
                <w:sz w:val="28"/>
                <w:szCs w:val="28"/>
              </w:rPr>
              <w:t>ϕ</w:t>
            </w:r>
            <w:r>
              <w:rPr>
                <w:w w:val="130"/>
                <w:sz w:val="28"/>
                <w:szCs w:val="28"/>
                <w:vertAlign w:val="subscript"/>
              </w:rPr>
              <w:t>i</w:t>
            </w:r>
            <w:proofErr w:type="spellEnd"/>
          </w:p>
        </w:tc>
        <w:tc>
          <w:tcPr>
            <w:tcW w:w="809" w:type="dxa"/>
          </w:tcPr>
          <w:p w14:paraId="415968ED" w14:textId="77777777" w:rsidR="00BB50D9" w:rsidRDefault="00BB50D9" w:rsidP="00403ED1">
            <w:pPr>
              <w:pStyle w:val="TableParagraph"/>
              <w:spacing w:line="274" w:lineRule="exact"/>
              <w:ind w:left="232"/>
              <w:rPr>
                <w:sz w:val="20"/>
              </w:rPr>
            </w:pPr>
            <w:r>
              <w:rPr>
                <w:rFonts w:ascii="Calibri" w:hAnsi="Calibri"/>
                <w:i/>
                <w:w w:val="120"/>
                <w:position w:val="-9"/>
                <w:sz w:val="28"/>
              </w:rPr>
              <w:t>r</w:t>
            </w:r>
            <w:r>
              <w:rPr>
                <w:w w:val="120"/>
                <w:sz w:val="20"/>
              </w:rPr>
              <w:t>′</w:t>
            </w:r>
          </w:p>
          <w:p w14:paraId="1E1B178E" w14:textId="77777777" w:rsidR="00BB50D9" w:rsidRDefault="00BB50D9" w:rsidP="00403ED1">
            <w:pPr>
              <w:pStyle w:val="TableParagraph"/>
              <w:spacing w:line="150" w:lineRule="exact"/>
              <w:ind w:left="361"/>
              <w:rPr>
                <w:sz w:val="20"/>
              </w:rPr>
            </w:pPr>
            <w:r>
              <w:rPr>
                <w:rFonts w:ascii="Verdana"/>
                <w:w w:val="115"/>
                <w:sz w:val="20"/>
              </w:rPr>
              <w:t>1</w:t>
            </w:r>
            <w:r>
              <w:rPr>
                <w:w w:val="115"/>
                <w:sz w:val="20"/>
              </w:rPr>
              <w:t>i</w:t>
            </w:r>
          </w:p>
        </w:tc>
        <w:tc>
          <w:tcPr>
            <w:tcW w:w="811" w:type="dxa"/>
          </w:tcPr>
          <w:p w14:paraId="106352B1" w14:textId="77777777" w:rsidR="00BB50D9" w:rsidRDefault="00BB50D9" w:rsidP="00403ED1">
            <w:pPr>
              <w:pStyle w:val="TableParagraph"/>
              <w:spacing w:line="274" w:lineRule="exact"/>
              <w:ind w:left="234"/>
              <w:rPr>
                <w:sz w:val="20"/>
              </w:rPr>
            </w:pPr>
            <w:r>
              <w:rPr>
                <w:rFonts w:ascii="Calibri" w:hAnsi="Calibri"/>
                <w:i/>
                <w:w w:val="115"/>
                <w:position w:val="-9"/>
                <w:sz w:val="28"/>
              </w:rPr>
              <w:t>r</w:t>
            </w:r>
            <w:r>
              <w:rPr>
                <w:w w:val="115"/>
                <w:sz w:val="20"/>
              </w:rPr>
              <w:t>′′</w:t>
            </w:r>
          </w:p>
          <w:p w14:paraId="4D681B4E" w14:textId="77777777" w:rsidR="00BB50D9" w:rsidRDefault="00BB50D9" w:rsidP="00403ED1">
            <w:pPr>
              <w:pStyle w:val="TableParagraph"/>
              <w:spacing w:line="150" w:lineRule="exact"/>
              <w:ind w:left="364"/>
              <w:rPr>
                <w:sz w:val="20"/>
              </w:rPr>
            </w:pPr>
            <w:r>
              <w:rPr>
                <w:rFonts w:ascii="Verdana"/>
                <w:w w:val="115"/>
                <w:sz w:val="20"/>
              </w:rPr>
              <w:t>1</w:t>
            </w:r>
            <w:r>
              <w:rPr>
                <w:w w:val="115"/>
                <w:sz w:val="20"/>
              </w:rPr>
              <w:t>i</w:t>
            </w:r>
          </w:p>
        </w:tc>
        <w:tc>
          <w:tcPr>
            <w:tcW w:w="809" w:type="dxa"/>
          </w:tcPr>
          <w:p w14:paraId="2DEC525C" w14:textId="77777777" w:rsidR="00BB50D9" w:rsidRDefault="00BB50D9" w:rsidP="00403ED1">
            <w:pPr>
              <w:pStyle w:val="TableParagraph"/>
              <w:spacing w:before="47" w:line="377" w:lineRule="exact"/>
              <w:ind w:left="232"/>
              <w:rPr>
                <w:sz w:val="20"/>
              </w:rPr>
            </w:pPr>
            <w:r>
              <w:rPr>
                <w:rFonts w:ascii="Calibri"/>
                <w:i/>
                <w:w w:val="120"/>
                <w:position w:val="4"/>
                <w:sz w:val="28"/>
              </w:rPr>
              <w:t>r</w:t>
            </w:r>
            <w:r>
              <w:rPr>
                <w:rFonts w:ascii="Verdana"/>
                <w:w w:val="120"/>
                <w:sz w:val="20"/>
              </w:rPr>
              <w:t>1</w:t>
            </w:r>
            <w:r>
              <w:rPr>
                <w:w w:val="120"/>
                <w:sz w:val="20"/>
              </w:rPr>
              <w:t>i</w:t>
            </w:r>
          </w:p>
        </w:tc>
        <w:tc>
          <w:tcPr>
            <w:tcW w:w="939" w:type="dxa"/>
          </w:tcPr>
          <w:p w14:paraId="5E2050C9" w14:textId="77777777" w:rsidR="00BB50D9" w:rsidRDefault="00BB50D9" w:rsidP="00403ED1">
            <w:pPr>
              <w:pStyle w:val="TableParagraph"/>
              <w:spacing w:before="2" w:line="421" w:lineRule="exact"/>
              <w:ind w:left="234"/>
              <w:rPr>
                <w:rFonts w:ascii="Verdana"/>
                <w:sz w:val="20"/>
              </w:rPr>
            </w:pPr>
            <w:r>
              <w:rPr>
                <w:rFonts w:ascii="Calibri"/>
                <w:i/>
                <w:w w:val="115"/>
                <w:position w:val="4"/>
                <w:sz w:val="28"/>
              </w:rPr>
              <w:t>r</w:t>
            </w:r>
            <w:r>
              <w:rPr>
                <w:rFonts w:ascii="Verdana"/>
                <w:w w:val="115"/>
                <w:sz w:val="20"/>
              </w:rPr>
              <w:t>1</w:t>
            </w:r>
            <w:r>
              <w:rPr>
                <w:w w:val="115"/>
                <w:sz w:val="20"/>
              </w:rPr>
              <w:t>i</w:t>
            </w:r>
            <w:r>
              <w:rPr>
                <w:rFonts w:ascii="Verdana"/>
                <w:w w:val="115"/>
                <w:position w:val="15"/>
                <w:sz w:val="20"/>
              </w:rPr>
              <w:t>2</w:t>
            </w:r>
          </w:p>
        </w:tc>
        <w:tc>
          <w:tcPr>
            <w:tcW w:w="812" w:type="dxa"/>
          </w:tcPr>
          <w:p w14:paraId="18C82629" w14:textId="77777777" w:rsidR="00BB50D9" w:rsidRDefault="00BB50D9" w:rsidP="00403ED1">
            <w:pPr>
              <w:pStyle w:val="TableParagraph"/>
              <w:spacing w:line="274" w:lineRule="exact"/>
              <w:ind w:left="233"/>
              <w:rPr>
                <w:sz w:val="20"/>
              </w:rPr>
            </w:pPr>
            <w:r>
              <w:rPr>
                <w:rFonts w:ascii="Calibri" w:hAnsi="Calibri"/>
                <w:i/>
                <w:w w:val="120"/>
                <w:position w:val="-9"/>
                <w:sz w:val="28"/>
              </w:rPr>
              <w:t>r</w:t>
            </w:r>
            <w:r>
              <w:rPr>
                <w:w w:val="120"/>
                <w:sz w:val="20"/>
              </w:rPr>
              <w:t>′</w:t>
            </w:r>
          </w:p>
          <w:p w14:paraId="516C9F07" w14:textId="77777777" w:rsidR="00BB50D9" w:rsidRDefault="00BB50D9" w:rsidP="00403ED1">
            <w:pPr>
              <w:pStyle w:val="TableParagraph"/>
              <w:spacing w:line="150" w:lineRule="exact"/>
              <w:ind w:left="363"/>
              <w:rPr>
                <w:sz w:val="20"/>
              </w:rPr>
            </w:pPr>
            <w:r>
              <w:rPr>
                <w:rFonts w:ascii="Verdana"/>
                <w:w w:val="115"/>
                <w:sz w:val="20"/>
              </w:rPr>
              <w:t>2</w:t>
            </w:r>
            <w:r>
              <w:rPr>
                <w:w w:val="115"/>
                <w:sz w:val="20"/>
              </w:rPr>
              <w:t>i</w:t>
            </w:r>
          </w:p>
        </w:tc>
        <w:tc>
          <w:tcPr>
            <w:tcW w:w="810" w:type="dxa"/>
          </w:tcPr>
          <w:p w14:paraId="4F1DA8DB" w14:textId="77777777" w:rsidR="00BB50D9" w:rsidRDefault="00BB50D9" w:rsidP="00403ED1">
            <w:pPr>
              <w:pStyle w:val="TableParagraph"/>
              <w:spacing w:line="274" w:lineRule="exact"/>
              <w:ind w:left="230"/>
              <w:rPr>
                <w:sz w:val="20"/>
              </w:rPr>
            </w:pPr>
            <w:r>
              <w:rPr>
                <w:rFonts w:ascii="Calibri" w:hAnsi="Calibri"/>
                <w:i/>
                <w:w w:val="115"/>
                <w:position w:val="-9"/>
                <w:sz w:val="28"/>
              </w:rPr>
              <w:t>r</w:t>
            </w:r>
            <w:r>
              <w:rPr>
                <w:w w:val="115"/>
                <w:sz w:val="20"/>
              </w:rPr>
              <w:t>′′</w:t>
            </w:r>
          </w:p>
          <w:p w14:paraId="3FE3C72E" w14:textId="77777777" w:rsidR="00BB50D9" w:rsidRDefault="00BB50D9" w:rsidP="00403ED1">
            <w:pPr>
              <w:pStyle w:val="TableParagraph"/>
              <w:spacing w:line="150" w:lineRule="exact"/>
              <w:ind w:left="360"/>
              <w:rPr>
                <w:sz w:val="20"/>
              </w:rPr>
            </w:pPr>
            <w:r>
              <w:rPr>
                <w:rFonts w:ascii="Verdana"/>
                <w:w w:val="115"/>
                <w:sz w:val="20"/>
              </w:rPr>
              <w:t>2</w:t>
            </w:r>
            <w:r>
              <w:rPr>
                <w:w w:val="115"/>
                <w:sz w:val="20"/>
              </w:rPr>
              <w:t>i</w:t>
            </w:r>
          </w:p>
        </w:tc>
        <w:tc>
          <w:tcPr>
            <w:tcW w:w="812" w:type="dxa"/>
          </w:tcPr>
          <w:p w14:paraId="205CFF96" w14:textId="77777777" w:rsidR="00BB50D9" w:rsidRDefault="00BB50D9" w:rsidP="00403ED1">
            <w:pPr>
              <w:pStyle w:val="TableParagraph"/>
              <w:spacing w:before="47" w:line="377" w:lineRule="exact"/>
              <w:ind w:left="231"/>
              <w:rPr>
                <w:sz w:val="20"/>
              </w:rPr>
            </w:pPr>
            <w:r>
              <w:rPr>
                <w:rFonts w:ascii="Calibri"/>
                <w:i/>
                <w:w w:val="120"/>
                <w:position w:val="4"/>
                <w:sz w:val="28"/>
              </w:rPr>
              <w:t>r</w:t>
            </w:r>
            <w:r>
              <w:rPr>
                <w:rFonts w:ascii="Verdana"/>
                <w:w w:val="120"/>
                <w:sz w:val="20"/>
              </w:rPr>
              <w:t>2</w:t>
            </w:r>
            <w:r>
              <w:rPr>
                <w:w w:val="120"/>
                <w:sz w:val="20"/>
              </w:rPr>
              <w:t>i</w:t>
            </w:r>
          </w:p>
        </w:tc>
        <w:tc>
          <w:tcPr>
            <w:tcW w:w="939" w:type="dxa"/>
          </w:tcPr>
          <w:p w14:paraId="2AC5E919" w14:textId="77777777" w:rsidR="00BB50D9" w:rsidRDefault="00BB50D9" w:rsidP="00403ED1">
            <w:pPr>
              <w:pStyle w:val="TableParagraph"/>
              <w:spacing w:before="2" w:line="421" w:lineRule="exact"/>
              <w:ind w:left="228"/>
              <w:rPr>
                <w:rFonts w:ascii="Verdana"/>
                <w:sz w:val="20"/>
              </w:rPr>
            </w:pPr>
            <w:r>
              <w:rPr>
                <w:rFonts w:ascii="Calibri"/>
                <w:i/>
                <w:w w:val="115"/>
                <w:position w:val="4"/>
                <w:sz w:val="28"/>
              </w:rPr>
              <w:t>r</w:t>
            </w:r>
            <w:r>
              <w:rPr>
                <w:rFonts w:ascii="Verdana"/>
                <w:w w:val="115"/>
                <w:sz w:val="20"/>
              </w:rPr>
              <w:t>2</w:t>
            </w:r>
            <w:r>
              <w:rPr>
                <w:w w:val="115"/>
                <w:sz w:val="20"/>
              </w:rPr>
              <w:t>i</w:t>
            </w:r>
            <w:r>
              <w:rPr>
                <w:rFonts w:ascii="Verdana"/>
                <w:w w:val="115"/>
                <w:position w:val="15"/>
                <w:sz w:val="20"/>
              </w:rPr>
              <w:t>2</w:t>
            </w:r>
          </w:p>
        </w:tc>
        <w:tc>
          <w:tcPr>
            <w:tcW w:w="725" w:type="dxa"/>
          </w:tcPr>
          <w:p w14:paraId="058C2220" w14:textId="77777777" w:rsidR="00BB50D9" w:rsidRDefault="00BB50D9" w:rsidP="00403ED1">
            <w:pPr>
              <w:pStyle w:val="TableParagraph"/>
              <w:spacing w:before="3" w:line="420" w:lineRule="exact"/>
              <w:ind w:left="228"/>
              <w:rPr>
                <w:sz w:val="28"/>
              </w:rPr>
            </w:pPr>
            <w:r>
              <w:rPr>
                <w:rFonts w:ascii="Calibri"/>
                <w:i/>
                <w:w w:val="165"/>
                <w:sz w:val="28"/>
              </w:rPr>
              <w:t>J</w:t>
            </w:r>
            <w:r>
              <w:rPr>
                <w:w w:val="165"/>
                <w:sz w:val="28"/>
                <w:vertAlign w:val="subscript"/>
              </w:rPr>
              <w:t>i</w:t>
            </w:r>
          </w:p>
        </w:tc>
      </w:tr>
      <w:tr w:rsidR="00BB50D9" w14:paraId="367DD0F1" w14:textId="77777777" w:rsidTr="00403ED1">
        <w:trPr>
          <w:trHeight w:val="443"/>
        </w:trPr>
        <w:tc>
          <w:tcPr>
            <w:tcW w:w="720" w:type="dxa"/>
          </w:tcPr>
          <w:p w14:paraId="39B0F1BC" w14:textId="77777777" w:rsidR="00BB50D9" w:rsidRDefault="00BB50D9" w:rsidP="00403ED1">
            <w:pPr>
              <w:pStyle w:val="TableParagraph"/>
              <w:spacing w:before="46"/>
              <w:ind w:right="275"/>
              <w:jc w:val="right"/>
              <w:rPr>
                <w:rFonts w:ascii="Calibri"/>
                <w:sz w:val="28"/>
              </w:rPr>
            </w:pPr>
            <w:r>
              <w:rPr>
                <w:rFonts w:ascii="Calibri"/>
                <w:w w:val="101"/>
                <w:sz w:val="28"/>
              </w:rPr>
              <w:t>1</w:t>
            </w:r>
          </w:p>
        </w:tc>
        <w:tc>
          <w:tcPr>
            <w:tcW w:w="910" w:type="dxa"/>
          </w:tcPr>
          <w:p w14:paraId="54369622" w14:textId="77777777" w:rsidR="00BB50D9" w:rsidRDefault="00BB50D9" w:rsidP="00403ED1">
            <w:pPr>
              <w:pStyle w:val="TableParagraph"/>
              <w:spacing w:before="22" w:line="184" w:lineRule="auto"/>
              <w:ind w:left="188" w:right="188"/>
              <w:jc w:val="center"/>
              <w:rPr>
                <w:sz w:val="20"/>
              </w:rPr>
            </w:pPr>
            <w:r>
              <w:rPr>
                <w:rFonts w:ascii="Calibri" w:hAnsi="Calibri"/>
                <w:w w:val="105"/>
                <w:position w:val="-10"/>
                <w:sz w:val="28"/>
              </w:rPr>
              <w:t>0</w:t>
            </w:r>
            <w:r>
              <w:rPr>
                <w:w w:val="105"/>
                <w:sz w:val="20"/>
              </w:rPr>
              <w:t>◦</w:t>
            </w:r>
          </w:p>
        </w:tc>
        <w:tc>
          <w:tcPr>
            <w:tcW w:w="809" w:type="dxa"/>
          </w:tcPr>
          <w:p w14:paraId="4D2A7237" w14:textId="77777777" w:rsidR="00BB50D9" w:rsidRDefault="00BB50D9" w:rsidP="00403ED1">
            <w:pPr>
              <w:pStyle w:val="TableParagraph"/>
              <w:rPr>
                <w:sz w:val="28"/>
              </w:rPr>
            </w:pPr>
          </w:p>
        </w:tc>
        <w:tc>
          <w:tcPr>
            <w:tcW w:w="811" w:type="dxa"/>
          </w:tcPr>
          <w:p w14:paraId="706C75FA" w14:textId="77777777" w:rsidR="00BB50D9" w:rsidRDefault="00BB50D9" w:rsidP="00403ED1">
            <w:pPr>
              <w:pStyle w:val="TableParagraph"/>
              <w:rPr>
                <w:sz w:val="28"/>
              </w:rPr>
            </w:pPr>
          </w:p>
        </w:tc>
        <w:tc>
          <w:tcPr>
            <w:tcW w:w="809" w:type="dxa"/>
          </w:tcPr>
          <w:p w14:paraId="0BF6FB66" w14:textId="77777777" w:rsidR="00BB50D9" w:rsidRDefault="00BB50D9" w:rsidP="00403ED1">
            <w:pPr>
              <w:pStyle w:val="TableParagraph"/>
              <w:rPr>
                <w:sz w:val="28"/>
              </w:rPr>
            </w:pPr>
          </w:p>
        </w:tc>
        <w:tc>
          <w:tcPr>
            <w:tcW w:w="939" w:type="dxa"/>
          </w:tcPr>
          <w:p w14:paraId="1D172A09" w14:textId="77777777" w:rsidR="00BB50D9" w:rsidRDefault="00BB50D9" w:rsidP="00403ED1">
            <w:pPr>
              <w:pStyle w:val="TableParagraph"/>
              <w:rPr>
                <w:sz w:val="28"/>
              </w:rPr>
            </w:pPr>
          </w:p>
        </w:tc>
        <w:tc>
          <w:tcPr>
            <w:tcW w:w="812" w:type="dxa"/>
          </w:tcPr>
          <w:p w14:paraId="1CB454AB" w14:textId="77777777" w:rsidR="00BB50D9" w:rsidRDefault="00BB50D9" w:rsidP="00403ED1">
            <w:pPr>
              <w:pStyle w:val="TableParagraph"/>
              <w:rPr>
                <w:sz w:val="28"/>
              </w:rPr>
            </w:pPr>
          </w:p>
        </w:tc>
        <w:tc>
          <w:tcPr>
            <w:tcW w:w="810" w:type="dxa"/>
          </w:tcPr>
          <w:p w14:paraId="4D20DCD7" w14:textId="77777777" w:rsidR="00BB50D9" w:rsidRDefault="00BB50D9" w:rsidP="00403ED1">
            <w:pPr>
              <w:pStyle w:val="TableParagraph"/>
              <w:rPr>
                <w:sz w:val="28"/>
              </w:rPr>
            </w:pPr>
          </w:p>
        </w:tc>
        <w:tc>
          <w:tcPr>
            <w:tcW w:w="812" w:type="dxa"/>
          </w:tcPr>
          <w:p w14:paraId="00C51135" w14:textId="77777777" w:rsidR="00BB50D9" w:rsidRDefault="00BB50D9" w:rsidP="00403ED1">
            <w:pPr>
              <w:pStyle w:val="TableParagraph"/>
              <w:rPr>
                <w:sz w:val="28"/>
              </w:rPr>
            </w:pPr>
          </w:p>
        </w:tc>
        <w:tc>
          <w:tcPr>
            <w:tcW w:w="939" w:type="dxa"/>
          </w:tcPr>
          <w:p w14:paraId="2331BD5A" w14:textId="77777777" w:rsidR="00BB50D9" w:rsidRDefault="00BB50D9" w:rsidP="00403ED1">
            <w:pPr>
              <w:pStyle w:val="TableParagraph"/>
              <w:rPr>
                <w:sz w:val="28"/>
              </w:rPr>
            </w:pPr>
          </w:p>
        </w:tc>
        <w:tc>
          <w:tcPr>
            <w:tcW w:w="725" w:type="dxa"/>
          </w:tcPr>
          <w:p w14:paraId="4639E7C8" w14:textId="77777777" w:rsidR="00BB50D9" w:rsidRDefault="00BB50D9" w:rsidP="00403ED1">
            <w:pPr>
              <w:pStyle w:val="TableParagraph"/>
              <w:rPr>
                <w:sz w:val="28"/>
              </w:rPr>
            </w:pPr>
          </w:p>
        </w:tc>
      </w:tr>
      <w:tr w:rsidR="00BB50D9" w14:paraId="23D31C5D" w14:textId="77777777" w:rsidTr="00403ED1">
        <w:trPr>
          <w:trHeight w:val="445"/>
        </w:trPr>
        <w:tc>
          <w:tcPr>
            <w:tcW w:w="720" w:type="dxa"/>
          </w:tcPr>
          <w:p w14:paraId="13C5714A" w14:textId="77777777" w:rsidR="00BB50D9" w:rsidRDefault="00BB50D9" w:rsidP="00403ED1">
            <w:pPr>
              <w:pStyle w:val="TableParagraph"/>
              <w:spacing w:before="46"/>
              <w:ind w:right="275"/>
              <w:jc w:val="right"/>
              <w:rPr>
                <w:rFonts w:ascii="Calibri"/>
                <w:sz w:val="28"/>
              </w:rPr>
            </w:pPr>
            <w:r>
              <w:rPr>
                <w:rFonts w:ascii="Calibri"/>
                <w:w w:val="101"/>
                <w:sz w:val="28"/>
              </w:rPr>
              <w:t>2</w:t>
            </w:r>
          </w:p>
        </w:tc>
        <w:tc>
          <w:tcPr>
            <w:tcW w:w="910" w:type="dxa"/>
          </w:tcPr>
          <w:p w14:paraId="1897DF27" w14:textId="77777777" w:rsidR="00BB50D9" w:rsidRDefault="00BB50D9" w:rsidP="00403ED1">
            <w:pPr>
              <w:pStyle w:val="TableParagraph"/>
              <w:spacing w:before="5" w:line="420" w:lineRule="exact"/>
              <w:ind w:left="188" w:right="188"/>
              <w:jc w:val="center"/>
              <w:rPr>
                <w:sz w:val="28"/>
              </w:rPr>
            </w:pPr>
            <w:r>
              <w:rPr>
                <w:rFonts w:ascii="Calibri" w:hAnsi="Calibri"/>
                <w:w w:val="105"/>
                <w:sz w:val="28"/>
              </w:rPr>
              <w:t>15</w:t>
            </w:r>
            <w:r>
              <w:rPr>
                <w:w w:val="105"/>
                <w:sz w:val="28"/>
                <w:vertAlign w:val="superscript"/>
              </w:rPr>
              <w:t>◦</w:t>
            </w:r>
          </w:p>
        </w:tc>
        <w:tc>
          <w:tcPr>
            <w:tcW w:w="809" w:type="dxa"/>
          </w:tcPr>
          <w:p w14:paraId="1558A8A6" w14:textId="77777777" w:rsidR="00BB50D9" w:rsidRDefault="00BB50D9" w:rsidP="00403ED1">
            <w:pPr>
              <w:pStyle w:val="TableParagraph"/>
              <w:rPr>
                <w:sz w:val="28"/>
              </w:rPr>
            </w:pPr>
          </w:p>
        </w:tc>
        <w:tc>
          <w:tcPr>
            <w:tcW w:w="811" w:type="dxa"/>
          </w:tcPr>
          <w:p w14:paraId="054A94BE" w14:textId="77777777" w:rsidR="00BB50D9" w:rsidRDefault="00BB50D9" w:rsidP="00403ED1">
            <w:pPr>
              <w:pStyle w:val="TableParagraph"/>
              <w:rPr>
                <w:sz w:val="28"/>
              </w:rPr>
            </w:pPr>
          </w:p>
        </w:tc>
        <w:tc>
          <w:tcPr>
            <w:tcW w:w="809" w:type="dxa"/>
          </w:tcPr>
          <w:p w14:paraId="1938E57D" w14:textId="77777777" w:rsidR="00BB50D9" w:rsidRDefault="00BB50D9" w:rsidP="00403ED1">
            <w:pPr>
              <w:pStyle w:val="TableParagraph"/>
              <w:rPr>
                <w:sz w:val="28"/>
              </w:rPr>
            </w:pPr>
          </w:p>
        </w:tc>
        <w:tc>
          <w:tcPr>
            <w:tcW w:w="939" w:type="dxa"/>
          </w:tcPr>
          <w:p w14:paraId="36C8A32F" w14:textId="77777777" w:rsidR="00BB50D9" w:rsidRDefault="00BB50D9" w:rsidP="00403ED1">
            <w:pPr>
              <w:pStyle w:val="TableParagraph"/>
              <w:rPr>
                <w:sz w:val="28"/>
              </w:rPr>
            </w:pPr>
          </w:p>
        </w:tc>
        <w:tc>
          <w:tcPr>
            <w:tcW w:w="812" w:type="dxa"/>
          </w:tcPr>
          <w:p w14:paraId="4A291372" w14:textId="77777777" w:rsidR="00BB50D9" w:rsidRDefault="00BB50D9" w:rsidP="00403ED1">
            <w:pPr>
              <w:pStyle w:val="TableParagraph"/>
              <w:rPr>
                <w:sz w:val="28"/>
              </w:rPr>
            </w:pPr>
          </w:p>
        </w:tc>
        <w:tc>
          <w:tcPr>
            <w:tcW w:w="810" w:type="dxa"/>
          </w:tcPr>
          <w:p w14:paraId="24DBE04C" w14:textId="77777777" w:rsidR="00BB50D9" w:rsidRDefault="00BB50D9" w:rsidP="00403ED1">
            <w:pPr>
              <w:pStyle w:val="TableParagraph"/>
              <w:rPr>
                <w:sz w:val="28"/>
              </w:rPr>
            </w:pPr>
          </w:p>
        </w:tc>
        <w:tc>
          <w:tcPr>
            <w:tcW w:w="812" w:type="dxa"/>
          </w:tcPr>
          <w:p w14:paraId="22387BF5" w14:textId="77777777" w:rsidR="00BB50D9" w:rsidRDefault="00BB50D9" w:rsidP="00403ED1">
            <w:pPr>
              <w:pStyle w:val="TableParagraph"/>
              <w:rPr>
                <w:sz w:val="28"/>
              </w:rPr>
            </w:pPr>
          </w:p>
        </w:tc>
        <w:tc>
          <w:tcPr>
            <w:tcW w:w="939" w:type="dxa"/>
          </w:tcPr>
          <w:p w14:paraId="6BF83041" w14:textId="77777777" w:rsidR="00BB50D9" w:rsidRDefault="00BB50D9" w:rsidP="00403ED1">
            <w:pPr>
              <w:pStyle w:val="TableParagraph"/>
              <w:rPr>
                <w:sz w:val="28"/>
              </w:rPr>
            </w:pPr>
          </w:p>
        </w:tc>
        <w:tc>
          <w:tcPr>
            <w:tcW w:w="725" w:type="dxa"/>
          </w:tcPr>
          <w:p w14:paraId="2B602E0B" w14:textId="77777777" w:rsidR="00BB50D9" w:rsidRDefault="00BB50D9" w:rsidP="00403ED1">
            <w:pPr>
              <w:pStyle w:val="TableParagraph"/>
              <w:rPr>
                <w:sz w:val="28"/>
              </w:rPr>
            </w:pPr>
          </w:p>
        </w:tc>
      </w:tr>
      <w:tr w:rsidR="00BB50D9" w14:paraId="2592E145" w14:textId="77777777" w:rsidTr="00403ED1">
        <w:trPr>
          <w:trHeight w:val="443"/>
        </w:trPr>
        <w:tc>
          <w:tcPr>
            <w:tcW w:w="720" w:type="dxa"/>
          </w:tcPr>
          <w:p w14:paraId="74F3D062" w14:textId="77777777" w:rsidR="00BB50D9" w:rsidRDefault="00BB50D9" w:rsidP="00403ED1">
            <w:pPr>
              <w:pStyle w:val="TableParagraph"/>
              <w:spacing w:before="43"/>
              <w:ind w:right="275"/>
              <w:jc w:val="right"/>
              <w:rPr>
                <w:rFonts w:ascii="Calibri"/>
                <w:sz w:val="28"/>
              </w:rPr>
            </w:pPr>
            <w:r>
              <w:rPr>
                <w:rFonts w:ascii="Calibri"/>
                <w:w w:val="101"/>
                <w:sz w:val="28"/>
              </w:rPr>
              <w:t>3</w:t>
            </w:r>
          </w:p>
        </w:tc>
        <w:tc>
          <w:tcPr>
            <w:tcW w:w="910" w:type="dxa"/>
          </w:tcPr>
          <w:p w14:paraId="488E2D12" w14:textId="77777777" w:rsidR="00BB50D9" w:rsidRDefault="00BB50D9" w:rsidP="00403ED1">
            <w:pPr>
              <w:pStyle w:val="TableParagraph"/>
              <w:spacing w:before="3" w:line="420" w:lineRule="exact"/>
              <w:ind w:left="188" w:right="188"/>
              <w:jc w:val="center"/>
              <w:rPr>
                <w:sz w:val="28"/>
              </w:rPr>
            </w:pPr>
            <w:r>
              <w:rPr>
                <w:rFonts w:ascii="Calibri" w:hAnsi="Calibri"/>
                <w:w w:val="105"/>
                <w:sz w:val="28"/>
              </w:rPr>
              <w:t>30</w:t>
            </w:r>
            <w:r>
              <w:rPr>
                <w:w w:val="105"/>
                <w:sz w:val="28"/>
                <w:vertAlign w:val="superscript"/>
              </w:rPr>
              <w:t>◦</w:t>
            </w:r>
          </w:p>
        </w:tc>
        <w:tc>
          <w:tcPr>
            <w:tcW w:w="809" w:type="dxa"/>
          </w:tcPr>
          <w:p w14:paraId="1163F3EB" w14:textId="77777777" w:rsidR="00BB50D9" w:rsidRDefault="00BB50D9" w:rsidP="00403ED1">
            <w:pPr>
              <w:pStyle w:val="TableParagraph"/>
              <w:rPr>
                <w:sz w:val="28"/>
              </w:rPr>
            </w:pPr>
          </w:p>
        </w:tc>
        <w:tc>
          <w:tcPr>
            <w:tcW w:w="811" w:type="dxa"/>
          </w:tcPr>
          <w:p w14:paraId="429132D2" w14:textId="77777777" w:rsidR="00BB50D9" w:rsidRDefault="00BB50D9" w:rsidP="00403ED1">
            <w:pPr>
              <w:pStyle w:val="TableParagraph"/>
              <w:rPr>
                <w:sz w:val="28"/>
              </w:rPr>
            </w:pPr>
          </w:p>
        </w:tc>
        <w:tc>
          <w:tcPr>
            <w:tcW w:w="809" w:type="dxa"/>
          </w:tcPr>
          <w:p w14:paraId="575781D2" w14:textId="77777777" w:rsidR="00BB50D9" w:rsidRDefault="00BB50D9" w:rsidP="00403ED1">
            <w:pPr>
              <w:pStyle w:val="TableParagraph"/>
              <w:rPr>
                <w:sz w:val="28"/>
              </w:rPr>
            </w:pPr>
          </w:p>
        </w:tc>
        <w:tc>
          <w:tcPr>
            <w:tcW w:w="939" w:type="dxa"/>
          </w:tcPr>
          <w:p w14:paraId="531C45D5" w14:textId="77777777" w:rsidR="00BB50D9" w:rsidRDefault="00BB50D9" w:rsidP="00403ED1">
            <w:pPr>
              <w:pStyle w:val="TableParagraph"/>
              <w:rPr>
                <w:sz w:val="28"/>
              </w:rPr>
            </w:pPr>
          </w:p>
        </w:tc>
        <w:tc>
          <w:tcPr>
            <w:tcW w:w="812" w:type="dxa"/>
          </w:tcPr>
          <w:p w14:paraId="7EAFCF79" w14:textId="77777777" w:rsidR="00BB50D9" w:rsidRDefault="00BB50D9" w:rsidP="00403ED1">
            <w:pPr>
              <w:pStyle w:val="TableParagraph"/>
              <w:rPr>
                <w:sz w:val="28"/>
              </w:rPr>
            </w:pPr>
          </w:p>
        </w:tc>
        <w:tc>
          <w:tcPr>
            <w:tcW w:w="810" w:type="dxa"/>
          </w:tcPr>
          <w:p w14:paraId="39B73FA8" w14:textId="77777777" w:rsidR="00BB50D9" w:rsidRDefault="00BB50D9" w:rsidP="00403ED1">
            <w:pPr>
              <w:pStyle w:val="TableParagraph"/>
              <w:rPr>
                <w:sz w:val="28"/>
              </w:rPr>
            </w:pPr>
          </w:p>
        </w:tc>
        <w:tc>
          <w:tcPr>
            <w:tcW w:w="812" w:type="dxa"/>
          </w:tcPr>
          <w:p w14:paraId="4611DCAF" w14:textId="77777777" w:rsidR="00BB50D9" w:rsidRDefault="00BB50D9" w:rsidP="00403ED1">
            <w:pPr>
              <w:pStyle w:val="TableParagraph"/>
              <w:rPr>
                <w:sz w:val="28"/>
              </w:rPr>
            </w:pPr>
          </w:p>
        </w:tc>
        <w:tc>
          <w:tcPr>
            <w:tcW w:w="939" w:type="dxa"/>
          </w:tcPr>
          <w:p w14:paraId="364BF872" w14:textId="77777777" w:rsidR="00BB50D9" w:rsidRDefault="00BB50D9" w:rsidP="00403ED1">
            <w:pPr>
              <w:pStyle w:val="TableParagraph"/>
              <w:rPr>
                <w:sz w:val="28"/>
              </w:rPr>
            </w:pPr>
          </w:p>
        </w:tc>
        <w:tc>
          <w:tcPr>
            <w:tcW w:w="725" w:type="dxa"/>
          </w:tcPr>
          <w:p w14:paraId="1B870336" w14:textId="77777777" w:rsidR="00BB50D9" w:rsidRDefault="00BB50D9" w:rsidP="00403ED1">
            <w:pPr>
              <w:pStyle w:val="TableParagraph"/>
              <w:rPr>
                <w:sz w:val="28"/>
              </w:rPr>
            </w:pPr>
          </w:p>
        </w:tc>
      </w:tr>
      <w:tr w:rsidR="00BB50D9" w14:paraId="55A93114" w14:textId="77777777" w:rsidTr="00403ED1">
        <w:trPr>
          <w:trHeight w:val="443"/>
        </w:trPr>
        <w:tc>
          <w:tcPr>
            <w:tcW w:w="720" w:type="dxa"/>
          </w:tcPr>
          <w:p w14:paraId="0ED8E5D1" w14:textId="77777777" w:rsidR="00BB50D9" w:rsidRDefault="00BB50D9" w:rsidP="00403ED1">
            <w:pPr>
              <w:pStyle w:val="TableParagraph"/>
              <w:spacing w:before="43"/>
              <w:ind w:right="265"/>
              <w:jc w:val="right"/>
              <w:rPr>
                <w:rFonts w:ascii="Calibri" w:hAnsi="Calibri"/>
                <w:sz w:val="28"/>
              </w:rPr>
            </w:pPr>
            <w:r>
              <w:rPr>
                <w:rFonts w:ascii="Calibri" w:hAnsi="Calibri"/>
                <w:w w:val="105"/>
                <w:sz w:val="28"/>
              </w:rPr>
              <w:t>и</w:t>
            </w:r>
          </w:p>
        </w:tc>
        <w:tc>
          <w:tcPr>
            <w:tcW w:w="910" w:type="dxa"/>
          </w:tcPr>
          <w:p w14:paraId="31F53CEC" w14:textId="77777777" w:rsidR="00BB50D9" w:rsidRDefault="00BB50D9" w:rsidP="00403ED1">
            <w:pPr>
              <w:pStyle w:val="TableParagraph"/>
              <w:spacing w:before="43"/>
              <w:ind w:left="200" w:right="188"/>
              <w:jc w:val="center"/>
              <w:rPr>
                <w:rFonts w:ascii="Calibri" w:hAnsi="Calibri"/>
                <w:sz w:val="28"/>
              </w:rPr>
            </w:pPr>
            <w:r>
              <w:rPr>
                <w:rFonts w:ascii="Calibri" w:hAnsi="Calibri"/>
                <w:w w:val="115"/>
                <w:sz w:val="28"/>
              </w:rPr>
              <w:t>т.д.</w:t>
            </w:r>
          </w:p>
        </w:tc>
        <w:tc>
          <w:tcPr>
            <w:tcW w:w="809" w:type="dxa"/>
          </w:tcPr>
          <w:p w14:paraId="282EF3D7" w14:textId="77777777" w:rsidR="00BB50D9" w:rsidRDefault="00BB50D9" w:rsidP="00403ED1">
            <w:pPr>
              <w:pStyle w:val="TableParagraph"/>
              <w:rPr>
                <w:sz w:val="28"/>
              </w:rPr>
            </w:pPr>
          </w:p>
        </w:tc>
        <w:tc>
          <w:tcPr>
            <w:tcW w:w="811" w:type="dxa"/>
          </w:tcPr>
          <w:p w14:paraId="2C4D4B3C" w14:textId="77777777" w:rsidR="00BB50D9" w:rsidRDefault="00BB50D9" w:rsidP="00403ED1">
            <w:pPr>
              <w:pStyle w:val="TableParagraph"/>
              <w:rPr>
                <w:sz w:val="28"/>
              </w:rPr>
            </w:pPr>
          </w:p>
        </w:tc>
        <w:tc>
          <w:tcPr>
            <w:tcW w:w="809" w:type="dxa"/>
          </w:tcPr>
          <w:p w14:paraId="2C4C0541" w14:textId="77777777" w:rsidR="00BB50D9" w:rsidRDefault="00BB50D9" w:rsidP="00403ED1">
            <w:pPr>
              <w:pStyle w:val="TableParagraph"/>
              <w:rPr>
                <w:sz w:val="28"/>
              </w:rPr>
            </w:pPr>
          </w:p>
        </w:tc>
        <w:tc>
          <w:tcPr>
            <w:tcW w:w="939" w:type="dxa"/>
          </w:tcPr>
          <w:p w14:paraId="7B725AE3" w14:textId="77777777" w:rsidR="00BB50D9" w:rsidRDefault="00BB50D9" w:rsidP="00403ED1">
            <w:pPr>
              <w:pStyle w:val="TableParagraph"/>
              <w:rPr>
                <w:sz w:val="28"/>
              </w:rPr>
            </w:pPr>
          </w:p>
        </w:tc>
        <w:tc>
          <w:tcPr>
            <w:tcW w:w="812" w:type="dxa"/>
          </w:tcPr>
          <w:p w14:paraId="6D15B338" w14:textId="77777777" w:rsidR="00BB50D9" w:rsidRDefault="00BB50D9" w:rsidP="00403ED1">
            <w:pPr>
              <w:pStyle w:val="TableParagraph"/>
              <w:rPr>
                <w:sz w:val="28"/>
              </w:rPr>
            </w:pPr>
          </w:p>
        </w:tc>
        <w:tc>
          <w:tcPr>
            <w:tcW w:w="810" w:type="dxa"/>
          </w:tcPr>
          <w:p w14:paraId="748955D0" w14:textId="77777777" w:rsidR="00BB50D9" w:rsidRDefault="00BB50D9" w:rsidP="00403ED1">
            <w:pPr>
              <w:pStyle w:val="TableParagraph"/>
              <w:rPr>
                <w:sz w:val="28"/>
              </w:rPr>
            </w:pPr>
          </w:p>
        </w:tc>
        <w:tc>
          <w:tcPr>
            <w:tcW w:w="812" w:type="dxa"/>
          </w:tcPr>
          <w:p w14:paraId="53AE111C" w14:textId="77777777" w:rsidR="00BB50D9" w:rsidRDefault="00BB50D9" w:rsidP="00403ED1">
            <w:pPr>
              <w:pStyle w:val="TableParagraph"/>
              <w:rPr>
                <w:sz w:val="28"/>
              </w:rPr>
            </w:pPr>
          </w:p>
        </w:tc>
        <w:tc>
          <w:tcPr>
            <w:tcW w:w="939" w:type="dxa"/>
          </w:tcPr>
          <w:p w14:paraId="57D34573" w14:textId="77777777" w:rsidR="00BB50D9" w:rsidRDefault="00BB50D9" w:rsidP="00403ED1">
            <w:pPr>
              <w:pStyle w:val="TableParagraph"/>
              <w:rPr>
                <w:sz w:val="28"/>
              </w:rPr>
            </w:pPr>
          </w:p>
        </w:tc>
        <w:tc>
          <w:tcPr>
            <w:tcW w:w="725" w:type="dxa"/>
          </w:tcPr>
          <w:p w14:paraId="5F1C244B" w14:textId="77777777" w:rsidR="00BB50D9" w:rsidRDefault="00BB50D9" w:rsidP="00403ED1">
            <w:pPr>
              <w:pStyle w:val="TableParagraph"/>
              <w:rPr>
                <w:sz w:val="28"/>
              </w:rPr>
            </w:pPr>
          </w:p>
        </w:tc>
      </w:tr>
    </w:tbl>
    <w:p w14:paraId="56CCB251" w14:textId="77777777" w:rsidR="00BB50D9" w:rsidRDefault="00BB50D9" w:rsidP="00BB50D9">
      <w:pPr>
        <w:pStyle w:val="a8"/>
        <w:rPr>
          <w:b/>
        </w:rPr>
      </w:pPr>
    </w:p>
    <w:p w14:paraId="05E1B667" w14:textId="77777777" w:rsidR="00BB50D9" w:rsidRDefault="00BB50D9" w:rsidP="00BB50D9">
      <w:pPr>
        <w:pStyle w:val="a8"/>
        <w:spacing w:before="250" w:line="242" w:lineRule="auto"/>
        <w:ind w:left="559" w:right="576" w:firstLine="429"/>
        <w:jc w:val="both"/>
      </w:pPr>
      <w:r>
        <w:rPr>
          <w:w w:val="105"/>
        </w:rPr>
        <w:t>По данным таблицы 3 вычертите кривую распределения силы све</w:t>
      </w:r>
      <w:r>
        <w:rPr>
          <w:w w:val="110"/>
        </w:rPr>
        <w:t>та лампы накаливания в зависимости от угла поворота, в полярных</w:t>
      </w:r>
      <w:r>
        <w:rPr>
          <w:spacing w:val="1"/>
          <w:w w:val="110"/>
        </w:rPr>
        <w:t xml:space="preserve"> </w:t>
      </w:r>
      <w:r>
        <w:rPr>
          <w:w w:val="110"/>
        </w:rPr>
        <w:t>координатах, откладывая по радиусам соответствующую этим углам</w:t>
      </w:r>
      <w:r>
        <w:rPr>
          <w:spacing w:val="-67"/>
          <w:w w:val="110"/>
        </w:rPr>
        <w:t xml:space="preserve"> </w:t>
      </w:r>
      <w:r>
        <w:rPr>
          <w:w w:val="110"/>
        </w:rPr>
        <w:t>силу</w:t>
      </w:r>
      <w:r>
        <w:rPr>
          <w:spacing w:val="25"/>
          <w:w w:val="110"/>
        </w:rPr>
        <w:t xml:space="preserve"> </w:t>
      </w:r>
      <w:r>
        <w:rPr>
          <w:w w:val="110"/>
        </w:rPr>
        <w:t>света.</w:t>
      </w:r>
    </w:p>
    <w:p w14:paraId="3F1F5340" w14:textId="77777777" w:rsidR="00BB50D9" w:rsidRDefault="00BB50D9" w:rsidP="00BB50D9">
      <w:pPr>
        <w:pStyle w:val="a8"/>
        <w:spacing w:line="242" w:lineRule="auto"/>
        <w:ind w:left="559" w:right="581" w:firstLine="429"/>
        <w:jc w:val="both"/>
      </w:pPr>
      <w:r>
        <w:rPr>
          <w:w w:val="110"/>
        </w:rPr>
        <w:t>Расчёт ошибок в этом задании произведите только по указанию</w:t>
      </w:r>
      <w:r>
        <w:rPr>
          <w:spacing w:val="1"/>
          <w:w w:val="110"/>
        </w:rPr>
        <w:t xml:space="preserve"> </w:t>
      </w:r>
      <w:r>
        <w:rPr>
          <w:w w:val="110"/>
        </w:rPr>
        <w:t>преподавателя.</w:t>
      </w:r>
      <w:r>
        <w:rPr>
          <w:spacing w:val="17"/>
          <w:w w:val="110"/>
        </w:rPr>
        <w:t xml:space="preserve"> </w:t>
      </w:r>
      <w:r>
        <w:rPr>
          <w:w w:val="110"/>
        </w:rPr>
        <w:t>Таблица</w:t>
      </w:r>
      <w:r>
        <w:rPr>
          <w:spacing w:val="21"/>
          <w:w w:val="110"/>
        </w:rPr>
        <w:t xml:space="preserve"> </w:t>
      </w:r>
      <w:r>
        <w:rPr>
          <w:w w:val="110"/>
        </w:rPr>
        <w:t>3</w:t>
      </w:r>
      <w:r>
        <w:rPr>
          <w:spacing w:val="16"/>
          <w:w w:val="110"/>
        </w:rPr>
        <w:t xml:space="preserve"> </w:t>
      </w:r>
      <w:r>
        <w:rPr>
          <w:w w:val="110"/>
        </w:rPr>
        <w:t>при</w:t>
      </w:r>
      <w:r>
        <w:rPr>
          <w:spacing w:val="19"/>
          <w:w w:val="110"/>
        </w:rPr>
        <w:t xml:space="preserve"> </w:t>
      </w:r>
      <w:r>
        <w:rPr>
          <w:w w:val="110"/>
        </w:rPr>
        <w:t>этом</w:t>
      </w:r>
      <w:r>
        <w:rPr>
          <w:spacing w:val="20"/>
          <w:w w:val="110"/>
        </w:rPr>
        <w:t xml:space="preserve"> </w:t>
      </w:r>
      <w:r>
        <w:rPr>
          <w:w w:val="110"/>
        </w:rPr>
        <w:t>сильно</w:t>
      </w:r>
      <w:r>
        <w:rPr>
          <w:spacing w:val="18"/>
          <w:w w:val="110"/>
        </w:rPr>
        <w:t xml:space="preserve"> </w:t>
      </w:r>
      <w:r>
        <w:rPr>
          <w:w w:val="110"/>
        </w:rPr>
        <w:t>усложняется.</w:t>
      </w:r>
    </w:p>
    <w:p w14:paraId="2FC9A32E" w14:textId="77777777" w:rsidR="00BB50D9" w:rsidRDefault="00BB50D9" w:rsidP="00BB50D9">
      <w:pPr>
        <w:pStyle w:val="a8"/>
        <w:rPr>
          <w:sz w:val="39"/>
        </w:rPr>
      </w:pPr>
    </w:p>
    <w:p w14:paraId="6585E8E3" w14:textId="77777777" w:rsidR="00BB50D9" w:rsidRDefault="00BB50D9" w:rsidP="00BB50D9">
      <w:pPr>
        <w:pStyle w:val="11"/>
        <w:numPr>
          <w:ilvl w:val="0"/>
          <w:numId w:val="27"/>
        </w:numPr>
        <w:tabs>
          <w:tab w:val="left" w:pos="1117"/>
        </w:tabs>
        <w:ind w:left="1116" w:hanging="558"/>
      </w:pPr>
      <w:bookmarkStart w:id="5" w:name="_TOC_250000"/>
      <w:r>
        <w:rPr>
          <w:w w:val="115"/>
        </w:rPr>
        <w:t>Контрольные</w:t>
      </w:r>
      <w:r>
        <w:rPr>
          <w:spacing w:val="16"/>
          <w:w w:val="115"/>
        </w:rPr>
        <w:t xml:space="preserve"> </w:t>
      </w:r>
      <w:bookmarkEnd w:id="5"/>
      <w:r>
        <w:rPr>
          <w:w w:val="115"/>
        </w:rPr>
        <w:t>вопросы</w:t>
      </w:r>
    </w:p>
    <w:p w14:paraId="5D4429C0" w14:textId="77777777" w:rsidR="00BB50D9" w:rsidRPr="00920001" w:rsidRDefault="00BB50D9" w:rsidP="00BB50D9">
      <w:pPr>
        <w:pStyle w:val="aa"/>
        <w:numPr>
          <w:ilvl w:val="1"/>
          <w:numId w:val="27"/>
        </w:numPr>
        <w:tabs>
          <w:tab w:val="left" w:pos="1276"/>
        </w:tabs>
        <w:spacing w:before="224"/>
        <w:ind w:right="494"/>
        <w:rPr>
          <w:sz w:val="28"/>
          <w:szCs w:val="28"/>
        </w:rPr>
      </w:pPr>
      <w:r w:rsidRPr="00920001">
        <w:rPr>
          <w:spacing w:val="-1"/>
          <w:w w:val="110"/>
          <w:sz w:val="28"/>
          <w:szCs w:val="28"/>
        </w:rPr>
        <w:t>Фотометрические</w:t>
      </w:r>
      <w:r w:rsidRPr="00920001">
        <w:rPr>
          <w:spacing w:val="-13"/>
          <w:w w:val="110"/>
          <w:sz w:val="28"/>
          <w:szCs w:val="28"/>
        </w:rPr>
        <w:t xml:space="preserve"> </w:t>
      </w:r>
      <w:r w:rsidRPr="00920001">
        <w:rPr>
          <w:spacing w:val="-1"/>
          <w:w w:val="110"/>
          <w:sz w:val="28"/>
          <w:szCs w:val="28"/>
        </w:rPr>
        <w:t>характеристики</w:t>
      </w:r>
      <w:r w:rsidRPr="00920001">
        <w:rPr>
          <w:spacing w:val="-14"/>
          <w:w w:val="110"/>
          <w:sz w:val="28"/>
          <w:szCs w:val="28"/>
        </w:rPr>
        <w:t xml:space="preserve"> </w:t>
      </w:r>
      <w:r w:rsidRPr="00920001">
        <w:rPr>
          <w:spacing w:val="-1"/>
          <w:w w:val="110"/>
          <w:sz w:val="28"/>
          <w:szCs w:val="28"/>
        </w:rPr>
        <w:t>протяженных</w:t>
      </w:r>
      <w:r w:rsidRPr="00920001">
        <w:rPr>
          <w:spacing w:val="-14"/>
          <w:w w:val="110"/>
          <w:sz w:val="28"/>
          <w:szCs w:val="28"/>
        </w:rPr>
        <w:t xml:space="preserve"> </w:t>
      </w:r>
      <w:r w:rsidRPr="00920001">
        <w:rPr>
          <w:spacing w:val="-1"/>
          <w:w w:val="110"/>
          <w:sz w:val="28"/>
          <w:szCs w:val="28"/>
        </w:rPr>
        <w:t>источников</w:t>
      </w:r>
      <w:r w:rsidRPr="00920001">
        <w:rPr>
          <w:spacing w:val="-12"/>
          <w:w w:val="110"/>
          <w:sz w:val="28"/>
          <w:szCs w:val="28"/>
        </w:rPr>
        <w:t xml:space="preserve"> </w:t>
      </w:r>
      <w:r w:rsidRPr="00920001">
        <w:rPr>
          <w:w w:val="110"/>
          <w:sz w:val="28"/>
          <w:szCs w:val="28"/>
        </w:rPr>
        <w:t>света:</w:t>
      </w:r>
      <w:r w:rsidRPr="00920001">
        <w:rPr>
          <w:spacing w:val="-1"/>
          <w:w w:val="110"/>
          <w:sz w:val="28"/>
          <w:szCs w:val="28"/>
        </w:rPr>
        <w:t xml:space="preserve"> </w:t>
      </w:r>
      <w:r w:rsidRPr="00920001">
        <w:rPr>
          <w:w w:val="110"/>
          <w:sz w:val="28"/>
          <w:szCs w:val="28"/>
        </w:rPr>
        <w:t>светимость,</w:t>
      </w:r>
      <w:r w:rsidRPr="00920001">
        <w:rPr>
          <w:spacing w:val="-3"/>
          <w:w w:val="110"/>
          <w:sz w:val="28"/>
          <w:szCs w:val="28"/>
        </w:rPr>
        <w:t xml:space="preserve"> </w:t>
      </w:r>
      <w:r w:rsidRPr="00920001">
        <w:rPr>
          <w:w w:val="110"/>
          <w:sz w:val="28"/>
          <w:szCs w:val="28"/>
        </w:rPr>
        <w:t>яркость</w:t>
      </w:r>
      <w:r w:rsidRPr="00920001">
        <w:rPr>
          <w:spacing w:val="-2"/>
          <w:w w:val="110"/>
          <w:sz w:val="28"/>
          <w:szCs w:val="28"/>
        </w:rPr>
        <w:t xml:space="preserve"> </w:t>
      </w:r>
      <w:r w:rsidRPr="00920001">
        <w:rPr>
          <w:w w:val="110"/>
          <w:sz w:val="28"/>
          <w:szCs w:val="28"/>
        </w:rPr>
        <w:t>(определение,</w:t>
      </w:r>
      <w:r w:rsidRPr="00920001">
        <w:rPr>
          <w:spacing w:val="7"/>
          <w:w w:val="110"/>
          <w:sz w:val="28"/>
          <w:szCs w:val="28"/>
        </w:rPr>
        <w:t xml:space="preserve"> </w:t>
      </w:r>
      <w:r w:rsidRPr="00920001">
        <w:rPr>
          <w:w w:val="110"/>
          <w:sz w:val="28"/>
          <w:szCs w:val="28"/>
        </w:rPr>
        <w:t>единицы</w:t>
      </w:r>
      <w:r w:rsidRPr="00920001">
        <w:rPr>
          <w:spacing w:val="2"/>
          <w:w w:val="110"/>
          <w:sz w:val="28"/>
          <w:szCs w:val="28"/>
        </w:rPr>
        <w:t xml:space="preserve"> </w:t>
      </w:r>
      <w:r w:rsidRPr="00920001">
        <w:rPr>
          <w:w w:val="110"/>
          <w:sz w:val="28"/>
          <w:szCs w:val="28"/>
        </w:rPr>
        <w:t>измерения).</w:t>
      </w:r>
    </w:p>
    <w:p w14:paraId="1B028A10" w14:textId="77777777" w:rsidR="00BB50D9" w:rsidRPr="00920001" w:rsidRDefault="00BB50D9" w:rsidP="00BB50D9">
      <w:pPr>
        <w:pStyle w:val="aa"/>
        <w:numPr>
          <w:ilvl w:val="1"/>
          <w:numId w:val="27"/>
        </w:numPr>
        <w:tabs>
          <w:tab w:val="left" w:pos="1276"/>
        </w:tabs>
        <w:spacing w:before="89" w:line="242" w:lineRule="auto"/>
        <w:ind w:right="575"/>
        <w:rPr>
          <w:sz w:val="28"/>
          <w:szCs w:val="28"/>
        </w:rPr>
      </w:pPr>
      <w:r w:rsidRPr="00920001">
        <w:rPr>
          <w:w w:val="110"/>
          <w:sz w:val="28"/>
          <w:szCs w:val="28"/>
        </w:rPr>
        <w:t>Закон Ламберта. Зависимость между светимостью и яркостью</w:t>
      </w:r>
      <w:r w:rsidRPr="00920001">
        <w:rPr>
          <w:spacing w:val="1"/>
          <w:w w:val="110"/>
          <w:sz w:val="28"/>
          <w:szCs w:val="28"/>
        </w:rPr>
        <w:t xml:space="preserve"> </w:t>
      </w:r>
      <w:r w:rsidRPr="00920001">
        <w:rPr>
          <w:w w:val="115"/>
          <w:sz w:val="28"/>
          <w:szCs w:val="28"/>
        </w:rPr>
        <w:t xml:space="preserve">косинусных излучателей (вывод формулы </w:t>
      </w:r>
      <w:r w:rsidRPr="00920001">
        <w:rPr>
          <w:i/>
          <w:w w:val="130"/>
          <w:sz w:val="28"/>
          <w:szCs w:val="28"/>
        </w:rPr>
        <w:t xml:space="preserve">R </w:t>
      </w:r>
      <w:r w:rsidRPr="00920001">
        <w:rPr>
          <w:w w:val="130"/>
          <w:sz w:val="28"/>
          <w:szCs w:val="28"/>
        </w:rPr>
        <w:t xml:space="preserve">= </w:t>
      </w:r>
      <w:r w:rsidRPr="00920001">
        <w:rPr>
          <w:i/>
          <w:w w:val="115"/>
          <w:sz w:val="28"/>
          <w:szCs w:val="28"/>
        </w:rPr>
        <w:t>πB</w:t>
      </w:r>
      <w:r w:rsidRPr="00920001">
        <w:rPr>
          <w:w w:val="115"/>
          <w:sz w:val="28"/>
          <w:szCs w:val="28"/>
        </w:rPr>
        <w:t>). Является</w:t>
      </w:r>
      <w:r w:rsidRPr="00920001">
        <w:rPr>
          <w:spacing w:val="1"/>
          <w:w w:val="115"/>
          <w:sz w:val="28"/>
          <w:szCs w:val="28"/>
        </w:rPr>
        <w:t xml:space="preserve"> </w:t>
      </w:r>
      <w:r w:rsidRPr="00920001">
        <w:rPr>
          <w:w w:val="115"/>
          <w:sz w:val="28"/>
          <w:szCs w:val="28"/>
        </w:rPr>
        <w:t>ли</w:t>
      </w:r>
      <w:r w:rsidRPr="00920001">
        <w:rPr>
          <w:spacing w:val="-3"/>
          <w:w w:val="115"/>
          <w:sz w:val="28"/>
          <w:szCs w:val="28"/>
        </w:rPr>
        <w:t xml:space="preserve"> </w:t>
      </w:r>
      <w:r w:rsidRPr="00920001">
        <w:rPr>
          <w:w w:val="115"/>
          <w:sz w:val="28"/>
          <w:szCs w:val="28"/>
        </w:rPr>
        <w:t>лампа</w:t>
      </w:r>
      <w:r w:rsidRPr="00920001">
        <w:rPr>
          <w:spacing w:val="-3"/>
          <w:w w:val="115"/>
          <w:sz w:val="28"/>
          <w:szCs w:val="28"/>
        </w:rPr>
        <w:t xml:space="preserve"> </w:t>
      </w:r>
      <w:r w:rsidRPr="00920001">
        <w:rPr>
          <w:w w:val="115"/>
          <w:sz w:val="28"/>
          <w:szCs w:val="28"/>
        </w:rPr>
        <w:t>накаливания</w:t>
      </w:r>
      <w:r w:rsidRPr="00920001">
        <w:rPr>
          <w:spacing w:val="-1"/>
          <w:w w:val="115"/>
          <w:sz w:val="28"/>
          <w:szCs w:val="28"/>
        </w:rPr>
        <w:t xml:space="preserve"> </w:t>
      </w:r>
      <w:proofErr w:type="spellStart"/>
      <w:r w:rsidRPr="00920001">
        <w:rPr>
          <w:w w:val="115"/>
          <w:sz w:val="28"/>
          <w:szCs w:val="28"/>
        </w:rPr>
        <w:t>ламбертовским</w:t>
      </w:r>
      <w:proofErr w:type="spellEnd"/>
      <w:r w:rsidRPr="00920001">
        <w:rPr>
          <w:spacing w:val="-3"/>
          <w:w w:val="115"/>
          <w:sz w:val="28"/>
          <w:szCs w:val="28"/>
        </w:rPr>
        <w:t xml:space="preserve"> </w:t>
      </w:r>
      <w:r w:rsidRPr="00920001">
        <w:rPr>
          <w:w w:val="115"/>
          <w:sz w:val="28"/>
          <w:szCs w:val="28"/>
        </w:rPr>
        <w:t>излучателем?</w:t>
      </w:r>
    </w:p>
    <w:p w14:paraId="4B773D16" w14:textId="77777777" w:rsidR="00BB50D9" w:rsidRPr="00920001" w:rsidRDefault="00BB50D9" w:rsidP="00BB50D9">
      <w:pPr>
        <w:pStyle w:val="aa"/>
        <w:numPr>
          <w:ilvl w:val="1"/>
          <w:numId w:val="27"/>
        </w:numPr>
        <w:tabs>
          <w:tab w:val="left" w:pos="1276"/>
        </w:tabs>
        <w:spacing w:before="85" w:line="242" w:lineRule="auto"/>
        <w:ind w:right="576"/>
        <w:rPr>
          <w:sz w:val="28"/>
          <w:szCs w:val="28"/>
        </w:rPr>
      </w:pPr>
      <w:r w:rsidRPr="00920001">
        <w:rPr>
          <w:w w:val="105"/>
          <w:sz w:val="28"/>
          <w:szCs w:val="28"/>
        </w:rPr>
        <w:lastRenderedPageBreak/>
        <w:t xml:space="preserve">Почему сравниваемые освещенные поля в фотометре </w:t>
      </w:r>
      <w:proofErr w:type="spellStart"/>
      <w:r w:rsidRPr="00920001">
        <w:rPr>
          <w:w w:val="105"/>
          <w:sz w:val="28"/>
          <w:szCs w:val="28"/>
        </w:rPr>
        <w:t>Луммера</w:t>
      </w:r>
      <w:proofErr w:type="spellEnd"/>
      <w:r w:rsidRPr="00920001">
        <w:rPr>
          <w:w w:val="105"/>
          <w:sz w:val="28"/>
          <w:szCs w:val="28"/>
        </w:rPr>
        <w:t>-</w:t>
      </w:r>
      <w:r w:rsidRPr="00920001">
        <w:rPr>
          <w:spacing w:val="1"/>
          <w:w w:val="105"/>
          <w:sz w:val="28"/>
          <w:szCs w:val="28"/>
        </w:rPr>
        <w:t xml:space="preserve"> </w:t>
      </w:r>
      <w:proofErr w:type="spellStart"/>
      <w:r w:rsidRPr="00920001">
        <w:rPr>
          <w:w w:val="110"/>
          <w:sz w:val="28"/>
          <w:szCs w:val="28"/>
        </w:rPr>
        <w:t>Бродхуна</w:t>
      </w:r>
      <w:proofErr w:type="spellEnd"/>
      <w:r w:rsidRPr="00920001">
        <w:rPr>
          <w:w w:val="110"/>
          <w:sz w:val="28"/>
          <w:szCs w:val="28"/>
        </w:rPr>
        <w:t xml:space="preserve"> имеют, как правило, различную окраску? Влияет ли</w:t>
      </w:r>
      <w:r w:rsidRPr="00920001">
        <w:rPr>
          <w:spacing w:val="1"/>
          <w:w w:val="110"/>
          <w:sz w:val="28"/>
          <w:szCs w:val="28"/>
        </w:rPr>
        <w:t xml:space="preserve"> </w:t>
      </w:r>
      <w:r w:rsidRPr="00920001">
        <w:rPr>
          <w:w w:val="110"/>
          <w:sz w:val="28"/>
          <w:szCs w:val="28"/>
        </w:rPr>
        <w:t>это на точность измерений? Если влияет, то как повысить точность</w:t>
      </w:r>
      <w:r w:rsidRPr="00920001">
        <w:rPr>
          <w:spacing w:val="24"/>
          <w:w w:val="110"/>
          <w:sz w:val="28"/>
          <w:szCs w:val="28"/>
        </w:rPr>
        <w:t xml:space="preserve"> </w:t>
      </w:r>
      <w:r w:rsidRPr="00920001">
        <w:rPr>
          <w:w w:val="110"/>
          <w:sz w:val="28"/>
          <w:szCs w:val="28"/>
        </w:rPr>
        <w:t>намерений?</w:t>
      </w:r>
    </w:p>
    <w:p w14:paraId="386F5474" w14:textId="77777777" w:rsidR="00BB50D9" w:rsidRPr="00920001" w:rsidRDefault="00BB50D9" w:rsidP="00BB50D9">
      <w:pPr>
        <w:pStyle w:val="aa"/>
        <w:numPr>
          <w:ilvl w:val="1"/>
          <w:numId w:val="27"/>
        </w:numPr>
        <w:tabs>
          <w:tab w:val="left" w:pos="1276"/>
        </w:tabs>
        <w:spacing w:before="81" w:line="242" w:lineRule="auto"/>
        <w:ind w:right="579"/>
        <w:rPr>
          <w:sz w:val="28"/>
          <w:szCs w:val="28"/>
        </w:rPr>
      </w:pPr>
      <w:r w:rsidRPr="00920001">
        <w:rPr>
          <w:spacing w:val="-1"/>
          <w:w w:val="110"/>
          <w:sz w:val="28"/>
          <w:szCs w:val="28"/>
        </w:rPr>
        <w:t>Почему</w:t>
      </w:r>
      <w:r w:rsidRPr="00920001">
        <w:rPr>
          <w:spacing w:val="-16"/>
          <w:w w:val="110"/>
          <w:sz w:val="28"/>
          <w:szCs w:val="28"/>
        </w:rPr>
        <w:t xml:space="preserve"> </w:t>
      </w:r>
      <w:r w:rsidRPr="00920001">
        <w:rPr>
          <w:w w:val="110"/>
          <w:sz w:val="28"/>
          <w:szCs w:val="28"/>
        </w:rPr>
        <w:t>сила</w:t>
      </w:r>
      <w:r w:rsidRPr="00920001">
        <w:rPr>
          <w:spacing w:val="-13"/>
          <w:w w:val="110"/>
          <w:sz w:val="28"/>
          <w:szCs w:val="28"/>
        </w:rPr>
        <w:t xml:space="preserve"> </w:t>
      </w:r>
      <w:r w:rsidRPr="00920001">
        <w:rPr>
          <w:w w:val="110"/>
          <w:sz w:val="28"/>
          <w:szCs w:val="28"/>
        </w:rPr>
        <w:t>света</w:t>
      </w:r>
      <w:r w:rsidRPr="00920001">
        <w:rPr>
          <w:spacing w:val="-16"/>
          <w:w w:val="110"/>
          <w:sz w:val="28"/>
          <w:szCs w:val="28"/>
        </w:rPr>
        <w:t xml:space="preserve"> </w:t>
      </w:r>
      <w:r w:rsidRPr="00920001">
        <w:rPr>
          <w:w w:val="110"/>
          <w:sz w:val="28"/>
          <w:szCs w:val="28"/>
        </w:rPr>
        <w:t>лампы</w:t>
      </w:r>
      <w:r w:rsidRPr="00920001">
        <w:rPr>
          <w:spacing w:val="-16"/>
          <w:w w:val="110"/>
          <w:sz w:val="28"/>
          <w:szCs w:val="28"/>
        </w:rPr>
        <w:t xml:space="preserve"> </w:t>
      </w:r>
      <w:r w:rsidRPr="00920001">
        <w:rPr>
          <w:w w:val="110"/>
          <w:sz w:val="28"/>
          <w:szCs w:val="28"/>
        </w:rPr>
        <w:t>различна</w:t>
      </w:r>
      <w:r w:rsidRPr="00920001">
        <w:rPr>
          <w:spacing w:val="-12"/>
          <w:w w:val="110"/>
          <w:sz w:val="28"/>
          <w:szCs w:val="28"/>
        </w:rPr>
        <w:t xml:space="preserve"> </w:t>
      </w:r>
      <w:r w:rsidRPr="00920001">
        <w:rPr>
          <w:w w:val="110"/>
          <w:sz w:val="28"/>
          <w:szCs w:val="28"/>
        </w:rPr>
        <w:t>в</w:t>
      </w:r>
      <w:r w:rsidRPr="00920001">
        <w:rPr>
          <w:spacing w:val="-16"/>
          <w:w w:val="110"/>
          <w:sz w:val="28"/>
          <w:szCs w:val="28"/>
        </w:rPr>
        <w:t xml:space="preserve"> </w:t>
      </w:r>
      <w:r w:rsidRPr="00920001">
        <w:rPr>
          <w:w w:val="110"/>
          <w:sz w:val="28"/>
          <w:szCs w:val="28"/>
        </w:rPr>
        <w:t>различных</w:t>
      </w:r>
      <w:r w:rsidRPr="00920001">
        <w:rPr>
          <w:spacing w:val="-13"/>
          <w:w w:val="110"/>
          <w:sz w:val="28"/>
          <w:szCs w:val="28"/>
        </w:rPr>
        <w:t xml:space="preserve"> </w:t>
      </w:r>
      <w:r w:rsidRPr="00920001">
        <w:rPr>
          <w:w w:val="110"/>
          <w:sz w:val="28"/>
          <w:szCs w:val="28"/>
        </w:rPr>
        <w:t>направлениях?</w:t>
      </w:r>
      <w:r w:rsidRPr="00920001">
        <w:rPr>
          <w:spacing w:val="-67"/>
          <w:w w:val="110"/>
          <w:sz w:val="28"/>
          <w:szCs w:val="28"/>
        </w:rPr>
        <w:t xml:space="preserve"> </w:t>
      </w:r>
      <w:r w:rsidRPr="00920001">
        <w:rPr>
          <w:w w:val="110"/>
          <w:sz w:val="28"/>
          <w:szCs w:val="28"/>
        </w:rPr>
        <w:t>Есть ли</w:t>
      </w:r>
      <w:r w:rsidRPr="00920001">
        <w:rPr>
          <w:spacing w:val="1"/>
          <w:w w:val="110"/>
          <w:sz w:val="28"/>
          <w:szCs w:val="28"/>
        </w:rPr>
        <w:t xml:space="preserve"> </w:t>
      </w:r>
      <w:r w:rsidRPr="00920001">
        <w:rPr>
          <w:w w:val="110"/>
          <w:sz w:val="28"/>
          <w:szCs w:val="28"/>
        </w:rPr>
        <w:t>источники,</w:t>
      </w:r>
      <w:r w:rsidRPr="00920001">
        <w:rPr>
          <w:spacing w:val="1"/>
          <w:w w:val="110"/>
          <w:sz w:val="28"/>
          <w:szCs w:val="28"/>
        </w:rPr>
        <w:t xml:space="preserve"> </w:t>
      </w:r>
      <w:r w:rsidRPr="00920001">
        <w:rPr>
          <w:w w:val="110"/>
          <w:sz w:val="28"/>
          <w:szCs w:val="28"/>
        </w:rPr>
        <w:t>у которых сила</w:t>
      </w:r>
      <w:r w:rsidRPr="00920001">
        <w:rPr>
          <w:spacing w:val="1"/>
          <w:w w:val="110"/>
          <w:sz w:val="28"/>
          <w:szCs w:val="28"/>
        </w:rPr>
        <w:t xml:space="preserve"> </w:t>
      </w:r>
      <w:r w:rsidRPr="00920001">
        <w:rPr>
          <w:w w:val="110"/>
          <w:sz w:val="28"/>
          <w:szCs w:val="28"/>
        </w:rPr>
        <w:t>света одинакова во всех</w:t>
      </w:r>
      <w:r w:rsidRPr="00920001">
        <w:rPr>
          <w:spacing w:val="1"/>
          <w:w w:val="110"/>
          <w:sz w:val="28"/>
          <w:szCs w:val="28"/>
        </w:rPr>
        <w:t xml:space="preserve"> </w:t>
      </w:r>
      <w:r w:rsidRPr="00920001">
        <w:rPr>
          <w:w w:val="110"/>
          <w:sz w:val="28"/>
          <w:szCs w:val="28"/>
        </w:rPr>
        <w:t>направлениях?</w:t>
      </w:r>
      <w:r w:rsidRPr="00920001">
        <w:rPr>
          <w:spacing w:val="26"/>
          <w:w w:val="110"/>
          <w:sz w:val="28"/>
          <w:szCs w:val="28"/>
        </w:rPr>
        <w:t xml:space="preserve"> </w:t>
      </w:r>
      <w:r w:rsidRPr="00920001">
        <w:rPr>
          <w:w w:val="110"/>
          <w:sz w:val="28"/>
          <w:szCs w:val="28"/>
        </w:rPr>
        <w:t>Приведите</w:t>
      </w:r>
      <w:r w:rsidRPr="00920001">
        <w:rPr>
          <w:spacing w:val="26"/>
          <w:w w:val="110"/>
          <w:sz w:val="28"/>
          <w:szCs w:val="28"/>
        </w:rPr>
        <w:t xml:space="preserve"> </w:t>
      </w:r>
      <w:r w:rsidRPr="00920001">
        <w:rPr>
          <w:w w:val="110"/>
          <w:sz w:val="28"/>
          <w:szCs w:val="28"/>
        </w:rPr>
        <w:t>примеры.</w:t>
      </w:r>
    </w:p>
    <w:p w14:paraId="2207A95A" w14:textId="77777777" w:rsidR="00BB50D9" w:rsidRPr="00920001" w:rsidRDefault="00BB50D9" w:rsidP="00BB50D9">
      <w:pPr>
        <w:pStyle w:val="aa"/>
        <w:numPr>
          <w:ilvl w:val="1"/>
          <w:numId w:val="27"/>
        </w:numPr>
        <w:tabs>
          <w:tab w:val="left" w:pos="1276"/>
        </w:tabs>
        <w:spacing w:before="85"/>
        <w:ind w:hanging="366"/>
        <w:rPr>
          <w:sz w:val="28"/>
          <w:szCs w:val="28"/>
        </w:rPr>
      </w:pPr>
      <w:r w:rsidRPr="00920001">
        <w:rPr>
          <w:w w:val="110"/>
          <w:sz w:val="28"/>
          <w:szCs w:val="28"/>
        </w:rPr>
        <w:t>Какие</w:t>
      </w:r>
      <w:r w:rsidRPr="00920001">
        <w:rPr>
          <w:spacing w:val="-5"/>
          <w:w w:val="110"/>
          <w:sz w:val="28"/>
          <w:szCs w:val="28"/>
        </w:rPr>
        <w:t xml:space="preserve"> </w:t>
      </w:r>
      <w:r w:rsidRPr="00920001">
        <w:rPr>
          <w:w w:val="110"/>
          <w:sz w:val="28"/>
          <w:szCs w:val="28"/>
        </w:rPr>
        <w:t>ещё</w:t>
      </w:r>
      <w:r w:rsidRPr="00920001">
        <w:rPr>
          <w:spacing w:val="-5"/>
          <w:w w:val="110"/>
          <w:sz w:val="28"/>
          <w:szCs w:val="28"/>
        </w:rPr>
        <w:t xml:space="preserve"> </w:t>
      </w:r>
      <w:r w:rsidRPr="00920001">
        <w:rPr>
          <w:w w:val="110"/>
          <w:sz w:val="28"/>
          <w:szCs w:val="28"/>
        </w:rPr>
        <w:t>методы</w:t>
      </w:r>
      <w:r w:rsidRPr="00920001">
        <w:rPr>
          <w:spacing w:val="-6"/>
          <w:w w:val="110"/>
          <w:sz w:val="28"/>
          <w:szCs w:val="28"/>
        </w:rPr>
        <w:t xml:space="preserve"> </w:t>
      </w:r>
      <w:proofErr w:type="spellStart"/>
      <w:r w:rsidRPr="00920001">
        <w:rPr>
          <w:w w:val="110"/>
          <w:sz w:val="28"/>
          <w:szCs w:val="28"/>
        </w:rPr>
        <w:t>фотометрирования</w:t>
      </w:r>
      <w:proofErr w:type="spellEnd"/>
      <w:r w:rsidRPr="00920001">
        <w:rPr>
          <w:spacing w:val="-5"/>
          <w:w w:val="110"/>
          <w:sz w:val="28"/>
          <w:szCs w:val="28"/>
        </w:rPr>
        <w:t xml:space="preserve"> </w:t>
      </w:r>
      <w:r w:rsidRPr="00920001">
        <w:rPr>
          <w:w w:val="110"/>
          <w:sz w:val="28"/>
          <w:szCs w:val="28"/>
        </w:rPr>
        <w:t>вам</w:t>
      </w:r>
      <w:r w:rsidRPr="00920001">
        <w:rPr>
          <w:spacing w:val="-6"/>
          <w:w w:val="110"/>
          <w:sz w:val="28"/>
          <w:szCs w:val="28"/>
        </w:rPr>
        <w:t xml:space="preserve"> </w:t>
      </w:r>
      <w:r w:rsidRPr="00920001">
        <w:rPr>
          <w:w w:val="110"/>
          <w:sz w:val="28"/>
          <w:szCs w:val="28"/>
        </w:rPr>
        <w:t>известны?</w:t>
      </w:r>
    </w:p>
    <w:p w14:paraId="1AF8B8EA" w14:textId="77777777" w:rsidR="00BB50D9" w:rsidRPr="00920001" w:rsidRDefault="00BB50D9" w:rsidP="00BB50D9">
      <w:pPr>
        <w:pStyle w:val="aa"/>
        <w:numPr>
          <w:ilvl w:val="1"/>
          <w:numId w:val="27"/>
        </w:numPr>
        <w:tabs>
          <w:tab w:val="left" w:pos="1276"/>
        </w:tabs>
        <w:spacing w:before="88"/>
        <w:ind w:hanging="366"/>
        <w:rPr>
          <w:sz w:val="28"/>
          <w:szCs w:val="28"/>
        </w:rPr>
      </w:pPr>
      <w:r w:rsidRPr="00920001">
        <w:rPr>
          <w:w w:val="110"/>
          <w:sz w:val="28"/>
          <w:szCs w:val="28"/>
        </w:rPr>
        <w:t>Дайте описание</w:t>
      </w:r>
      <w:r w:rsidRPr="00920001">
        <w:rPr>
          <w:spacing w:val="3"/>
          <w:w w:val="110"/>
          <w:sz w:val="28"/>
          <w:szCs w:val="28"/>
        </w:rPr>
        <w:t xml:space="preserve"> </w:t>
      </w:r>
      <w:r w:rsidRPr="00920001">
        <w:rPr>
          <w:w w:val="110"/>
          <w:sz w:val="28"/>
          <w:szCs w:val="28"/>
        </w:rPr>
        <w:t>известных</w:t>
      </w:r>
      <w:r w:rsidRPr="00920001">
        <w:rPr>
          <w:spacing w:val="1"/>
          <w:w w:val="110"/>
          <w:sz w:val="28"/>
          <w:szCs w:val="28"/>
        </w:rPr>
        <w:t xml:space="preserve"> </w:t>
      </w:r>
      <w:r w:rsidRPr="00920001">
        <w:rPr>
          <w:w w:val="110"/>
          <w:sz w:val="28"/>
          <w:szCs w:val="28"/>
        </w:rPr>
        <w:t>вам</w:t>
      </w:r>
      <w:r w:rsidRPr="00920001">
        <w:rPr>
          <w:spacing w:val="1"/>
          <w:w w:val="110"/>
          <w:sz w:val="28"/>
          <w:szCs w:val="28"/>
        </w:rPr>
        <w:t xml:space="preserve"> </w:t>
      </w:r>
      <w:r w:rsidRPr="00920001">
        <w:rPr>
          <w:w w:val="110"/>
          <w:sz w:val="28"/>
          <w:szCs w:val="28"/>
        </w:rPr>
        <w:t>фотометров.</w:t>
      </w:r>
    </w:p>
    <w:p w14:paraId="52DAACF8" w14:textId="77777777" w:rsidR="00BB50D9" w:rsidRPr="00920001" w:rsidRDefault="00BB50D9" w:rsidP="00BB50D9">
      <w:pPr>
        <w:spacing w:line="276" w:lineRule="auto"/>
        <w:jc w:val="center"/>
        <w:rPr>
          <w:rFonts w:eastAsiaTheme="minorEastAsia"/>
          <w:b/>
          <w:sz w:val="28"/>
          <w:szCs w:val="28"/>
        </w:rPr>
      </w:pPr>
    </w:p>
    <w:p w14:paraId="2A2A7645" w14:textId="77777777" w:rsidR="00BB50D9" w:rsidRPr="00920001" w:rsidRDefault="00BB50D9" w:rsidP="00BB50D9">
      <w:pPr>
        <w:spacing w:before="100" w:beforeAutospacing="1" w:after="100" w:afterAutospacing="1" w:line="360" w:lineRule="auto"/>
        <w:ind w:firstLine="709"/>
        <w:rPr>
          <w:b/>
          <w:sz w:val="28"/>
          <w:szCs w:val="28"/>
        </w:rPr>
      </w:pPr>
    </w:p>
    <w:p w14:paraId="3A07F62E" w14:textId="77777777" w:rsidR="00BB50D9" w:rsidRPr="00920001" w:rsidRDefault="00BB50D9" w:rsidP="00BB50D9">
      <w:pPr>
        <w:spacing w:before="100" w:beforeAutospacing="1" w:after="100" w:afterAutospacing="1" w:line="360" w:lineRule="auto"/>
        <w:ind w:firstLine="709"/>
        <w:jc w:val="both"/>
        <w:rPr>
          <w:rFonts w:eastAsiaTheme="minorEastAsia"/>
          <w:b/>
          <w:i/>
          <w:sz w:val="28"/>
          <w:szCs w:val="28"/>
        </w:rPr>
      </w:pPr>
    </w:p>
    <w:p w14:paraId="5E7C16A1" w14:textId="77777777" w:rsidR="00BB50D9" w:rsidRPr="003D3BA4" w:rsidRDefault="00BB50D9" w:rsidP="00BB50D9">
      <w:pPr>
        <w:jc w:val="center"/>
        <w:rPr>
          <w:b/>
          <w:sz w:val="28"/>
          <w:szCs w:val="28"/>
        </w:rPr>
      </w:pPr>
    </w:p>
    <w:p w14:paraId="597D091C" w14:textId="77777777" w:rsidR="00BB50D9" w:rsidRPr="003D3BA4" w:rsidRDefault="00BB50D9" w:rsidP="00BB50D9">
      <w:pPr>
        <w:jc w:val="center"/>
        <w:rPr>
          <w:b/>
          <w:sz w:val="28"/>
          <w:szCs w:val="28"/>
        </w:rPr>
      </w:pPr>
    </w:p>
    <w:p w14:paraId="2CD36338" w14:textId="77777777" w:rsidR="00BB50D9" w:rsidRDefault="00BB50D9" w:rsidP="00BB50D9">
      <w:pPr>
        <w:rPr>
          <w:sz w:val="28"/>
          <w:szCs w:val="28"/>
        </w:rPr>
      </w:pPr>
    </w:p>
    <w:p w14:paraId="44923256" w14:textId="77777777" w:rsidR="00BB50D9" w:rsidRDefault="00BB50D9" w:rsidP="00BB50D9">
      <w:pPr>
        <w:rPr>
          <w:sz w:val="28"/>
          <w:szCs w:val="28"/>
        </w:rPr>
      </w:pPr>
    </w:p>
    <w:p w14:paraId="37A1E2A9" w14:textId="77777777" w:rsidR="00BB50D9" w:rsidRDefault="00BB50D9" w:rsidP="00BB50D9">
      <w:pPr>
        <w:rPr>
          <w:sz w:val="28"/>
          <w:szCs w:val="28"/>
        </w:rPr>
      </w:pPr>
    </w:p>
    <w:p w14:paraId="588149EE" w14:textId="77777777" w:rsidR="00BB50D9" w:rsidRDefault="00BB50D9" w:rsidP="00BB50D9">
      <w:pPr>
        <w:rPr>
          <w:sz w:val="28"/>
          <w:szCs w:val="28"/>
        </w:rPr>
      </w:pPr>
    </w:p>
    <w:p w14:paraId="72FE15CF" w14:textId="77777777" w:rsidR="00BB50D9" w:rsidRDefault="00BB50D9" w:rsidP="00BB50D9">
      <w:pPr>
        <w:rPr>
          <w:sz w:val="28"/>
          <w:szCs w:val="28"/>
        </w:rPr>
      </w:pPr>
    </w:p>
    <w:p w14:paraId="1897AB0D" w14:textId="77777777" w:rsidR="00BB50D9" w:rsidRDefault="00BB50D9" w:rsidP="00BB50D9">
      <w:pPr>
        <w:rPr>
          <w:sz w:val="28"/>
          <w:szCs w:val="28"/>
        </w:rPr>
      </w:pPr>
    </w:p>
    <w:p w14:paraId="0D89C726" w14:textId="77777777" w:rsidR="00BB50D9" w:rsidRDefault="00BB50D9" w:rsidP="00BB50D9">
      <w:pPr>
        <w:rPr>
          <w:sz w:val="28"/>
          <w:szCs w:val="28"/>
        </w:rPr>
      </w:pPr>
    </w:p>
    <w:p w14:paraId="79A9C3D5" w14:textId="77777777" w:rsidR="00BB50D9" w:rsidRDefault="00BB50D9" w:rsidP="00BB50D9">
      <w:pPr>
        <w:rPr>
          <w:sz w:val="28"/>
          <w:szCs w:val="28"/>
        </w:rPr>
      </w:pPr>
    </w:p>
    <w:p w14:paraId="00CACA14" w14:textId="77777777" w:rsidR="00BB50D9" w:rsidRDefault="00BB50D9" w:rsidP="00BB50D9">
      <w:pPr>
        <w:rPr>
          <w:sz w:val="28"/>
          <w:szCs w:val="28"/>
        </w:rPr>
      </w:pPr>
    </w:p>
    <w:p w14:paraId="7EB712F1" w14:textId="77777777" w:rsidR="00BB50D9" w:rsidRPr="005F3218" w:rsidRDefault="00BB50D9" w:rsidP="00BB50D9">
      <w:pPr>
        <w:rPr>
          <w:sz w:val="28"/>
          <w:szCs w:val="28"/>
        </w:rPr>
      </w:pPr>
    </w:p>
    <w:p w14:paraId="505E91CD" w14:textId="77777777" w:rsidR="00BB50D9" w:rsidRDefault="00BB50D9" w:rsidP="00BB50D9">
      <w:pPr>
        <w:pStyle w:val="a8"/>
        <w:spacing w:before="29"/>
        <w:ind w:left="0"/>
        <w:rPr>
          <w:sz w:val="28"/>
          <w:szCs w:val="28"/>
        </w:rPr>
      </w:pPr>
    </w:p>
    <w:p w14:paraId="570C3A37" w14:textId="77777777" w:rsidR="00BB50D9" w:rsidRDefault="00BB50D9" w:rsidP="00BB50D9">
      <w:pPr>
        <w:pStyle w:val="a8"/>
        <w:spacing w:before="29"/>
        <w:ind w:left="0"/>
        <w:rPr>
          <w:sz w:val="28"/>
          <w:szCs w:val="28"/>
        </w:rPr>
      </w:pPr>
    </w:p>
    <w:p w14:paraId="0B223A88" w14:textId="77777777" w:rsidR="00BB50D9" w:rsidRDefault="00BB50D9" w:rsidP="00BB50D9">
      <w:pPr>
        <w:pStyle w:val="a8"/>
        <w:spacing w:before="29"/>
        <w:ind w:left="0"/>
        <w:rPr>
          <w:sz w:val="28"/>
          <w:szCs w:val="28"/>
        </w:rPr>
      </w:pPr>
    </w:p>
    <w:p w14:paraId="3B2C321F" w14:textId="77777777" w:rsidR="00BB50D9" w:rsidRDefault="00BB50D9" w:rsidP="00BB50D9">
      <w:pPr>
        <w:pStyle w:val="a8"/>
        <w:spacing w:before="29"/>
        <w:ind w:left="0"/>
        <w:rPr>
          <w:sz w:val="28"/>
          <w:szCs w:val="28"/>
        </w:rPr>
      </w:pPr>
    </w:p>
    <w:p w14:paraId="298BAA60" w14:textId="77777777" w:rsidR="00BB50D9" w:rsidRDefault="00BB50D9" w:rsidP="00BB50D9">
      <w:pPr>
        <w:pStyle w:val="a8"/>
        <w:spacing w:before="29"/>
        <w:ind w:left="0"/>
        <w:rPr>
          <w:sz w:val="28"/>
          <w:szCs w:val="28"/>
        </w:rPr>
      </w:pPr>
    </w:p>
    <w:p w14:paraId="6E13F9EB" w14:textId="77777777" w:rsidR="00BB50D9" w:rsidRDefault="00BB50D9" w:rsidP="00BB50D9">
      <w:pPr>
        <w:pStyle w:val="a8"/>
        <w:spacing w:before="29"/>
        <w:ind w:left="0"/>
        <w:rPr>
          <w:sz w:val="28"/>
          <w:szCs w:val="28"/>
        </w:rPr>
      </w:pPr>
    </w:p>
    <w:p w14:paraId="0F678C6F" w14:textId="77777777" w:rsidR="00BB50D9" w:rsidRDefault="00BB50D9" w:rsidP="00BB50D9">
      <w:pPr>
        <w:pStyle w:val="a8"/>
        <w:spacing w:before="29"/>
        <w:ind w:left="0"/>
        <w:rPr>
          <w:sz w:val="28"/>
          <w:szCs w:val="28"/>
        </w:rPr>
      </w:pPr>
    </w:p>
    <w:p w14:paraId="12832CB5" w14:textId="77777777" w:rsidR="00BB50D9" w:rsidRPr="00BB50D9" w:rsidRDefault="00BB50D9" w:rsidP="00BB50D9">
      <w:pPr>
        <w:pStyle w:val="a8"/>
        <w:spacing w:before="29"/>
        <w:ind w:left="0"/>
        <w:rPr>
          <w:sz w:val="28"/>
          <w:szCs w:val="28"/>
        </w:rPr>
      </w:pPr>
    </w:p>
    <w:p w14:paraId="4D56DFF0" w14:textId="77777777" w:rsidR="00BB50D9" w:rsidRPr="00BB50D9" w:rsidRDefault="00BB50D9" w:rsidP="00BB50D9">
      <w:pPr>
        <w:pStyle w:val="a8"/>
        <w:spacing w:before="29"/>
        <w:ind w:left="0"/>
        <w:rPr>
          <w:sz w:val="28"/>
          <w:szCs w:val="28"/>
        </w:rPr>
      </w:pPr>
    </w:p>
    <w:p w14:paraId="18D9DF45" w14:textId="77777777" w:rsidR="00BB50D9" w:rsidRPr="00BB50D9" w:rsidRDefault="00BB50D9" w:rsidP="00BB50D9">
      <w:pPr>
        <w:pStyle w:val="a8"/>
        <w:spacing w:before="29"/>
        <w:ind w:left="0"/>
        <w:rPr>
          <w:sz w:val="28"/>
          <w:szCs w:val="28"/>
        </w:rPr>
      </w:pPr>
    </w:p>
    <w:p w14:paraId="79570ED0" w14:textId="77777777" w:rsidR="00BB50D9" w:rsidRDefault="00BB50D9" w:rsidP="00BB50D9">
      <w:pPr>
        <w:pStyle w:val="a8"/>
        <w:spacing w:before="29"/>
        <w:ind w:left="0"/>
        <w:rPr>
          <w:sz w:val="28"/>
          <w:szCs w:val="28"/>
        </w:rPr>
      </w:pPr>
    </w:p>
    <w:p w14:paraId="1BE03CF9" w14:textId="77777777" w:rsidR="00A42B5F" w:rsidRDefault="00A42B5F" w:rsidP="00BB50D9">
      <w:pPr>
        <w:pStyle w:val="a8"/>
        <w:spacing w:before="29"/>
        <w:ind w:left="0"/>
        <w:rPr>
          <w:sz w:val="28"/>
          <w:szCs w:val="28"/>
        </w:rPr>
      </w:pPr>
    </w:p>
    <w:p w14:paraId="048FD63B" w14:textId="77777777" w:rsidR="00A42B5F" w:rsidRPr="00BB50D9" w:rsidRDefault="00A42B5F" w:rsidP="00BB50D9">
      <w:pPr>
        <w:pStyle w:val="a8"/>
        <w:spacing w:before="29"/>
        <w:ind w:left="0"/>
        <w:rPr>
          <w:sz w:val="28"/>
          <w:szCs w:val="28"/>
        </w:rPr>
      </w:pPr>
    </w:p>
    <w:p w14:paraId="1D1A4AA3" w14:textId="77777777" w:rsidR="00BB50D9" w:rsidRPr="00BB50D9" w:rsidRDefault="00BB50D9" w:rsidP="00BB50D9">
      <w:pPr>
        <w:pStyle w:val="a8"/>
        <w:spacing w:before="29"/>
        <w:ind w:left="0"/>
        <w:rPr>
          <w:sz w:val="28"/>
          <w:szCs w:val="28"/>
        </w:rPr>
      </w:pPr>
    </w:p>
    <w:p w14:paraId="14AE0158" w14:textId="77777777" w:rsidR="00BB50D9" w:rsidRPr="00BB50D9" w:rsidRDefault="00BB50D9" w:rsidP="00BB50D9">
      <w:pPr>
        <w:pStyle w:val="a8"/>
        <w:spacing w:before="29"/>
        <w:ind w:left="0"/>
        <w:rPr>
          <w:sz w:val="28"/>
          <w:szCs w:val="28"/>
        </w:rPr>
      </w:pPr>
    </w:p>
    <w:p w14:paraId="7276544C" w14:textId="77777777" w:rsidR="00BB50D9" w:rsidRDefault="00F67FE7" w:rsidP="00BB50D9">
      <w:pPr>
        <w:pStyle w:val="a8"/>
        <w:spacing w:before="29"/>
        <w:ind w:left="0"/>
        <w:jc w:val="center"/>
        <w:rPr>
          <w:b/>
          <w:sz w:val="28"/>
          <w:szCs w:val="28"/>
        </w:rPr>
      </w:pPr>
      <w:r>
        <w:rPr>
          <w:b/>
          <w:sz w:val="28"/>
          <w:szCs w:val="28"/>
        </w:rPr>
        <w:lastRenderedPageBreak/>
        <w:t>Библиографический список</w:t>
      </w:r>
    </w:p>
    <w:p w14:paraId="408CE4D1" w14:textId="77777777" w:rsidR="00E51A7E" w:rsidRDefault="00E51A7E" w:rsidP="00BB50D9">
      <w:pPr>
        <w:pStyle w:val="a8"/>
        <w:spacing w:before="29"/>
        <w:ind w:left="0"/>
        <w:jc w:val="center"/>
        <w:rPr>
          <w:b/>
          <w:sz w:val="28"/>
          <w:szCs w:val="28"/>
        </w:rPr>
      </w:pPr>
    </w:p>
    <w:p w14:paraId="7832ED7B" w14:textId="77777777" w:rsidR="00A52463" w:rsidRPr="00A52463" w:rsidRDefault="00A52463" w:rsidP="00403ED1">
      <w:pPr>
        <w:tabs>
          <w:tab w:val="left" w:pos="1134"/>
        </w:tabs>
        <w:spacing w:line="288" w:lineRule="auto"/>
        <w:ind w:firstLine="709"/>
        <w:jc w:val="both"/>
        <w:rPr>
          <w:sz w:val="28"/>
          <w:szCs w:val="28"/>
        </w:rPr>
      </w:pPr>
      <w:r w:rsidRPr="00A52463">
        <w:rPr>
          <w:sz w:val="28"/>
          <w:szCs w:val="28"/>
        </w:rPr>
        <w:t xml:space="preserve">1. Бакалавр. Углубленный курс. Курс общей физики: учеб. для бакалавров : в 3 кн./ Б. В </w:t>
      </w:r>
      <w:proofErr w:type="gramStart"/>
      <w:r w:rsidRPr="00A52463">
        <w:rPr>
          <w:sz w:val="28"/>
          <w:szCs w:val="28"/>
        </w:rPr>
        <w:t>Бондарев ;</w:t>
      </w:r>
      <w:proofErr w:type="gramEnd"/>
      <w:r w:rsidRPr="00A52463">
        <w:rPr>
          <w:sz w:val="28"/>
          <w:szCs w:val="28"/>
        </w:rPr>
        <w:t xml:space="preserve"> Н. П. Калашников, Г. Г. Спирин.- М.: </w:t>
      </w:r>
      <w:proofErr w:type="spellStart"/>
      <w:r w:rsidRPr="00A52463">
        <w:rPr>
          <w:sz w:val="28"/>
          <w:szCs w:val="28"/>
        </w:rPr>
        <w:t>Юрайт</w:t>
      </w:r>
      <w:proofErr w:type="spellEnd"/>
      <w:r w:rsidRPr="00A52463">
        <w:rPr>
          <w:sz w:val="28"/>
          <w:szCs w:val="28"/>
        </w:rPr>
        <w:t xml:space="preserve"> // Кн.1: Механика.- 2019.- 353 с.</w:t>
      </w:r>
    </w:p>
    <w:p w14:paraId="54CD736E" w14:textId="77777777" w:rsidR="00A52463" w:rsidRPr="00A52463" w:rsidRDefault="00A52463" w:rsidP="00403ED1">
      <w:pPr>
        <w:tabs>
          <w:tab w:val="left" w:pos="1134"/>
        </w:tabs>
        <w:spacing w:line="288" w:lineRule="auto"/>
        <w:ind w:firstLine="709"/>
        <w:jc w:val="both"/>
        <w:rPr>
          <w:sz w:val="28"/>
          <w:szCs w:val="28"/>
        </w:rPr>
      </w:pPr>
      <w:r w:rsidRPr="00A52463">
        <w:rPr>
          <w:sz w:val="28"/>
          <w:szCs w:val="28"/>
        </w:rPr>
        <w:t xml:space="preserve">2. Бакалавр. Углубленный курс. Курс общей физики: Учеб. для бакалавров: в 3 кн./ Б. В. Бондарев ; Н. П. Калашников, Г. Г. Спирин.- М.: </w:t>
      </w:r>
      <w:proofErr w:type="spellStart"/>
      <w:r w:rsidRPr="00A52463">
        <w:rPr>
          <w:sz w:val="28"/>
          <w:szCs w:val="28"/>
        </w:rPr>
        <w:t>Юрайт</w:t>
      </w:r>
      <w:proofErr w:type="spellEnd"/>
      <w:r w:rsidRPr="00A52463">
        <w:rPr>
          <w:sz w:val="28"/>
          <w:szCs w:val="28"/>
        </w:rPr>
        <w:t xml:space="preserve"> // Кн.2: Электромагнетизм, оптика, квантовая физика.- 2019.- 441 с.</w:t>
      </w:r>
    </w:p>
    <w:p w14:paraId="68D22497" w14:textId="77777777" w:rsidR="00A52463" w:rsidRPr="00A52463" w:rsidRDefault="00A52463" w:rsidP="00403ED1">
      <w:pPr>
        <w:tabs>
          <w:tab w:val="left" w:pos="1134"/>
        </w:tabs>
        <w:spacing w:line="288" w:lineRule="auto"/>
        <w:ind w:firstLine="709"/>
        <w:jc w:val="both"/>
        <w:rPr>
          <w:sz w:val="28"/>
          <w:szCs w:val="28"/>
        </w:rPr>
      </w:pPr>
      <w:r w:rsidRPr="00A52463">
        <w:rPr>
          <w:sz w:val="28"/>
          <w:szCs w:val="28"/>
        </w:rPr>
        <w:t xml:space="preserve">3. Бакалавр. Углубленный курс. Курс общей физики: учеб. для бакалавров: в 3 кн./ Б.В. Бондарев, Н. П. Калашников, Г. Г. Спирин.- М.: </w:t>
      </w:r>
      <w:proofErr w:type="spellStart"/>
      <w:r w:rsidRPr="00A52463">
        <w:rPr>
          <w:sz w:val="28"/>
          <w:szCs w:val="28"/>
        </w:rPr>
        <w:t>Юрайт</w:t>
      </w:r>
      <w:proofErr w:type="spellEnd"/>
      <w:r w:rsidRPr="00A52463">
        <w:rPr>
          <w:sz w:val="28"/>
          <w:szCs w:val="28"/>
        </w:rPr>
        <w:t xml:space="preserve"> // Кн.3: Термодинамика, статистическая физика, строение вещества.- 2019.- 369 с.</w:t>
      </w:r>
    </w:p>
    <w:p w14:paraId="60D2A8B1" w14:textId="77777777" w:rsidR="00BB50D9" w:rsidRPr="0036180D" w:rsidRDefault="00A52463" w:rsidP="00403ED1">
      <w:pPr>
        <w:pStyle w:val="af6"/>
        <w:shd w:val="clear" w:color="auto" w:fill="FFFFFF"/>
        <w:tabs>
          <w:tab w:val="left" w:pos="1134"/>
        </w:tabs>
        <w:spacing w:before="0" w:beforeAutospacing="0" w:after="0" w:afterAutospacing="0" w:line="288" w:lineRule="auto"/>
        <w:ind w:firstLine="709"/>
        <w:jc w:val="both"/>
        <w:rPr>
          <w:rFonts w:ascii="Times New Roman" w:eastAsia="Times New Roman" w:hAnsi="Times New Roman"/>
          <w:sz w:val="28"/>
          <w:szCs w:val="28"/>
          <w:lang w:val="tt-RU"/>
        </w:rPr>
      </w:pPr>
      <w:r>
        <w:rPr>
          <w:rFonts w:ascii="Times New Roman" w:eastAsia="Times New Roman" w:hAnsi="Times New Roman"/>
          <w:sz w:val="28"/>
          <w:szCs w:val="28"/>
        </w:rPr>
        <w:t>4</w:t>
      </w:r>
      <w:r w:rsidR="00BB50D9" w:rsidRPr="00A52463">
        <w:rPr>
          <w:rFonts w:ascii="Times New Roman" w:eastAsia="Times New Roman" w:hAnsi="Times New Roman"/>
          <w:sz w:val="28"/>
          <w:szCs w:val="28"/>
        </w:rPr>
        <w:t>. </w:t>
      </w:r>
      <w:r w:rsidR="00BB50D9" w:rsidRPr="00A52463">
        <w:rPr>
          <w:rFonts w:ascii="Times New Roman" w:eastAsia="Times New Roman" w:hAnsi="Times New Roman"/>
          <w:sz w:val="28"/>
          <w:szCs w:val="28"/>
          <w:lang w:val="tt-RU"/>
        </w:rPr>
        <w:t>Савельев, И. В. Курс общей физики. В 3 т. Том 1. Механика. Молекулярная физика : учебник для вузов / И. В. Савельев. — 18-е изд., стер. — Санкт-Петербург : Лань, 2022. — 436 с. — ISBN 978-5-8114</w:t>
      </w:r>
      <w:r w:rsidR="00BB50D9" w:rsidRPr="0036180D">
        <w:rPr>
          <w:rFonts w:ascii="Times New Roman" w:eastAsia="Times New Roman" w:hAnsi="Times New Roman"/>
          <w:sz w:val="28"/>
          <w:szCs w:val="28"/>
          <w:lang w:val="tt-RU"/>
        </w:rPr>
        <w:t xml:space="preserve">-9890-1. — Текст : электронный // Лань : электронно-библиотечная система. — URL: </w:t>
      </w:r>
      <w:hyperlink r:id="rId343" w:history="1">
        <w:r w:rsidR="00BB50D9" w:rsidRPr="0036180D">
          <w:rPr>
            <w:rStyle w:val="af5"/>
            <w:rFonts w:ascii="Times New Roman" w:eastAsia="Times New Roman" w:hAnsi="Times New Roman"/>
            <w:color w:val="auto"/>
            <w:sz w:val="28"/>
            <w:szCs w:val="28"/>
            <w:lang w:val="tt-RU"/>
          </w:rPr>
          <w:t>https://e.lanbook.com/book/221120</w:t>
        </w:r>
      </w:hyperlink>
    </w:p>
    <w:p w14:paraId="0C9E8777" w14:textId="77777777" w:rsidR="00BB50D9" w:rsidRPr="0036180D" w:rsidRDefault="00A52463" w:rsidP="00403ED1">
      <w:pPr>
        <w:shd w:val="clear" w:color="auto" w:fill="FFFFFF"/>
        <w:tabs>
          <w:tab w:val="left" w:pos="1134"/>
        </w:tabs>
        <w:spacing w:line="288" w:lineRule="auto"/>
        <w:ind w:firstLine="709"/>
        <w:jc w:val="both"/>
        <w:rPr>
          <w:sz w:val="28"/>
          <w:szCs w:val="28"/>
          <w:lang w:val="tt-RU"/>
        </w:rPr>
      </w:pPr>
      <w:r>
        <w:rPr>
          <w:sz w:val="28"/>
          <w:szCs w:val="28"/>
        </w:rPr>
        <w:t>5</w:t>
      </w:r>
      <w:r w:rsidR="00BB50D9" w:rsidRPr="0036180D">
        <w:rPr>
          <w:sz w:val="28"/>
          <w:szCs w:val="28"/>
        </w:rPr>
        <w:t>. </w:t>
      </w:r>
      <w:r w:rsidR="00BB50D9" w:rsidRPr="0036180D">
        <w:rPr>
          <w:sz w:val="28"/>
          <w:szCs w:val="28"/>
          <w:lang w:val="tt-RU"/>
        </w:rPr>
        <w:t xml:space="preserve">Савельев, И. В. Курс общей физики. В 3 т. Том 2. Электричество и магнетизм. Волны. Оптика : учебное пособие для вузов / И. В. Савельев. — 16-е изд., стер. — Санкт-Петербург : Лань, 2022. — 500 с. — ISBN 978-5-8114-8926-8. — Текст : электронный // Лань : электронно-библиотечная система. — URL: </w:t>
      </w:r>
      <w:hyperlink r:id="rId344" w:history="1">
        <w:r w:rsidR="00BB50D9" w:rsidRPr="0036180D">
          <w:rPr>
            <w:rStyle w:val="af5"/>
            <w:color w:val="auto"/>
            <w:sz w:val="28"/>
            <w:szCs w:val="28"/>
            <w:lang w:val="tt-RU"/>
          </w:rPr>
          <w:t>https://e.lanbook.com/book/185339</w:t>
        </w:r>
      </w:hyperlink>
    </w:p>
    <w:p w14:paraId="38BF88B1" w14:textId="77777777" w:rsidR="00BB50D9" w:rsidRPr="008E5C0A" w:rsidRDefault="00A52463" w:rsidP="00403ED1">
      <w:pPr>
        <w:pStyle w:val="TableParagraph"/>
        <w:tabs>
          <w:tab w:val="left" w:pos="1134"/>
        </w:tabs>
        <w:spacing w:line="288" w:lineRule="auto"/>
        <w:ind w:left="0" w:firstLine="709"/>
        <w:jc w:val="both"/>
        <w:rPr>
          <w:sz w:val="28"/>
          <w:szCs w:val="28"/>
          <w:lang w:val="tt-RU" w:eastAsia="ru-RU"/>
        </w:rPr>
      </w:pPr>
      <w:r>
        <w:rPr>
          <w:sz w:val="28"/>
          <w:szCs w:val="28"/>
          <w:lang w:eastAsia="ru-RU"/>
        </w:rPr>
        <w:t>6</w:t>
      </w:r>
      <w:r w:rsidR="00BB50D9" w:rsidRPr="0036180D">
        <w:rPr>
          <w:sz w:val="28"/>
          <w:szCs w:val="28"/>
          <w:lang w:eastAsia="ru-RU"/>
        </w:rPr>
        <w:t>. </w:t>
      </w:r>
      <w:r w:rsidR="00BB50D9" w:rsidRPr="0036180D">
        <w:rPr>
          <w:sz w:val="28"/>
          <w:szCs w:val="28"/>
          <w:lang w:val="tt-RU" w:eastAsia="ru-RU"/>
        </w:rPr>
        <w:t xml:space="preserve">Савельев, И. В. Курс общей физики : учебное пособие : в 3 томах / И. В. Савельев. — 13-е изд., стер. — Санкт-Петербург : Лань, 2022 — Том 3 : Квантовая оптика. Атомная физика. Физика твердого тела. Физика атомного ядра и элементарных частиц — 2022. — 320 с. — ISBN 978-5-8114-4598-1. — Текст : электронный // Лань : электронно-библиотечная система. — URL: </w:t>
      </w:r>
      <w:r w:rsidR="00BB50D9" w:rsidRPr="008E5C0A">
        <w:rPr>
          <w:sz w:val="28"/>
          <w:szCs w:val="28"/>
          <w:lang w:val="tt-RU" w:eastAsia="ru-RU"/>
        </w:rPr>
        <w:t>https://e.lanbook.com/book/206909</w:t>
      </w:r>
    </w:p>
    <w:p w14:paraId="26EBCB70" w14:textId="77777777" w:rsidR="00BB50D9" w:rsidRPr="0036180D" w:rsidRDefault="00A52463" w:rsidP="00403ED1">
      <w:pPr>
        <w:pStyle w:val="TableParagraph"/>
        <w:tabs>
          <w:tab w:val="left" w:pos="1134"/>
        </w:tabs>
        <w:spacing w:line="288" w:lineRule="auto"/>
        <w:ind w:left="0" w:firstLine="709"/>
        <w:jc w:val="both"/>
        <w:rPr>
          <w:sz w:val="28"/>
          <w:szCs w:val="28"/>
        </w:rPr>
      </w:pPr>
      <w:r>
        <w:rPr>
          <w:sz w:val="28"/>
          <w:szCs w:val="28"/>
          <w:lang w:val="tt-RU" w:eastAsia="ru-RU"/>
        </w:rPr>
        <w:t>7</w:t>
      </w:r>
      <w:r w:rsidR="00BB50D9" w:rsidRPr="0036180D">
        <w:rPr>
          <w:sz w:val="28"/>
          <w:szCs w:val="28"/>
        </w:rPr>
        <w:t>. Избранные</w:t>
      </w:r>
      <w:r w:rsidR="00BB50D9" w:rsidRPr="0036180D">
        <w:rPr>
          <w:spacing w:val="1"/>
          <w:sz w:val="28"/>
          <w:szCs w:val="28"/>
        </w:rPr>
        <w:t xml:space="preserve"> </w:t>
      </w:r>
      <w:r w:rsidR="00BB50D9" w:rsidRPr="0036180D">
        <w:rPr>
          <w:sz w:val="28"/>
          <w:szCs w:val="28"/>
        </w:rPr>
        <w:t>главы</w:t>
      </w:r>
      <w:r w:rsidR="00BB50D9" w:rsidRPr="0036180D">
        <w:rPr>
          <w:spacing w:val="1"/>
          <w:sz w:val="28"/>
          <w:szCs w:val="28"/>
        </w:rPr>
        <w:t xml:space="preserve"> </w:t>
      </w:r>
      <w:r w:rsidR="00BB50D9" w:rsidRPr="0036180D">
        <w:rPr>
          <w:sz w:val="28"/>
          <w:szCs w:val="28"/>
        </w:rPr>
        <w:t>курса</w:t>
      </w:r>
      <w:r w:rsidR="00BB50D9" w:rsidRPr="0036180D">
        <w:rPr>
          <w:spacing w:val="1"/>
          <w:sz w:val="28"/>
          <w:szCs w:val="28"/>
        </w:rPr>
        <w:t xml:space="preserve"> </w:t>
      </w:r>
      <w:r w:rsidR="00BB50D9" w:rsidRPr="0036180D">
        <w:rPr>
          <w:sz w:val="28"/>
          <w:szCs w:val="28"/>
        </w:rPr>
        <w:t>физики</w:t>
      </w:r>
      <w:r w:rsidR="00BB50D9" w:rsidRPr="0036180D">
        <w:rPr>
          <w:spacing w:val="1"/>
          <w:sz w:val="28"/>
          <w:szCs w:val="28"/>
        </w:rPr>
        <w:t xml:space="preserve"> </w:t>
      </w:r>
      <w:r w:rsidR="00BB50D9" w:rsidRPr="0036180D">
        <w:rPr>
          <w:sz w:val="28"/>
          <w:szCs w:val="28"/>
        </w:rPr>
        <w:t>:</w:t>
      </w:r>
      <w:r w:rsidR="00BB50D9" w:rsidRPr="0036180D">
        <w:rPr>
          <w:spacing w:val="63"/>
          <w:sz w:val="28"/>
          <w:szCs w:val="28"/>
        </w:rPr>
        <w:t xml:space="preserve"> </w:t>
      </w:r>
      <w:r w:rsidR="00BB50D9" w:rsidRPr="0036180D">
        <w:rPr>
          <w:sz w:val="28"/>
          <w:szCs w:val="28"/>
        </w:rPr>
        <w:t>учебное</w:t>
      </w:r>
      <w:r w:rsidR="00BB50D9" w:rsidRPr="0036180D">
        <w:rPr>
          <w:spacing w:val="63"/>
          <w:sz w:val="28"/>
          <w:szCs w:val="28"/>
        </w:rPr>
        <w:t xml:space="preserve"> </w:t>
      </w:r>
      <w:r w:rsidR="00BB50D9" w:rsidRPr="0036180D">
        <w:rPr>
          <w:sz w:val="28"/>
          <w:szCs w:val="28"/>
        </w:rPr>
        <w:t>пособие</w:t>
      </w:r>
      <w:r w:rsidR="00BB50D9" w:rsidRPr="0036180D">
        <w:rPr>
          <w:spacing w:val="63"/>
          <w:sz w:val="28"/>
          <w:szCs w:val="28"/>
        </w:rPr>
        <w:t xml:space="preserve"> </w:t>
      </w:r>
      <w:r w:rsidR="00BB50D9" w:rsidRPr="0036180D">
        <w:rPr>
          <w:sz w:val="28"/>
          <w:szCs w:val="28"/>
        </w:rPr>
        <w:t>для</w:t>
      </w:r>
      <w:r w:rsidR="00BB50D9" w:rsidRPr="0036180D">
        <w:rPr>
          <w:spacing w:val="1"/>
          <w:sz w:val="28"/>
          <w:szCs w:val="28"/>
        </w:rPr>
        <w:t xml:space="preserve"> </w:t>
      </w:r>
      <w:r w:rsidR="00BB50D9" w:rsidRPr="0036180D">
        <w:rPr>
          <w:sz w:val="28"/>
          <w:szCs w:val="28"/>
        </w:rPr>
        <w:t>самостоятельной</w:t>
      </w:r>
      <w:r w:rsidR="00BB50D9" w:rsidRPr="0036180D">
        <w:rPr>
          <w:spacing w:val="9"/>
          <w:sz w:val="28"/>
          <w:szCs w:val="28"/>
        </w:rPr>
        <w:t xml:space="preserve"> </w:t>
      </w:r>
      <w:r w:rsidR="00BB50D9" w:rsidRPr="0036180D">
        <w:rPr>
          <w:sz w:val="28"/>
          <w:szCs w:val="28"/>
        </w:rPr>
        <w:t>работы</w:t>
      </w:r>
      <w:r w:rsidR="00BB50D9" w:rsidRPr="0036180D">
        <w:rPr>
          <w:spacing w:val="10"/>
          <w:sz w:val="28"/>
          <w:szCs w:val="28"/>
        </w:rPr>
        <w:t xml:space="preserve"> </w:t>
      </w:r>
      <w:r w:rsidR="00BB50D9" w:rsidRPr="0036180D">
        <w:rPr>
          <w:sz w:val="28"/>
          <w:szCs w:val="28"/>
        </w:rPr>
        <w:t>и</w:t>
      </w:r>
      <w:r w:rsidR="00BB50D9" w:rsidRPr="0036180D">
        <w:rPr>
          <w:spacing w:val="10"/>
          <w:sz w:val="28"/>
          <w:szCs w:val="28"/>
        </w:rPr>
        <w:t xml:space="preserve"> </w:t>
      </w:r>
      <w:r w:rsidR="00BB50D9" w:rsidRPr="0036180D">
        <w:rPr>
          <w:sz w:val="28"/>
          <w:szCs w:val="28"/>
        </w:rPr>
        <w:t>лабораторных</w:t>
      </w:r>
      <w:r w:rsidR="00BB50D9" w:rsidRPr="0036180D">
        <w:rPr>
          <w:spacing w:val="9"/>
          <w:sz w:val="28"/>
          <w:szCs w:val="28"/>
        </w:rPr>
        <w:t xml:space="preserve"> </w:t>
      </w:r>
      <w:r w:rsidR="00BB50D9" w:rsidRPr="0036180D">
        <w:rPr>
          <w:sz w:val="28"/>
          <w:szCs w:val="28"/>
        </w:rPr>
        <w:t>занятий</w:t>
      </w:r>
      <w:r w:rsidR="00BB50D9" w:rsidRPr="0036180D">
        <w:rPr>
          <w:spacing w:val="11"/>
          <w:sz w:val="28"/>
          <w:szCs w:val="28"/>
        </w:rPr>
        <w:t xml:space="preserve"> </w:t>
      </w:r>
      <w:r w:rsidR="00BB50D9" w:rsidRPr="0036180D">
        <w:rPr>
          <w:w w:val="95"/>
          <w:sz w:val="28"/>
          <w:szCs w:val="28"/>
        </w:rPr>
        <w:t>/</w:t>
      </w:r>
      <w:r w:rsidR="00BB50D9" w:rsidRPr="0036180D">
        <w:rPr>
          <w:spacing w:val="13"/>
          <w:w w:val="95"/>
          <w:sz w:val="28"/>
          <w:szCs w:val="28"/>
        </w:rPr>
        <w:t xml:space="preserve"> </w:t>
      </w:r>
      <w:r w:rsidR="00BB50D9" w:rsidRPr="0036180D">
        <w:rPr>
          <w:sz w:val="28"/>
          <w:szCs w:val="28"/>
        </w:rPr>
        <w:t>Н.</w:t>
      </w:r>
      <w:r w:rsidR="00BB50D9" w:rsidRPr="0036180D">
        <w:rPr>
          <w:spacing w:val="10"/>
          <w:sz w:val="28"/>
          <w:szCs w:val="28"/>
        </w:rPr>
        <w:t xml:space="preserve"> </w:t>
      </w:r>
      <w:r w:rsidR="00BB50D9" w:rsidRPr="0036180D">
        <w:rPr>
          <w:sz w:val="28"/>
          <w:szCs w:val="28"/>
        </w:rPr>
        <w:t>С.</w:t>
      </w:r>
      <w:r w:rsidR="00BB50D9" w:rsidRPr="0036180D">
        <w:rPr>
          <w:spacing w:val="10"/>
          <w:sz w:val="28"/>
          <w:szCs w:val="28"/>
        </w:rPr>
        <w:t xml:space="preserve"> </w:t>
      </w:r>
      <w:r w:rsidR="00BB50D9" w:rsidRPr="0036180D">
        <w:rPr>
          <w:sz w:val="28"/>
          <w:szCs w:val="28"/>
        </w:rPr>
        <w:t>Бухман</w:t>
      </w:r>
      <w:r w:rsidR="00BB50D9" w:rsidRPr="0036180D">
        <w:rPr>
          <w:spacing w:val="9"/>
          <w:sz w:val="28"/>
          <w:szCs w:val="28"/>
        </w:rPr>
        <w:t xml:space="preserve"> </w:t>
      </w:r>
      <w:r w:rsidR="00BB50D9" w:rsidRPr="0036180D">
        <w:rPr>
          <w:sz w:val="28"/>
          <w:szCs w:val="28"/>
        </w:rPr>
        <w:t>[и</w:t>
      </w:r>
      <w:r w:rsidR="00BB50D9" w:rsidRPr="0036180D">
        <w:rPr>
          <w:spacing w:val="10"/>
          <w:sz w:val="28"/>
          <w:szCs w:val="28"/>
        </w:rPr>
        <w:t xml:space="preserve"> </w:t>
      </w:r>
      <w:r w:rsidR="00BB50D9" w:rsidRPr="0036180D">
        <w:rPr>
          <w:sz w:val="28"/>
          <w:szCs w:val="28"/>
        </w:rPr>
        <w:t>др.] ;</w:t>
      </w:r>
      <w:r w:rsidR="00BB50D9" w:rsidRPr="0036180D">
        <w:rPr>
          <w:spacing w:val="-8"/>
          <w:sz w:val="28"/>
          <w:szCs w:val="28"/>
        </w:rPr>
        <w:t xml:space="preserve"> </w:t>
      </w:r>
      <w:r w:rsidR="00BB50D9" w:rsidRPr="0036180D">
        <w:rPr>
          <w:sz w:val="28"/>
          <w:szCs w:val="28"/>
        </w:rPr>
        <w:t>ред.:</w:t>
      </w:r>
      <w:r w:rsidR="00BB50D9" w:rsidRPr="0036180D">
        <w:rPr>
          <w:spacing w:val="-7"/>
          <w:sz w:val="28"/>
          <w:szCs w:val="28"/>
        </w:rPr>
        <w:t xml:space="preserve"> </w:t>
      </w:r>
      <w:r w:rsidR="00BB50D9" w:rsidRPr="0036180D">
        <w:rPr>
          <w:sz w:val="28"/>
          <w:szCs w:val="28"/>
        </w:rPr>
        <w:t>Н.</w:t>
      </w:r>
      <w:r w:rsidR="00BB50D9" w:rsidRPr="0036180D">
        <w:rPr>
          <w:spacing w:val="-7"/>
          <w:sz w:val="28"/>
          <w:szCs w:val="28"/>
        </w:rPr>
        <w:t xml:space="preserve"> </w:t>
      </w:r>
      <w:r w:rsidR="00BB50D9" w:rsidRPr="0036180D">
        <w:rPr>
          <w:sz w:val="28"/>
          <w:szCs w:val="28"/>
        </w:rPr>
        <w:t>С.</w:t>
      </w:r>
      <w:r w:rsidR="00BB50D9" w:rsidRPr="0036180D">
        <w:rPr>
          <w:spacing w:val="-7"/>
          <w:sz w:val="28"/>
          <w:szCs w:val="28"/>
        </w:rPr>
        <w:t xml:space="preserve"> </w:t>
      </w:r>
      <w:r w:rsidR="00BB50D9" w:rsidRPr="0036180D">
        <w:rPr>
          <w:sz w:val="28"/>
          <w:szCs w:val="28"/>
        </w:rPr>
        <w:t>Бухман,</w:t>
      </w:r>
      <w:r w:rsidR="00BB50D9" w:rsidRPr="0036180D">
        <w:rPr>
          <w:spacing w:val="-7"/>
          <w:sz w:val="28"/>
          <w:szCs w:val="28"/>
        </w:rPr>
        <w:t xml:space="preserve"> </w:t>
      </w:r>
      <w:r w:rsidR="00BB50D9" w:rsidRPr="0036180D">
        <w:rPr>
          <w:sz w:val="28"/>
          <w:szCs w:val="28"/>
        </w:rPr>
        <w:t>А.</w:t>
      </w:r>
      <w:r w:rsidR="00BB50D9" w:rsidRPr="0036180D">
        <w:rPr>
          <w:spacing w:val="-7"/>
          <w:sz w:val="28"/>
          <w:szCs w:val="28"/>
        </w:rPr>
        <w:t xml:space="preserve"> </w:t>
      </w:r>
      <w:r w:rsidR="00BB50D9" w:rsidRPr="0036180D">
        <w:rPr>
          <w:sz w:val="28"/>
          <w:szCs w:val="28"/>
        </w:rPr>
        <w:t>В.</w:t>
      </w:r>
      <w:r w:rsidR="00BB50D9" w:rsidRPr="0036180D">
        <w:rPr>
          <w:spacing w:val="-7"/>
          <w:sz w:val="28"/>
          <w:szCs w:val="28"/>
        </w:rPr>
        <w:t xml:space="preserve"> </w:t>
      </w:r>
      <w:r w:rsidR="00BB50D9" w:rsidRPr="0036180D">
        <w:rPr>
          <w:sz w:val="28"/>
          <w:szCs w:val="28"/>
        </w:rPr>
        <w:t>Пашин;</w:t>
      </w:r>
      <w:r w:rsidR="00BB50D9" w:rsidRPr="0036180D">
        <w:rPr>
          <w:spacing w:val="-7"/>
          <w:sz w:val="28"/>
          <w:szCs w:val="28"/>
        </w:rPr>
        <w:t xml:space="preserve"> </w:t>
      </w:r>
      <w:proofErr w:type="spellStart"/>
      <w:r w:rsidR="00BB50D9" w:rsidRPr="0036180D">
        <w:rPr>
          <w:sz w:val="28"/>
          <w:szCs w:val="28"/>
        </w:rPr>
        <w:t>Самар.гос.техн.ун</w:t>
      </w:r>
      <w:proofErr w:type="spellEnd"/>
      <w:r w:rsidR="00BB50D9" w:rsidRPr="0036180D">
        <w:rPr>
          <w:sz w:val="28"/>
          <w:szCs w:val="28"/>
        </w:rPr>
        <w:t>-т.-</w:t>
      </w:r>
      <w:r w:rsidR="00BB50D9" w:rsidRPr="0036180D">
        <w:rPr>
          <w:spacing w:val="-7"/>
          <w:sz w:val="28"/>
          <w:szCs w:val="28"/>
        </w:rPr>
        <w:t xml:space="preserve"> </w:t>
      </w:r>
      <w:r w:rsidR="00BB50D9" w:rsidRPr="0036180D">
        <w:rPr>
          <w:sz w:val="28"/>
          <w:szCs w:val="28"/>
        </w:rPr>
        <w:t>Самара,</w:t>
      </w:r>
      <w:r w:rsidR="00BB50D9" w:rsidRPr="0036180D">
        <w:rPr>
          <w:spacing w:val="-7"/>
          <w:sz w:val="28"/>
          <w:szCs w:val="28"/>
        </w:rPr>
        <w:t xml:space="preserve"> </w:t>
      </w:r>
      <w:r w:rsidR="00BB50D9" w:rsidRPr="0036180D">
        <w:rPr>
          <w:sz w:val="28"/>
          <w:szCs w:val="28"/>
        </w:rPr>
        <w:t>2019.-</w:t>
      </w:r>
      <w:r w:rsidR="00BB50D9" w:rsidRPr="0036180D">
        <w:rPr>
          <w:spacing w:val="-60"/>
          <w:sz w:val="28"/>
          <w:szCs w:val="28"/>
        </w:rPr>
        <w:t xml:space="preserve"> </w:t>
      </w:r>
      <w:r w:rsidR="00BB50D9" w:rsidRPr="0036180D">
        <w:rPr>
          <w:sz w:val="28"/>
          <w:szCs w:val="28"/>
        </w:rPr>
        <w:t>507 с..- Режим доступа:</w:t>
      </w:r>
      <w:r w:rsidR="00BB50D9" w:rsidRPr="0036180D">
        <w:rPr>
          <w:spacing w:val="1"/>
          <w:sz w:val="28"/>
          <w:szCs w:val="28"/>
        </w:rPr>
        <w:t xml:space="preserve"> </w:t>
      </w:r>
      <w:hyperlink r:id="rId345" w:history="1">
        <w:r w:rsidR="00BB50D9" w:rsidRPr="0036180D">
          <w:rPr>
            <w:rStyle w:val="af5"/>
            <w:color w:val="auto"/>
            <w:sz w:val="28"/>
            <w:szCs w:val="28"/>
          </w:rPr>
          <w:t>https://elib.samgtu.ru/getinfo?uid=els_samgtu||elib||3796</w:t>
        </w:r>
      </w:hyperlink>
    </w:p>
    <w:p w14:paraId="0ABC6CFB" w14:textId="6AD2C567" w:rsidR="00403ED1" w:rsidRPr="00BB50D9" w:rsidRDefault="00A52463" w:rsidP="00403ED1">
      <w:pPr>
        <w:tabs>
          <w:tab w:val="left" w:pos="1134"/>
          <w:tab w:val="left" w:pos="1164"/>
        </w:tabs>
        <w:spacing w:line="288" w:lineRule="auto"/>
        <w:ind w:firstLine="709"/>
        <w:jc w:val="both"/>
      </w:pPr>
      <w:r>
        <w:rPr>
          <w:sz w:val="28"/>
          <w:szCs w:val="28"/>
        </w:rPr>
        <w:t>8</w:t>
      </w:r>
      <w:r w:rsidR="00BB50D9" w:rsidRPr="0036180D">
        <w:rPr>
          <w:sz w:val="28"/>
          <w:szCs w:val="28"/>
        </w:rPr>
        <w:t xml:space="preserve">. </w:t>
      </w:r>
      <w:proofErr w:type="spellStart"/>
      <w:r w:rsidR="00BB50D9" w:rsidRPr="0036180D">
        <w:rPr>
          <w:sz w:val="28"/>
          <w:szCs w:val="28"/>
        </w:rPr>
        <w:t>Волощенко</w:t>
      </w:r>
      <w:proofErr w:type="spellEnd"/>
      <w:r w:rsidR="00BB50D9" w:rsidRPr="0036180D">
        <w:rPr>
          <w:sz w:val="28"/>
          <w:szCs w:val="28"/>
        </w:rPr>
        <w:t xml:space="preserve"> В.Ю., </w:t>
      </w:r>
      <w:proofErr w:type="spellStart"/>
      <w:r w:rsidR="00BB50D9" w:rsidRPr="0036180D">
        <w:rPr>
          <w:sz w:val="28"/>
          <w:szCs w:val="28"/>
        </w:rPr>
        <w:t>Сапогин</w:t>
      </w:r>
      <w:proofErr w:type="spellEnd"/>
      <w:r w:rsidR="00BB50D9" w:rsidRPr="0036180D">
        <w:rPr>
          <w:sz w:val="28"/>
          <w:szCs w:val="28"/>
        </w:rPr>
        <w:t xml:space="preserve"> В.Г. Оценка погрешностей при физических измерениях. –  Таганрог: Изд-во ТРТУ, 2004. – 31 с.</w:t>
      </w:r>
      <w:bookmarkStart w:id="6" w:name="_GoBack"/>
      <w:bookmarkEnd w:id="6"/>
    </w:p>
    <w:sectPr w:rsidR="00403ED1" w:rsidRPr="00BB50D9" w:rsidSect="00C271D8">
      <w:headerReference w:type="default" r:id="rId346"/>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58BC3" w14:textId="77777777" w:rsidR="003577D4" w:rsidRDefault="003577D4" w:rsidP="00FB1020">
      <w:r>
        <w:separator/>
      </w:r>
    </w:p>
  </w:endnote>
  <w:endnote w:type="continuationSeparator" w:id="0">
    <w:p w14:paraId="7BBB8671" w14:textId="77777777" w:rsidR="003577D4" w:rsidRDefault="003577D4" w:rsidP="00FB1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nux Libertine O">
    <w:altName w:val="Times New Roman"/>
    <w:charset w:val="00"/>
    <w:family w:val="auto"/>
    <w:pitch w:val="variable"/>
  </w:font>
  <w:font w:name="FreeMono">
    <w:altName w:val="MS Gothic"/>
    <w:charset w:val="00"/>
    <w:family w:val="modern"/>
    <w:pitch w:val="fixed"/>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Lucida Console">
    <w:panose1 w:val="020B0609040504020204"/>
    <w:charset w:val="CC"/>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F33E8" w14:textId="77777777" w:rsidR="00BB50D9" w:rsidRDefault="00341345" w:rsidP="00403ED1">
    <w:pPr>
      <w:pStyle w:val="a3"/>
      <w:framePr w:wrap="around" w:vAnchor="text" w:hAnchor="margin" w:xAlign="right" w:y="1"/>
      <w:rPr>
        <w:rStyle w:val="a5"/>
      </w:rPr>
    </w:pPr>
    <w:r>
      <w:rPr>
        <w:rStyle w:val="a5"/>
      </w:rPr>
      <w:fldChar w:fldCharType="begin"/>
    </w:r>
    <w:r w:rsidR="00BB50D9">
      <w:rPr>
        <w:rStyle w:val="a5"/>
      </w:rPr>
      <w:instrText xml:space="preserve">PAGE  </w:instrText>
    </w:r>
    <w:r>
      <w:rPr>
        <w:rStyle w:val="a5"/>
      </w:rPr>
      <w:fldChar w:fldCharType="end"/>
    </w:r>
  </w:p>
  <w:p w14:paraId="71773BD2" w14:textId="77777777" w:rsidR="00BB50D9" w:rsidRDefault="00BB50D9" w:rsidP="00403ED1">
    <w:pPr>
      <w:pStyle w:val="a3"/>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EE014" w14:textId="6AB19BA9" w:rsidR="00BB50D9" w:rsidRDefault="00BB50D9">
    <w:pPr>
      <w:pStyle w:val="a8"/>
      <w:spacing w:line="14" w:lineRule="auto"/>
      <w:rPr>
        <w:sz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AC8D8" w14:textId="77777777" w:rsidR="00BB50D9" w:rsidRDefault="00403ED1">
    <w:pPr>
      <w:pStyle w:val="a8"/>
      <w:spacing w:line="14" w:lineRule="auto"/>
      <w:rPr>
        <w:sz w:val="20"/>
      </w:rPr>
    </w:pPr>
    <w:r>
      <w:rPr>
        <w:sz w:val="28"/>
      </w:rPr>
      <w:pict w14:anchorId="01A8F0DA">
        <v:shapetype id="_x0000_t202" coordsize="21600,21600" o:spt="202" path="m,l,21600r21600,l21600,xe">
          <v:stroke joinstyle="miter"/>
          <v:path gradientshapeok="t" o:connecttype="rect"/>
        </v:shapetype>
        <v:shape id="_x0000_s2065" type="#_x0000_t202" style="position:absolute;left:0;text-align:left;margin-left:77pt;margin-top:726.95pt;width:16.4pt;height:16.35pt;z-index:-251650560;mso-position-horizontal-relative:page;mso-position-vertical-relative:page" filled="f" stroked="f">
          <v:textbox inset="0,0,0,0">
            <w:txbxContent>
              <w:p w14:paraId="34174F7F" w14:textId="77777777" w:rsidR="00BB50D9" w:rsidRDefault="00BB50D9">
                <w:pPr>
                  <w:pStyle w:val="a8"/>
                  <w:spacing w:line="311" w:lineRule="exact"/>
                  <w:ind w:left="20"/>
                </w:pPr>
                <w:r>
                  <w:t>10</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0F3AF" w14:textId="17854A3C" w:rsidR="00BB50D9" w:rsidRDefault="00BB50D9">
    <w:pPr>
      <w:pStyle w:val="a8"/>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6A9E7" w14:textId="77777777" w:rsidR="00BB50D9" w:rsidRPr="005E2429" w:rsidRDefault="00BB50D9" w:rsidP="00403ED1">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7091C" w14:textId="77777777" w:rsidR="00BB50D9" w:rsidRDefault="00403ED1">
    <w:pPr>
      <w:pStyle w:val="a8"/>
      <w:spacing w:line="14" w:lineRule="auto"/>
      <w:ind w:left="0"/>
      <w:rPr>
        <w:sz w:val="20"/>
      </w:rPr>
    </w:pPr>
    <w:r>
      <w:pict w14:anchorId="743B38D2">
        <v:shapetype id="_x0000_t202" coordsize="21600,21600" o:spt="202" path="m,l,21600r21600,l21600,xe">
          <v:stroke joinstyle="miter"/>
          <v:path gradientshapeok="t" o:connecttype="rect"/>
        </v:shapetype>
        <v:shape id="_x0000_s2050" type="#_x0000_t202" style="position:absolute;margin-left:286.75pt;margin-top:791.65pt;width:23.1pt;height:19.7pt;z-index:-251665920;mso-position-horizontal-relative:page;mso-position-vertical-relative:page" filled="f" stroked="f">
          <v:textbox style="mso-next-textbox:#_x0000_s2050" inset="0,0,0,0">
            <w:txbxContent>
              <w:p w14:paraId="2A9663CD" w14:textId="77777777" w:rsidR="00BB50D9" w:rsidRPr="00015D01" w:rsidRDefault="00341345">
                <w:pPr>
                  <w:pStyle w:val="a8"/>
                  <w:spacing w:before="5"/>
                  <w:ind w:left="60"/>
                  <w:rPr>
                    <w:sz w:val="24"/>
                    <w:szCs w:val="24"/>
                  </w:rPr>
                </w:pPr>
                <w:r w:rsidRPr="00015D01">
                  <w:rPr>
                    <w:spacing w:val="-5"/>
                    <w:sz w:val="24"/>
                    <w:szCs w:val="24"/>
                  </w:rPr>
                  <w:fldChar w:fldCharType="begin"/>
                </w:r>
                <w:r w:rsidR="00BB50D9" w:rsidRPr="00015D01">
                  <w:rPr>
                    <w:spacing w:val="-5"/>
                    <w:sz w:val="24"/>
                    <w:szCs w:val="24"/>
                  </w:rPr>
                  <w:instrText xml:space="preserve"> PAGE </w:instrText>
                </w:r>
                <w:r w:rsidRPr="00015D01">
                  <w:rPr>
                    <w:spacing w:val="-5"/>
                    <w:sz w:val="24"/>
                    <w:szCs w:val="24"/>
                  </w:rPr>
                  <w:fldChar w:fldCharType="separate"/>
                </w:r>
                <w:r w:rsidR="00015D01">
                  <w:rPr>
                    <w:noProof/>
                    <w:spacing w:val="-5"/>
                    <w:sz w:val="24"/>
                    <w:szCs w:val="24"/>
                  </w:rPr>
                  <w:t>7</w:t>
                </w:r>
                <w:r w:rsidRPr="00015D01">
                  <w:rPr>
                    <w:spacing w:val="-5"/>
                    <w:sz w:val="24"/>
                    <w:szCs w:val="24"/>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98420" w14:textId="77777777" w:rsidR="00BB50D9" w:rsidRDefault="00403ED1">
    <w:pPr>
      <w:pStyle w:val="a8"/>
      <w:spacing w:line="14" w:lineRule="auto"/>
      <w:ind w:left="0"/>
      <w:rPr>
        <w:sz w:val="20"/>
      </w:rPr>
    </w:pPr>
    <w:r>
      <w:pict w14:anchorId="1EFFC854">
        <v:shapetype id="_x0000_t202" coordsize="21600,21600" o:spt="202" path="m,l,21600r21600,l21600,xe">
          <v:stroke joinstyle="miter"/>
          <v:path gradientshapeok="t" o:connecttype="rect"/>
        </v:shapetype>
        <v:shape id="docshape5" o:spid="_x0000_s2049" type="#_x0000_t202" style="position:absolute;margin-left:286.75pt;margin-top:791.65pt;width:23.1pt;height:19.7pt;z-index:-251667968;mso-position-horizontal-relative:page;mso-position-vertical-relative:page" filled="f" stroked="f">
          <v:textbox inset="0,0,0,0">
            <w:txbxContent>
              <w:p w14:paraId="45A6D507" w14:textId="77777777" w:rsidR="00BB50D9" w:rsidRDefault="00341345">
                <w:pPr>
                  <w:pStyle w:val="a8"/>
                  <w:spacing w:before="5"/>
                  <w:ind w:left="60"/>
                </w:pPr>
                <w:r>
                  <w:rPr>
                    <w:spacing w:val="-5"/>
                  </w:rPr>
                  <w:fldChar w:fldCharType="begin"/>
                </w:r>
                <w:r w:rsidR="00BB50D9">
                  <w:rPr>
                    <w:spacing w:val="-5"/>
                  </w:rPr>
                  <w:instrText xml:space="preserve"> PAGE </w:instrText>
                </w:r>
                <w:r>
                  <w:rPr>
                    <w:spacing w:val="-5"/>
                  </w:rPr>
                  <w:fldChar w:fldCharType="separate"/>
                </w:r>
                <w:r w:rsidR="00015D01">
                  <w:rPr>
                    <w:noProof/>
                    <w:spacing w:val="-5"/>
                  </w:rPr>
                  <w:t>49</w:t>
                </w:r>
                <w:r>
                  <w:rPr>
                    <w:spacing w:val="-5"/>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674FA" w14:textId="77777777" w:rsidR="00BB50D9" w:rsidRDefault="00403ED1">
    <w:pPr>
      <w:pStyle w:val="a8"/>
      <w:spacing w:line="14" w:lineRule="auto"/>
      <w:rPr>
        <w:sz w:val="20"/>
      </w:rPr>
    </w:pPr>
    <w:r>
      <w:rPr>
        <w:sz w:val="28"/>
      </w:rPr>
      <w:pict w14:anchorId="19A8EF77">
        <v:shapetype id="_x0000_t202" coordsize="21600,21600" o:spt="202" path="m,l,21600r21600,l21600,xe">
          <v:stroke joinstyle="miter"/>
          <v:path gradientshapeok="t" o:connecttype="rect"/>
        </v:shapetype>
        <v:shape id="_x0000_s2052" type="#_x0000_t202" style="position:absolute;left:0;text-align:left;margin-left:75pt;margin-top:726.95pt;width:13.2pt;height:16.35pt;z-index:-251663872;mso-position-horizontal-relative:page;mso-position-vertical-relative:page" filled="f" stroked="f">
          <v:textbox inset="0,0,0,0">
            <w:txbxContent>
              <w:p w14:paraId="45E64823" w14:textId="77777777" w:rsidR="00BB50D9" w:rsidRDefault="00341345">
                <w:pPr>
                  <w:pStyle w:val="a8"/>
                  <w:spacing w:line="311" w:lineRule="exact"/>
                  <w:ind w:left="60"/>
                </w:pPr>
                <w:r>
                  <w:fldChar w:fldCharType="begin"/>
                </w:r>
                <w:r w:rsidR="00BB50D9">
                  <w:rPr>
                    <w:w w:val="101"/>
                  </w:rPr>
                  <w:instrText xml:space="preserve"> PAGE </w:instrText>
                </w:r>
                <w:r>
                  <w:fldChar w:fldCharType="separate"/>
                </w:r>
                <w:r w:rsidR="00BB50D9">
                  <w:rPr>
                    <w:noProof/>
                    <w:w w:val="101"/>
                  </w:rPr>
                  <w:t>4</w:t>
                </w:r>
                <w: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2C571" w14:textId="1129492C" w:rsidR="00BB50D9" w:rsidRDefault="00BB50D9">
    <w:pPr>
      <w:pStyle w:val="a8"/>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82D4C" w14:textId="77777777" w:rsidR="00BB50D9" w:rsidRDefault="00403ED1">
    <w:pPr>
      <w:pStyle w:val="a8"/>
      <w:spacing w:line="14" w:lineRule="auto"/>
      <w:rPr>
        <w:sz w:val="20"/>
      </w:rPr>
    </w:pPr>
    <w:r>
      <w:rPr>
        <w:sz w:val="28"/>
      </w:rPr>
      <w:pict w14:anchorId="5AA7B397">
        <v:shapetype id="_x0000_t202" coordsize="21600,21600" o:spt="202" path="m,l,21600r21600,l21600,xe">
          <v:stroke joinstyle="miter"/>
          <v:path gradientshapeok="t" o:connecttype="rect"/>
        </v:shapetype>
        <v:shape id="_x0000_s2055" type="#_x0000_t202" style="position:absolute;left:0;text-align:left;margin-left:75pt;margin-top:726.95pt;width:13.2pt;height:16.35pt;z-index:-251660800;mso-position-horizontal-relative:page;mso-position-vertical-relative:page" filled="f" stroked="f">
          <v:textbox inset="0,0,0,0">
            <w:txbxContent>
              <w:p w14:paraId="27295FBD" w14:textId="77777777" w:rsidR="00BB50D9" w:rsidRDefault="00341345">
                <w:pPr>
                  <w:pStyle w:val="a8"/>
                  <w:spacing w:line="311" w:lineRule="exact"/>
                  <w:ind w:left="60"/>
                </w:pPr>
                <w:r>
                  <w:fldChar w:fldCharType="begin"/>
                </w:r>
                <w:r w:rsidR="00BB50D9">
                  <w:rPr>
                    <w:w w:val="101"/>
                  </w:rPr>
                  <w:instrText xml:space="preserve"> PAGE </w:instrText>
                </w:r>
                <w:r>
                  <w:fldChar w:fldCharType="separate"/>
                </w:r>
                <w:r w:rsidR="00BB50D9">
                  <w:rPr>
                    <w:noProof/>
                    <w:w w:val="101"/>
                  </w:rPr>
                  <w:t>6</w:t>
                </w:r>
                <w: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71AA8" w14:textId="38084242" w:rsidR="00BB50D9" w:rsidRDefault="00BB50D9">
    <w:pPr>
      <w:pStyle w:val="a8"/>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35534" w14:textId="77777777" w:rsidR="00BB50D9" w:rsidRDefault="00403ED1">
    <w:pPr>
      <w:pStyle w:val="a8"/>
      <w:spacing w:line="14" w:lineRule="auto"/>
      <w:rPr>
        <w:sz w:val="20"/>
      </w:rPr>
    </w:pPr>
    <w:r>
      <w:rPr>
        <w:sz w:val="28"/>
      </w:rPr>
      <w:pict w14:anchorId="11ED16D7">
        <v:shapetype id="_x0000_t202" coordsize="21600,21600" o:spt="202" path="m,l,21600r21600,l21600,xe">
          <v:stroke joinstyle="miter"/>
          <v:path gradientshapeok="t" o:connecttype="rect"/>
        </v:shapetype>
        <v:shape id="_x0000_s2060" type="#_x0000_t202" style="position:absolute;left:0;text-align:left;margin-left:75pt;margin-top:726.95pt;width:13.2pt;height:16.35pt;z-index:-251655680;mso-position-horizontal-relative:page;mso-position-vertical-relative:page" filled="f" stroked="f">
          <v:textbox style="mso-next-textbox:#_x0000_s2060" inset="0,0,0,0">
            <w:txbxContent>
              <w:p w14:paraId="057474AC" w14:textId="77777777" w:rsidR="00BB50D9" w:rsidRDefault="00341345">
                <w:pPr>
                  <w:pStyle w:val="a8"/>
                  <w:spacing w:line="311" w:lineRule="exact"/>
                  <w:ind w:left="60"/>
                </w:pPr>
                <w:r>
                  <w:fldChar w:fldCharType="begin"/>
                </w:r>
                <w:r w:rsidR="00BB50D9">
                  <w:rPr>
                    <w:w w:val="101"/>
                  </w:rPr>
                  <w:instrText xml:space="preserve"> PAGE </w:instrText>
                </w:r>
                <w:r>
                  <w:fldChar w:fldCharType="separate"/>
                </w:r>
                <w:r w:rsidR="00BB50D9">
                  <w:rPr>
                    <w:noProof/>
                    <w:w w:val="101"/>
                  </w:rPr>
                  <w:t>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1FA40" w14:textId="77777777" w:rsidR="003577D4" w:rsidRDefault="003577D4" w:rsidP="00FB1020">
      <w:r>
        <w:separator/>
      </w:r>
    </w:p>
  </w:footnote>
  <w:footnote w:type="continuationSeparator" w:id="0">
    <w:p w14:paraId="4C118772" w14:textId="77777777" w:rsidR="003577D4" w:rsidRDefault="003577D4" w:rsidP="00FB1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6ABDD" w14:textId="77777777" w:rsidR="00BB50D9" w:rsidRDefault="00BB50D9">
    <w:pPr>
      <w:pStyle w:val="a8"/>
      <w:spacing w:line="14" w:lineRule="auto"/>
      <w:rPr>
        <w:sz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17596" w14:textId="56AA7B2C" w:rsidR="00403ED1" w:rsidRDefault="00403ED1">
    <w:pPr>
      <w:pStyle w:val="a8"/>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CCBCF" w14:textId="77777777" w:rsidR="00BB50D9" w:rsidRDefault="00403ED1">
    <w:pPr>
      <w:pStyle w:val="a8"/>
      <w:spacing w:line="14" w:lineRule="auto"/>
      <w:rPr>
        <w:sz w:val="20"/>
      </w:rPr>
    </w:pPr>
    <w:r>
      <w:rPr>
        <w:sz w:val="28"/>
      </w:rPr>
      <w:pict w14:anchorId="55B4F1B1">
        <v:line id="_x0000_s2051" style="position:absolute;left:0;text-align:left;z-index:-251664896;mso-position-horizontal-relative:page;mso-position-vertical-relative:page" from="78pt,46.5pt" to="531.1pt,46.5pt" strokeweight=".6pt">
          <w10:wrap anchorx="page" anchory="page"/>
        </v:lin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71066" w14:textId="77777777" w:rsidR="00BB50D9" w:rsidRDefault="00BB50D9">
    <w:pPr>
      <w:pStyle w:val="a8"/>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A6D23" w14:textId="77777777" w:rsidR="00BB50D9" w:rsidRDefault="00403ED1">
    <w:pPr>
      <w:pStyle w:val="a8"/>
      <w:spacing w:line="14" w:lineRule="auto"/>
      <w:rPr>
        <w:sz w:val="20"/>
      </w:rPr>
    </w:pPr>
    <w:r>
      <w:rPr>
        <w:sz w:val="28"/>
      </w:rPr>
      <w:pict w14:anchorId="2EED24C0">
        <v:line id="_x0000_s2054" style="position:absolute;left:0;text-align:left;z-index:-251661824;mso-position-horizontal-relative:page;mso-position-vertical-relative:page" from="78pt,46.5pt" to="531.1pt,46.5pt" strokeweight=".6pt">
          <w10:wrap anchorx="page" anchory="page"/>
        </v:lin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5C20F" w14:textId="77777777" w:rsidR="00BB50D9" w:rsidRDefault="00BB50D9">
    <w:pPr>
      <w:pStyle w:val="a8"/>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5ED3A" w14:textId="77777777" w:rsidR="00BB50D9" w:rsidRDefault="00403ED1">
    <w:pPr>
      <w:pStyle w:val="a8"/>
      <w:spacing w:line="14" w:lineRule="auto"/>
      <w:rPr>
        <w:sz w:val="20"/>
      </w:rPr>
    </w:pPr>
    <w:r>
      <w:rPr>
        <w:sz w:val="28"/>
      </w:rPr>
      <w:pict w14:anchorId="4579458B">
        <v:line id="_x0000_s2057" style="position:absolute;left:0;text-align:left;z-index:-251658752;mso-position-horizontal-relative:page;mso-position-vertical-relative:page" from="78pt,46.5pt" to="531.1pt,46.5pt" strokeweight=".6pt">
          <w10:wrap anchorx="page" anchory="page"/>
        </v:lin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E8BBE" w14:textId="77777777" w:rsidR="00BB50D9" w:rsidRDefault="00403ED1">
    <w:pPr>
      <w:pStyle w:val="a8"/>
      <w:spacing w:line="14" w:lineRule="auto"/>
      <w:rPr>
        <w:sz w:val="20"/>
      </w:rPr>
    </w:pPr>
    <w:r>
      <w:rPr>
        <w:sz w:val="28"/>
      </w:rPr>
      <w:pict w14:anchorId="586DC3D4">
        <v:line id="_x0000_s2058" style="position:absolute;left:0;text-align:left;z-index:-251657728;mso-position-horizontal-relative:page;mso-position-vertical-relative:page" from="78pt,46.5pt" to="531.1pt,46.5pt" strokeweight=".6pt">
          <w10:wrap anchorx="page" anchory="page"/>
        </v:line>
      </w:pict>
    </w:r>
    <w:r>
      <w:rPr>
        <w:sz w:val="28"/>
      </w:rPr>
      <w:pict w14:anchorId="05FE9029">
        <v:shapetype id="_x0000_t202" coordsize="21600,21600" o:spt="202" path="m,l,21600r21600,l21600,xe">
          <v:stroke joinstyle="miter"/>
          <v:path gradientshapeok="t" o:connecttype="rect"/>
        </v:shapetype>
        <v:shape id="_x0000_s2059" type="#_x0000_t202" style="position:absolute;left:0;text-align:left;margin-left:77pt;margin-top:28.45pt;width:214.8pt;height:16.35pt;z-index:-251656704;mso-position-horizontal-relative:page;mso-position-vertical-relative:page" filled="f" stroked="f">
          <v:textbox style="mso-next-textbox:#_x0000_s2059" inset="0,0,0,0">
            <w:txbxContent>
              <w:p w14:paraId="077DEEBF" w14:textId="77777777" w:rsidR="00BB50D9" w:rsidRDefault="00BB50D9">
                <w:pPr>
                  <w:spacing w:line="318" w:lineRule="exact"/>
                  <w:ind w:left="20"/>
                  <w:rPr>
                    <w:i/>
                    <w:sz w:val="28"/>
                  </w:rPr>
                </w:pPr>
                <w:r>
                  <w:rPr>
                    <w:i/>
                    <w:w w:val="105"/>
                    <w:sz w:val="28"/>
                  </w:rPr>
                  <w:t xml:space="preserve">4. </w:t>
                </w:r>
                <w:r>
                  <w:rPr>
                    <w:i/>
                    <w:spacing w:val="57"/>
                    <w:w w:val="105"/>
                    <w:sz w:val="28"/>
                  </w:rPr>
                  <w:t xml:space="preserve"> </w:t>
                </w:r>
                <w:r>
                  <w:rPr>
                    <w:i/>
                    <w:w w:val="105"/>
                    <w:sz w:val="28"/>
                  </w:rPr>
                  <w:t>Порядок</w:t>
                </w:r>
                <w:r>
                  <w:rPr>
                    <w:i/>
                    <w:spacing w:val="29"/>
                    <w:w w:val="105"/>
                    <w:sz w:val="28"/>
                  </w:rPr>
                  <w:t xml:space="preserve"> </w:t>
                </w:r>
                <w:r>
                  <w:rPr>
                    <w:i/>
                    <w:w w:val="105"/>
                    <w:sz w:val="28"/>
                  </w:rPr>
                  <w:t>выполнения</w:t>
                </w:r>
                <w:r>
                  <w:rPr>
                    <w:i/>
                    <w:spacing w:val="35"/>
                    <w:w w:val="105"/>
                    <w:sz w:val="28"/>
                  </w:rPr>
                  <w:t xml:space="preserve"> </w:t>
                </w:r>
                <w:r>
                  <w:rPr>
                    <w:i/>
                    <w:w w:val="105"/>
                    <w:sz w:val="28"/>
                  </w:rPr>
                  <w:t>работы</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D44D4" w14:textId="77777777" w:rsidR="00BB50D9" w:rsidRDefault="00403ED1">
    <w:pPr>
      <w:pStyle w:val="a8"/>
      <w:spacing w:line="14" w:lineRule="auto"/>
      <w:rPr>
        <w:sz w:val="20"/>
      </w:rPr>
    </w:pPr>
    <w:r>
      <w:rPr>
        <w:sz w:val="28"/>
      </w:rPr>
      <w:pict w14:anchorId="2D5B980D">
        <v:line id="_x0000_s2062" style="position:absolute;left:0;text-align:left;z-index:-251653632;mso-position-horizontal-relative:page;mso-position-vertical-relative:page" from="78pt,46.5pt" to="531.1pt,46.5pt" strokeweight=".6pt">
          <w10:wrap anchorx="page" anchory="page"/>
        </v:lin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A08B4" w14:textId="77777777" w:rsidR="00BB50D9" w:rsidRDefault="00403ED1">
    <w:pPr>
      <w:pStyle w:val="a8"/>
      <w:spacing w:line="14" w:lineRule="auto"/>
      <w:rPr>
        <w:sz w:val="20"/>
      </w:rPr>
    </w:pPr>
    <w:r>
      <w:rPr>
        <w:sz w:val="28"/>
      </w:rPr>
      <w:pict w14:anchorId="2DE4EE02">
        <v:line id="_x0000_s2063" style="position:absolute;left:0;text-align:left;z-index:-251652608;mso-position-horizontal-relative:page;mso-position-vertical-relative:page" from="78pt,46.5pt" to="531.1pt,46.5pt" strokeweight=".6pt">
          <w10:wrap anchorx="page" anchory="page"/>
        </v:line>
      </w:pict>
    </w:r>
    <w:r>
      <w:rPr>
        <w:sz w:val="28"/>
      </w:rPr>
      <w:pict w14:anchorId="428BA0E9">
        <v:shapetype id="_x0000_t202" coordsize="21600,21600" o:spt="202" path="m,l,21600r21600,l21600,xe">
          <v:stroke joinstyle="miter"/>
          <v:path gradientshapeok="t" o:connecttype="rect"/>
        </v:shapetype>
        <v:shape id="_x0000_s2064" type="#_x0000_t202" style="position:absolute;left:0;text-align:left;margin-left:77pt;margin-top:28.45pt;width:214.8pt;height:16.35pt;z-index:-251651584;mso-position-horizontal-relative:page;mso-position-vertical-relative:page" filled="f" stroked="f">
          <v:textbox inset="0,0,0,0">
            <w:txbxContent>
              <w:p w14:paraId="34AC3073" w14:textId="77777777" w:rsidR="00BB50D9" w:rsidRDefault="00BB50D9">
                <w:pPr>
                  <w:spacing w:line="318" w:lineRule="exact"/>
                  <w:ind w:left="20"/>
                  <w:rPr>
                    <w:i/>
                    <w:sz w:val="28"/>
                  </w:rPr>
                </w:pPr>
                <w:r>
                  <w:rPr>
                    <w:i/>
                    <w:w w:val="105"/>
                    <w:sz w:val="28"/>
                  </w:rPr>
                  <w:t xml:space="preserve">4. </w:t>
                </w:r>
                <w:r>
                  <w:rPr>
                    <w:i/>
                    <w:spacing w:val="57"/>
                    <w:w w:val="105"/>
                    <w:sz w:val="28"/>
                  </w:rPr>
                  <w:t xml:space="preserve"> </w:t>
                </w:r>
                <w:r>
                  <w:rPr>
                    <w:i/>
                    <w:w w:val="105"/>
                    <w:sz w:val="28"/>
                  </w:rPr>
                  <w:t>Порядок</w:t>
                </w:r>
                <w:r>
                  <w:rPr>
                    <w:i/>
                    <w:spacing w:val="29"/>
                    <w:w w:val="105"/>
                    <w:sz w:val="28"/>
                  </w:rPr>
                  <w:t xml:space="preserve"> </w:t>
                </w:r>
                <w:r>
                  <w:rPr>
                    <w:i/>
                    <w:w w:val="105"/>
                    <w:sz w:val="28"/>
                  </w:rPr>
                  <w:t>выполнения</w:t>
                </w:r>
                <w:r>
                  <w:rPr>
                    <w:i/>
                    <w:spacing w:val="35"/>
                    <w:w w:val="105"/>
                    <w:sz w:val="28"/>
                  </w:rPr>
                  <w:t xml:space="preserve"> </w:t>
                </w:r>
                <w:r>
                  <w:rPr>
                    <w:i/>
                    <w:w w:val="105"/>
                    <w:sz w:val="28"/>
                  </w:rPr>
                  <w:t>работы</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E49A9"/>
    <w:multiLevelType w:val="hybridMultilevel"/>
    <w:tmpl w:val="1416DA78"/>
    <w:lvl w:ilvl="0" w:tplc="B57E55B0">
      <w:numFmt w:val="bullet"/>
      <w:lvlText w:val="–"/>
      <w:lvlJc w:val="left"/>
      <w:pPr>
        <w:ind w:left="228" w:hanging="322"/>
      </w:pPr>
      <w:rPr>
        <w:rFonts w:ascii="Times New Roman" w:eastAsia="Times New Roman" w:hAnsi="Times New Roman" w:cs="Times New Roman" w:hint="default"/>
        <w:b w:val="0"/>
        <w:bCs w:val="0"/>
        <w:i w:val="0"/>
        <w:iCs w:val="0"/>
        <w:spacing w:val="0"/>
        <w:w w:val="100"/>
        <w:sz w:val="28"/>
        <w:szCs w:val="28"/>
        <w:lang w:val="ru-RU" w:eastAsia="en-US" w:bidi="ar-SA"/>
      </w:rPr>
    </w:lvl>
    <w:lvl w:ilvl="1" w:tplc="9E18936A">
      <w:numFmt w:val="bullet"/>
      <w:lvlText w:val="•"/>
      <w:lvlJc w:val="left"/>
      <w:pPr>
        <w:ind w:left="1184" w:hanging="322"/>
      </w:pPr>
      <w:rPr>
        <w:rFonts w:hint="default"/>
        <w:lang w:val="ru-RU" w:eastAsia="en-US" w:bidi="ar-SA"/>
      </w:rPr>
    </w:lvl>
    <w:lvl w:ilvl="2" w:tplc="C186DD0E">
      <w:numFmt w:val="bullet"/>
      <w:lvlText w:val="•"/>
      <w:lvlJc w:val="left"/>
      <w:pPr>
        <w:ind w:left="2149" w:hanging="322"/>
      </w:pPr>
      <w:rPr>
        <w:rFonts w:hint="default"/>
        <w:lang w:val="ru-RU" w:eastAsia="en-US" w:bidi="ar-SA"/>
      </w:rPr>
    </w:lvl>
    <w:lvl w:ilvl="3" w:tplc="EEA8392E">
      <w:numFmt w:val="bullet"/>
      <w:lvlText w:val="•"/>
      <w:lvlJc w:val="left"/>
      <w:pPr>
        <w:ind w:left="3113" w:hanging="322"/>
      </w:pPr>
      <w:rPr>
        <w:rFonts w:hint="default"/>
        <w:lang w:val="ru-RU" w:eastAsia="en-US" w:bidi="ar-SA"/>
      </w:rPr>
    </w:lvl>
    <w:lvl w:ilvl="4" w:tplc="E3E0C6AA">
      <w:numFmt w:val="bullet"/>
      <w:lvlText w:val="•"/>
      <w:lvlJc w:val="left"/>
      <w:pPr>
        <w:ind w:left="4078" w:hanging="322"/>
      </w:pPr>
      <w:rPr>
        <w:rFonts w:hint="default"/>
        <w:lang w:val="ru-RU" w:eastAsia="en-US" w:bidi="ar-SA"/>
      </w:rPr>
    </w:lvl>
    <w:lvl w:ilvl="5" w:tplc="1FC29FFA">
      <w:numFmt w:val="bullet"/>
      <w:lvlText w:val="•"/>
      <w:lvlJc w:val="left"/>
      <w:pPr>
        <w:ind w:left="5043" w:hanging="322"/>
      </w:pPr>
      <w:rPr>
        <w:rFonts w:hint="default"/>
        <w:lang w:val="ru-RU" w:eastAsia="en-US" w:bidi="ar-SA"/>
      </w:rPr>
    </w:lvl>
    <w:lvl w:ilvl="6" w:tplc="BEECDDDE">
      <w:numFmt w:val="bullet"/>
      <w:lvlText w:val="•"/>
      <w:lvlJc w:val="left"/>
      <w:pPr>
        <w:ind w:left="6007" w:hanging="322"/>
      </w:pPr>
      <w:rPr>
        <w:rFonts w:hint="default"/>
        <w:lang w:val="ru-RU" w:eastAsia="en-US" w:bidi="ar-SA"/>
      </w:rPr>
    </w:lvl>
    <w:lvl w:ilvl="7" w:tplc="3C060072">
      <w:numFmt w:val="bullet"/>
      <w:lvlText w:val="•"/>
      <w:lvlJc w:val="left"/>
      <w:pPr>
        <w:ind w:left="6972" w:hanging="322"/>
      </w:pPr>
      <w:rPr>
        <w:rFonts w:hint="default"/>
        <w:lang w:val="ru-RU" w:eastAsia="en-US" w:bidi="ar-SA"/>
      </w:rPr>
    </w:lvl>
    <w:lvl w:ilvl="8" w:tplc="8E62AA1E">
      <w:numFmt w:val="bullet"/>
      <w:lvlText w:val="•"/>
      <w:lvlJc w:val="left"/>
      <w:pPr>
        <w:ind w:left="7937" w:hanging="322"/>
      </w:pPr>
      <w:rPr>
        <w:rFonts w:hint="default"/>
        <w:lang w:val="ru-RU" w:eastAsia="en-US" w:bidi="ar-SA"/>
      </w:rPr>
    </w:lvl>
  </w:abstractNum>
  <w:abstractNum w:abstractNumId="1" w15:restartNumberingAfterBreak="0">
    <w:nsid w:val="0BBB3336"/>
    <w:multiLevelType w:val="hybridMultilevel"/>
    <w:tmpl w:val="B472132E"/>
    <w:lvl w:ilvl="0" w:tplc="526EA47E">
      <w:start w:val="1"/>
      <w:numFmt w:val="decimal"/>
      <w:lvlText w:val="%1."/>
      <w:lvlJc w:val="left"/>
      <w:pPr>
        <w:ind w:left="228" w:hanging="262"/>
        <w:jc w:val="right"/>
      </w:pPr>
      <w:rPr>
        <w:rFonts w:ascii="Times New Roman" w:eastAsia="Times New Roman" w:hAnsi="Times New Roman" w:cs="Times New Roman" w:hint="default"/>
        <w:b w:val="0"/>
        <w:bCs w:val="0"/>
        <w:i w:val="0"/>
        <w:iCs w:val="0"/>
        <w:spacing w:val="1"/>
        <w:w w:val="98"/>
        <w:sz w:val="32"/>
        <w:szCs w:val="32"/>
        <w:lang w:val="ru-RU" w:eastAsia="en-US" w:bidi="ar-SA"/>
      </w:rPr>
    </w:lvl>
    <w:lvl w:ilvl="1" w:tplc="FB163B94">
      <w:start w:val="1"/>
      <w:numFmt w:val="decimal"/>
      <w:lvlText w:val="%2."/>
      <w:lvlJc w:val="left"/>
      <w:pPr>
        <w:ind w:left="1087" w:hanging="320"/>
      </w:pPr>
      <w:rPr>
        <w:rFonts w:ascii="Times New Roman" w:eastAsia="Times New Roman" w:hAnsi="Times New Roman" w:cs="Times New Roman" w:hint="default"/>
        <w:b/>
        <w:bCs/>
        <w:i w:val="0"/>
        <w:iCs w:val="0"/>
        <w:spacing w:val="0"/>
        <w:w w:val="99"/>
        <w:sz w:val="32"/>
        <w:szCs w:val="32"/>
        <w:lang w:val="ru-RU" w:eastAsia="en-US" w:bidi="ar-SA"/>
      </w:rPr>
    </w:lvl>
    <w:lvl w:ilvl="2" w:tplc="E682868A">
      <w:numFmt w:val="bullet"/>
      <w:lvlText w:val="•"/>
      <w:lvlJc w:val="left"/>
      <w:pPr>
        <w:ind w:left="2056" w:hanging="320"/>
      </w:pPr>
      <w:rPr>
        <w:rFonts w:hint="default"/>
        <w:lang w:val="ru-RU" w:eastAsia="en-US" w:bidi="ar-SA"/>
      </w:rPr>
    </w:lvl>
    <w:lvl w:ilvl="3" w:tplc="E74841BE">
      <w:numFmt w:val="bullet"/>
      <w:lvlText w:val="•"/>
      <w:lvlJc w:val="left"/>
      <w:pPr>
        <w:ind w:left="3032" w:hanging="320"/>
      </w:pPr>
      <w:rPr>
        <w:rFonts w:hint="default"/>
        <w:lang w:val="ru-RU" w:eastAsia="en-US" w:bidi="ar-SA"/>
      </w:rPr>
    </w:lvl>
    <w:lvl w:ilvl="4" w:tplc="71203FAA">
      <w:numFmt w:val="bullet"/>
      <w:lvlText w:val="•"/>
      <w:lvlJc w:val="left"/>
      <w:pPr>
        <w:ind w:left="4008" w:hanging="320"/>
      </w:pPr>
      <w:rPr>
        <w:rFonts w:hint="default"/>
        <w:lang w:val="ru-RU" w:eastAsia="en-US" w:bidi="ar-SA"/>
      </w:rPr>
    </w:lvl>
    <w:lvl w:ilvl="5" w:tplc="C86A0588">
      <w:numFmt w:val="bullet"/>
      <w:lvlText w:val="•"/>
      <w:lvlJc w:val="left"/>
      <w:pPr>
        <w:ind w:left="4985" w:hanging="320"/>
      </w:pPr>
      <w:rPr>
        <w:rFonts w:hint="default"/>
        <w:lang w:val="ru-RU" w:eastAsia="en-US" w:bidi="ar-SA"/>
      </w:rPr>
    </w:lvl>
    <w:lvl w:ilvl="6" w:tplc="97A626DA">
      <w:numFmt w:val="bullet"/>
      <w:lvlText w:val="•"/>
      <w:lvlJc w:val="left"/>
      <w:pPr>
        <w:ind w:left="5961" w:hanging="320"/>
      </w:pPr>
      <w:rPr>
        <w:rFonts w:hint="default"/>
        <w:lang w:val="ru-RU" w:eastAsia="en-US" w:bidi="ar-SA"/>
      </w:rPr>
    </w:lvl>
    <w:lvl w:ilvl="7" w:tplc="E932CBAA">
      <w:numFmt w:val="bullet"/>
      <w:lvlText w:val="•"/>
      <w:lvlJc w:val="left"/>
      <w:pPr>
        <w:ind w:left="6937" w:hanging="320"/>
      </w:pPr>
      <w:rPr>
        <w:rFonts w:hint="default"/>
        <w:lang w:val="ru-RU" w:eastAsia="en-US" w:bidi="ar-SA"/>
      </w:rPr>
    </w:lvl>
    <w:lvl w:ilvl="8" w:tplc="C0680134">
      <w:numFmt w:val="bullet"/>
      <w:lvlText w:val="•"/>
      <w:lvlJc w:val="left"/>
      <w:pPr>
        <w:ind w:left="7913" w:hanging="320"/>
      </w:pPr>
      <w:rPr>
        <w:rFonts w:hint="default"/>
        <w:lang w:val="ru-RU" w:eastAsia="en-US" w:bidi="ar-SA"/>
      </w:rPr>
    </w:lvl>
  </w:abstractNum>
  <w:abstractNum w:abstractNumId="2" w15:restartNumberingAfterBreak="0">
    <w:nsid w:val="10C22584"/>
    <w:multiLevelType w:val="hybridMultilevel"/>
    <w:tmpl w:val="D460E3C0"/>
    <w:lvl w:ilvl="0" w:tplc="F3F8270E">
      <w:start w:val="1"/>
      <w:numFmt w:val="decimal"/>
      <w:lvlText w:val="%1."/>
      <w:lvlJc w:val="left"/>
      <w:pPr>
        <w:ind w:left="1267" w:hanging="557"/>
      </w:pPr>
      <w:rPr>
        <w:rFonts w:ascii="Times New Roman" w:eastAsia="Calibri" w:hAnsi="Times New Roman" w:cs="Times New Roman" w:hint="default"/>
        <w:b/>
        <w:bCs/>
        <w:w w:val="109"/>
        <w:sz w:val="24"/>
        <w:szCs w:val="24"/>
        <w:lang w:val="ru-RU" w:eastAsia="en-US" w:bidi="ar-SA"/>
      </w:rPr>
    </w:lvl>
    <w:lvl w:ilvl="1" w:tplc="1292EAAE">
      <w:start w:val="1"/>
      <w:numFmt w:val="decimal"/>
      <w:lvlText w:val="%2."/>
      <w:lvlJc w:val="left"/>
      <w:pPr>
        <w:ind w:left="1426" w:hanging="365"/>
      </w:pPr>
      <w:rPr>
        <w:rFonts w:ascii="Calibri" w:eastAsia="Calibri" w:hAnsi="Calibri" w:cs="Calibri" w:hint="default"/>
        <w:w w:val="101"/>
        <w:sz w:val="28"/>
        <w:szCs w:val="28"/>
        <w:lang w:val="ru-RU" w:eastAsia="en-US" w:bidi="ar-SA"/>
      </w:rPr>
    </w:lvl>
    <w:lvl w:ilvl="2" w:tplc="93221B5A">
      <w:numFmt w:val="bullet"/>
      <w:lvlText w:val="•"/>
      <w:lvlJc w:val="left"/>
      <w:pPr>
        <w:ind w:left="2422" w:hanging="365"/>
      </w:pPr>
      <w:rPr>
        <w:rFonts w:hint="default"/>
        <w:lang w:val="ru-RU" w:eastAsia="en-US" w:bidi="ar-SA"/>
      </w:rPr>
    </w:lvl>
    <w:lvl w:ilvl="3" w:tplc="A7D65A6C">
      <w:numFmt w:val="bullet"/>
      <w:lvlText w:val="•"/>
      <w:lvlJc w:val="left"/>
      <w:pPr>
        <w:ind w:left="3413" w:hanging="365"/>
      </w:pPr>
      <w:rPr>
        <w:rFonts w:hint="default"/>
        <w:lang w:val="ru-RU" w:eastAsia="en-US" w:bidi="ar-SA"/>
      </w:rPr>
    </w:lvl>
    <w:lvl w:ilvl="4" w:tplc="53AE9764">
      <w:numFmt w:val="bullet"/>
      <w:lvlText w:val="•"/>
      <w:lvlJc w:val="left"/>
      <w:pPr>
        <w:ind w:left="4404" w:hanging="365"/>
      </w:pPr>
      <w:rPr>
        <w:rFonts w:hint="default"/>
        <w:lang w:val="ru-RU" w:eastAsia="en-US" w:bidi="ar-SA"/>
      </w:rPr>
    </w:lvl>
    <w:lvl w:ilvl="5" w:tplc="6EECE90A">
      <w:numFmt w:val="bullet"/>
      <w:lvlText w:val="•"/>
      <w:lvlJc w:val="left"/>
      <w:pPr>
        <w:ind w:left="5395" w:hanging="365"/>
      </w:pPr>
      <w:rPr>
        <w:rFonts w:hint="default"/>
        <w:lang w:val="ru-RU" w:eastAsia="en-US" w:bidi="ar-SA"/>
      </w:rPr>
    </w:lvl>
    <w:lvl w:ilvl="6" w:tplc="D95A10C6">
      <w:numFmt w:val="bullet"/>
      <w:lvlText w:val="•"/>
      <w:lvlJc w:val="left"/>
      <w:pPr>
        <w:ind w:left="6386" w:hanging="365"/>
      </w:pPr>
      <w:rPr>
        <w:rFonts w:hint="default"/>
        <w:lang w:val="ru-RU" w:eastAsia="en-US" w:bidi="ar-SA"/>
      </w:rPr>
    </w:lvl>
    <w:lvl w:ilvl="7" w:tplc="FAFAF960">
      <w:numFmt w:val="bullet"/>
      <w:lvlText w:val="•"/>
      <w:lvlJc w:val="left"/>
      <w:pPr>
        <w:ind w:left="7377" w:hanging="365"/>
      </w:pPr>
      <w:rPr>
        <w:rFonts w:hint="default"/>
        <w:lang w:val="ru-RU" w:eastAsia="en-US" w:bidi="ar-SA"/>
      </w:rPr>
    </w:lvl>
    <w:lvl w:ilvl="8" w:tplc="6D18A8E0">
      <w:numFmt w:val="bullet"/>
      <w:lvlText w:val="•"/>
      <w:lvlJc w:val="left"/>
      <w:pPr>
        <w:ind w:left="8368" w:hanging="365"/>
      </w:pPr>
      <w:rPr>
        <w:rFonts w:hint="default"/>
        <w:lang w:val="ru-RU" w:eastAsia="en-US" w:bidi="ar-SA"/>
      </w:rPr>
    </w:lvl>
  </w:abstractNum>
  <w:abstractNum w:abstractNumId="3" w15:restartNumberingAfterBreak="0">
    <w:nsid w:val="212B37E7"/>
    <w:multiLevelType w:val="hybridMultilevel"/>
    <w:tmpl w:val="A52858D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32A9F"/>
    <w:multiLevelType w:val="hybridMultilevel"/>
    <w:tmpl w:val="71D225D6"/>
    <w:lvl w:ilvl="0" w:tplc="10B681EC">
      <w:start w:val="100"/>
      <w:numFmt w:val="decimal"/>
      <w:lvlText w:val="%1"/>
      <w:lvlJc w:val="left"/>
      <w:pPr>
        <w:ind w:left="1675" w:hanging="881"/>
      </w:pPr>
      <w:rPr>
        <w:rFonts w:hint="default"/>
        <w:lang w:val="ru-RU" w:eastAsia="en-US" w:bidi="ar-SA"/>
      </w:rPr>
    </w:lvl>
    <w:lvl w:ilvl="1" w:tplc="97FE5A28">
      <w:numFmt w:val="none"/>
      <w:lvlText w:val=""/>
      <w:lvlJc w:val="left"/>
      <w:pPr>
        <w:tabs>
          <w:tab w:val="num" w:pos="360"/>
        </w:tabs>
      </w:pPr>
    </w:lvl>
    <w:lvl w:ilvl="2" w:tplc="21DA2AC2">
      <w:numFmt w:val="bullet"/>
      <w:lvlText w:val="•"/>
      <w:lvlJc w:val="left"/>
      <w:pPr>
        <w:ind w:left="3317" w:hanging="881"/>
      </w:pPr>
      <w:rPr>
        <w:rFonts w:hint="default"/>
        <w:lang w:val="ru-RU" w:eastAsia="en-US" w:bidi="ar-SA"/>
      </w:rPr>
    </w:lvl>
    <w:lvl w:ilvl="3" w:tplc="C210665A">
      <w:numFmt w:val="bullet"/>
      <w:lvlText w:val="•"/>
      <w:lvlJc w:val="left"/>
      <w:pPr>
        <w:ind w:left="4135" w:hanging="881"/>
      </w:pPr>
      <w:rPr>
        <w:rFonts w:hint="default"/>
        <w:lang w:val="ru-RU" w:eastAsia="en-US" w:bidi="ar-SA"/>
      </w:rPr>
    </w:lvl>
    <w:lvl w:ilvl="4" w:tplc="E0363872">
      <w:numFmt w:val="bullet"/>
      <w:lvlText w:val="•"/>
      <w:lvlJc w:val="left"/>
      <w:pPr>
        <w:ind w:left="4954" w:hanging="881"/>
      </w:pPr>
      <w:rPr>
        <w:rFonts w:hint="default"/>
        <w:lang w:val="ru-RU" w:eastAsia="en-US" w:bidi="ar-SA"/>
      </w:rPr>
    </w:lvl>
    <w:lvl w:ilvl="5" w:tplc="D49AC1E2">
      <w:numFmt w:val="bullet"/>
      <w:lvlText w:val="•"/>
      <w:lvlJc w:val="left"/>
      <w:pPr>
        <w:ind w:left="5773" w:hanging="881"/>
      </w:pPr>
      <w:rPr>
        <w:rFonts w:hint="default"/>
        <w:lang w:val="ru-RU" w:eastAsia="en-US" w:bidi="ar-SA"/>
      </w:rPr>
    </w:lvl>
    <w:lvl w:ilvl="6" w:tplc="AA4A699C">
      <w:numFmt w:val="bullet"/>
      <w:lvlText w:val="•"/>
      <w:lvlJc w:val="left"/>
      <w:pPr>
        <w:ind w:left="6591" w:hanging="881"/>
      </w:pPr>
      <w:rPr>
        <w:rFonts w:hint="default"/>
        <w:lang w:val="ru-RU" w:eastAsia="en-US" w:bidi="ar-SA"/>
      </w:rPr>
    </w:lvl>
    <w:lvl w:ilvl="7" w:tplc="11E84E16">
      <w:numFmt w:val="bullet"/>
      <w:lvlText w:val="•"/>
      <w:lvlJc w:val="left"/>
      <w:pPr>
        <w:ind w:left="7410" w:hanging="881"/>
      </w:pPr>
      <w:rPr>
        <w:rFonts w:hint="default"/>
        <w:lang w:val="ru-RU" w:eastAsia="en-US" w:bidi="ar-SA"/>
      </w:rPr>
    </w:lvl>
    <w:lvl w:ilvl="8" w:tplc="2FD6B59C">
      <w:numFmt w:val="bullet"/>
      <w:lvlText w:val="•"/>
      <w:lvlJc w:val="left"/>
      <w:pPr>
        <w:ind w:left="8229" w:hanging="881"/>
      </w:pPr>
      <w:rPr>
        <w:rFonts w:hint="default"/>
        <w:lang w:val="ru-RU" w:eastAsia="en-US" w:bidi="ar-SA"/>
      </w:rPr>
    </w:lvl>
  </w:abstractNum>
  <w:abstractNum w:abstractNumId="5" w15:restartNumberingAfterBreak="0">
    <w:nsid w:val="25C10818"/>
    <w:multiLevelType w:val="hybridMultilevel"/>
    <w:tmpl w:val="721C379E"/>
    <w:lvl w:ilvl="0" w:tplc="026894C0">
      <w:start w:val="2"/>
      <w:numFmt w:val="decimal"/>
      <w:lvlText w:val="%1."/>
      <w:lvlJc w:val="left"/>
      <w:pPr>
        <w:ind w:left="972" w:hanging="413"/>
      </w:pPr>
      <w:rPr>
        <w:rFonts w:hint="default"/>
        <w:i w:val="0"/>
        <w:iCs/>
        <w:w w:val="101"/>
        <w:lang w:val="ru-RU" w:eastAsia="en-US" w:bidi="ar-SA"/>
      </w:rPr>
    </w:lvl>
    <w:lvl w:ilvl="1" w:tplc="B0AE705C">
      <w:numFmt w:val="bullet"/>
      <w:lvlText w:val="•"/>
      <w:lvlJc w:val="left"/>
      <w:pPr>
        <w:ind w:left="1902" w:hanging="413"/>
      </w:pPr>
      <w:rPr>
        <w:rFonts w:hint="default"/>
        <w:lang w:val="ru-RU" w:eastAsia="en-US" w:bidi="ar-SA"/>
      </w:rPr>
    </w:lvl>
    <w:lvl w:ilvl="2" w:tplc="EDD24202">
      <w:numFmt w:val="bullet"/>
      <w:lvlText w:val="•"/>
      <w:lvlJc w:val="left"/>
      <w:pPr>
        <w:ind w:left="2824" w:hanging="413"/>
      </w:pPr>
      <w:rPr>
        <w:rFonts w:hint="default"/>
        <w:lang w:val="ru-RU" w:eastAsia="en-US" w:bidi="ar-SA"/>
      </w:rPr>
    </w:lvl>
    <w:lvl w:ilvl="3" w:tplc="D47E9A08">
      <w:numFmt w:val="bullet"/>
      <w:lvlText w:val="•"/>
      <w:lvlJc w:val="left"/>
      <w:pPr>
        <w:ind w:left="3746" w:hanging="413"/>
      </w:pPr>
      <w:rPr>
        <w:rFonts w:hint="default"/>
        <w:lang w:val="ru-RU" w:eastAsia="en-US" w:bidi="ar-SA"/>
      </w:rPr>
    </w:lvl>
    <w:lvl w:ilvl="4" w:tplc="C4FA5296">
      <w:numFmt w:val="bullet"/>
      <w:lvlText w:val="•"/>
      <w:lvlJc w:val="left"/>
      <w:pPr>
        <w:ind w:left="4668" w:hanging="413"/>
      </w:pPr>
      <w:rPr>
        <w:rFonts w:hint="default"/>
        <w:lang w:val="ru-RU" w:eastAsia="en-US" w:bidi="ar-SA"/>
      </w:rPr>
    </w:lvl>
    <w:lvl w:ilvl="5" w:tplc="99B2B3C6">
      <w:numFmt w:val="bullet"/>
      <w:lvlText w:val="•"/>
      <w:lvlJc w:val="left"/>
      <w:pPr>
        <w:ind w:left="5590" w:hanging="413"/>
      </w:pPr>
      <w:rPr>
        <w:rFonts w:hint="default"/>
        <w:lang w:val="ru-RU" w:eastAsia="en-US" w:bidi="ar-SA"/>
      </w:rPr>
    </w:lvl>
    <w:lvl w:ilvl="6" w:tplc="61E61C6E">
      <w:numFmt w:val="bullet"/>
      <w:lvlText w:val="•"/>
      <w:lvlJc w:val="left"/>
      <w:pPr>
        <w:ind w:left="6512" w:hanging="413"/>
      </w:pPr>
      <w:rPr>
        <w:rFonts w:hint="default"/>
        <w:lang w:val="ru-RU" w:eastAsia="en-US" w:bidi="ar-SA"/>
      </w:rPr>
    </w:lvl>
    <w:lvl w:ilvl="7" w:tplc="20C6B580">
      <w:numFmt w:val="bullet"/>
      <w:lvlText w:val="•"/>
      <w:lvlJc w:val="left"/>
      <w:pPr>
        <w:ind w:left="7434" w:hanging="413"/>
      </w:pPr>
      <w:rPr>
        <w:rFonts w:hint="default"/>
        <w:lang w:val="ru-RU" w:eastAsia="en-US" w:bidi="ar-SA"/>
      </w:rPr>
    </w:lvl>
    <w:lvl w:ilvl="8" w:tplc="80329B44">
      <w:numFmt w:val="bullet"/>
      <w:lvlText w:val="•"/>
      <w:lvlJc w:val="left"/>
      <w:pPr>
        <w:ind w:left="8356" w:hanging="413"/>
      </w:pPr>
      <w:rPr>
        <w:rFonts w:hint="default"/>
        <w:lang w:val="ru-RU" w:eastAsia="en-US" w:bidi="ar-SA"/>
      </w:rPr>
    </w:lvl>
  </w:abstractNum>
  <w:abstractNum w:abstractNumId="6" w15:restartNumberingAfterBreak="0">
    <w:nsid w:val="271E7642"/>
    <w:multiLevelType w:val="hybridMultilevel"/>
    <w:tmpl w:val="23B8C2D6"/>
    <w:lvl w:ilvl="0" w:tplc="103AD424">
      <w:start w:val="1"/>
      <w:numFmt w:val="decimal"/>
      <w:lvlText w:val="%1."/>
      <w:lvlJc w:val="left"/>
      <w:pPr>
        <w:ind w:left="1114" w:hanging="320"/>
      </w:pPr>
      <w:rPr>
        <w:rFonts w:ascii="Times New Roman" w:eastAsia="Times New Roman" w:hAnsi="Times New Roman" w:cs="Times New Roman" w:hint="default"/>
        <w:b w:val="0"/>
        <w:bCs w:val="0"/>
        <w:i w:val="0"/>
        <w:iCs w:val="0"/>
        <w:spacing w:val="0"/>
        <w:w w:val="99"/>
        <w:sz w:val="32"/>
        <w:szCs w:val="32"/>
        <w:lang w:val="ru-RU" w:eastAsia="en-US" w:bidi="ar-SA"/>
      </w:rPr>
    </w:lvl>
    <w:lvl w:ilvl="1" w:tplc="F9528262">
      <w:numFmt w:val="bullet"/>
      <w:lvlText w:val="•"/>
      <w:lvlJc w:val="left"/>
      <w:pPr>
        <w:ind w:left="1994" w:hanging="320"/>
      </w:pPr>
      <w:rPr>
        <w:rFonts w:hint="default"/>
        <w:lang w:val="ru-RU" w:eastAsia="en-US" w:bidi="ar-SA"/>
      </w:rPr>
    </w:lvl>
    <w:lvl w:ilvl="2" w:tplc="5AD88286">
      <w:numFmt w:val="bullet"/>
      <w:lvlText w:val="•"/>
      <w:lvlJc w:val="left"/>
      <w:pPr>
        <w:ind w:left="2869" w:hanging="320"/>
      </w:pPr>
      <w:rPr>
        <w:rFonts w:hint="default"/>
        <w:lang w:val="ru-RU" w:eastAsia="en-US" w:bidi="ar-SA"/>
      </w:rPr>
    </w:lvl>
    <w:lvl w:ilvl="3" w:tplc="CFEC4DCE">
      <w:numFmt w:val="bullet"/>
      <w:lvlText w:val="•"/>
      <w:lvlJc w:val="left"/>
      <w:pPr>
        <w:ind w:left="3743" w:hanging="320"/>
      </w:pPr>
      <w:rPr>
        <w:rFonts w:hint="default"/>
        <w:lang w:val="ru-RU" w:eastAsia="en-US" w:bidi="ar-SA"/>
      </w:rPr>
    </w:lvl>
    <w:lvl w:ilvl="4" w:tplc="6A468B1C">
      <w:numFmt w:val="bullet"/>
      <w:lvlText w:val="•"/>
      <w:lvlJc w:val="left"/>
      <w:pPr>
        <w:ind w:left="4618" w:hanging="320"/>
      </w:pPr>
      <w:rPr>
        <w:rFonts w:hint="default"/>
        <w:lang w:val="ru-RU" w:eastAsia="en-US" w:bidi="ar-SA"/>
      </w:rPr>
    </w:lvl>
    <w:lvl w:ilvl="5" w:tplc="3F6C7E34">
      <w:numFmt w:val="bullet"/>
      <w:lvlText w:val="•"/>
      <w:lvlJc w:val="left"/>
      <w:pPr>
        <w:ind w:left="5493" w:hanging="320"/>
      </w:pPr>
      <w:rPr>
        <w:rFonts w:hint="default"/>
        <w:lang w:val="ru-RU" w:eastAsia="en-US" w:bidi="ar-SA"/>
      </w:rPr>
    </w:lvl>
    <w:lvl w:ilvl="6" w:tplc="00369796">
      <w:numFmt w:val="bullet"/>
      <w:lvlText w:val="•"/>
      <w:lvlJc w:val="left"/>
      <w:pPr>
        <w:ind w:left="6367" w:hanging="320"/>
      </w:pPr>
      <w:rPr>
        <w:rFonts w:hint="default"/>
        <w:lang w:val="ru-RU" w:eastAsia="en-US" w:bidi="ar-SA"/>
      </w:rPr>
    </w:lvl>
    <w:lvl w:ilvl="7" w:tplc="EC5C1D5C">
      <w:numFmt w:val="bullet"/>
      <w:lvlText w:val="•"/>
      <w:lvlJc w:val="left"/>
      <w:pPr>
        <w:ind w:left="7242" w:hanging="320"/>
      </w:pPr>
      <w:rPr>
        <w:rFonts w:hint="default"/>
        <w:lang w:val="ru-RU" w:eastAsia="en-US" w:bidi="ar-SA"/>
      </w:rPr>
    </w:lvl>
    <w:lvl w:ilvl="8" w:tplc="B1F6A6C2">
      <w:numFmt w:val="bullet"/>
      <w:lvlText w:val="•"/>
      <w:lvlJc w:val="left"/>
      <w:pPr>
        <w:ind w:left="8117" w:hanging="320"/>
      </w:pPr>
      <w:rPr>
        <w:rFonts w:hint="default"/>
        <w:lang w:val="ru-RU" w:eastAsia="en-US" w:bidi="ar-SA"/>
      </w:rPr>
    </w:lvl>
  </w:abstractNum>
  <w:abstractNum w:abstractNumId="7" w15:restartNumberingAfterBreak="0">
    <w:nsid w:val="2749458F"/>
    <w:multiLevelType w:val="hybridMultilevel"/>
    <w:tmpl w:val="86363E6A"/>
    <w:lvl w:ilvl="0" w:tplc="DEF2AD70">
      <w:start w:val="1"/>
      <w:numFmt w:val="decimal"/>
      <w:lvlText w:val="%1."/>
      <w:lvlJc w:val="left"/>
      <w:pPr>
        <w:ind w:left="972" w:hanging="413"/>
      </w:pPr>
      <w:rPr>
        <w:rFonts w:ascii="Calibri" w:eastAsia="Calibri" w:hAnsi="Calibri" w:cs="Calibri" w:hint="default"/>
        <w:i/>
        <w:iCs/>
        <w:w w:val="101"/>
        <w:sz w:val="28"/>
        <w:szCs w:val="28"/>
        <w:lang w:val="ru-RU" w:eastAsia="en-US" w:bidi="ar-SA"/>
      </w:rPr>
    </w:lvl>
    <w:lvl w:ilvl="1" w:tplc="235CC58C">
      <w:start w:val="1"/>
      <w:numFmt w:val="decimal"/>
      <w:lvlText w:val="%2."/>
      <w:lvlJc w:val="left"/>
      <w:pPr>
        <w:ind w:left="1275" w:hanging="365"/>
      </w:pPr>
      <w:rPr>
        <w:rFonts w:ascii="Calibri" w:eastAsia="Calibri" w:hAnsi="Calibri" w:cs="Calibri" w:hint="default"/>
        <w:w w:val="101"/>
        <w:sz w:val="28"/>
        <w:szCs w:val="28"/>
        <w:lang w:val="ru-RU" w:eastAsia="en-US" w:bidi="ar-SA"/>
      </w:rPr>
    </w:lvl>
    <w:lvl w:ilvl="2" w:tplc="32E6F322">
      <w:numFmt w:val="bullet"/>
      <w:lvlText w:val="•"/>
      <w:lvlJc w:val="left"/>
      <w:pPr>
        <w:ind w:left="2271" w:hanging="365"/>
      </w:pPr>
      <w:rPr>
        <w:rFonts w:hint="default"/>
        <w:lang w:val="ru-RU" w:eastAsia="en-US" w:bidi="ar-SA"/>
      </w:rPr>
    </w:lvl>
    <w:lvl w:ilvl="3" w:tplc="090452E6">
      <w:numFmt w:val="bullet"/>
      <w:lvlText w:val="•"/>
      <w:lvlJc w:val="left"/>
      <w:pPr>
        <w:ind w:left="3262" w:hanging="365"/>
      </w:pPr>
      <w:rPr>
        <w:rFonts w:hint="default"/>
        <w:lang w:val="ru-RU" w:eastAsia="en-US" w:bidi="ar-SA"/>
      </w:rPr>
    </w:lvl>
    <w:lvl w:ilvl="4" w:tplc="A0ECFFEC">
      <w:numFmt w:val="bullet"/>
      <w:lvlText w:val="•"/>
      <w:lvlJc w:val="left"/>
      <w:pPr>
        <w:ind w:left="4253" w:hanging="365"/>
      </w:pPr>
      <w:rPr>
        <w:rFonts w:hint="default"/>
        <w:lang w:val="ru-RU" w:eastAsia="en-US" w:bidi="ar-SA"/>
      </w:rPr>
    </w:lvl>
    <w:lvl w:ilvl="5" w:tplc="AF328F22">
      <w:numFmt w:val="bullet"/>
      <w:lvlText w:val="•"/>
      <w:lvlJc w:val="left"/>
      <w:pPr>
        <w:ind w:left="5244" w:hanging="365"/>
      </w:pPr>
      <w:rPr>
        <w:rFonts w:hint="default"/>
        <w:lang w:val="ru-RU" w:eastAsia="en-US" w:bidi="ar-SA"/>
      </w:rPr>
    </w:lvl>
    <w:lvl w:ilvl="6" w:tplc="AFC21152">
      <w:numFmt w:val="bullet"/>
      <w:lvlText w:val="•"/>
      <w:lvlJc w:val="left"/>
      <w:pPr>
        <w:ind w:left="6235" w:hanging="365"/>
      </w:pPr>
      <w:rPr>
        <w:rFonts w:hint="default"/>
        <w:lang w:val="ru-RU" w:eastAsia="en-US" w:bidi="ar-SA"/>
      </w:rPr>
    </w:lvl>
    <w:lvl w:ilvl="7" w:tplc="E2AA18FC">
      <w:numFmt w:val="bullet"/>
      <w:lvlText w:val="•"/>
      <w:lvlJc w:val="left"/>
      <w:pPr>
        <w:ind w:left="7226" w:hanging="365"/>
      </w:pPr>
      <w:rPr>
        <w:rFonts w:hint="default"/>
        <w:lang w:val="ru-RU" w:eastAsia="en-US" w:bidi="ar-SA"/>
      </w:rPr>
    </w:lvl>
    <w:lvl w:ilvl="8" w:tplc="BF9E8CF2">
      <w:numFmt w:val="bullet"/>
      <w:lvlText w:val="•"/>
      <w:lvlJc w:val="left"/>
      <w:pPr>
        <w:ind w:left="8217" w:hanging="365"/>
      </w:pPr>
      <w:rPr>
        <w:rFonts w:hint="default"/>
        <w:lang w:val="ru-RU" w:eastAsia="en-US" w:bidi="ar-SA"/>
      </w:rPr>
    </w:lvl>
  </w:abstractNum>
  <w:abstractNum w:abstractNumId="8" w15:restartNumberingAfterBreak="0">
    <w:nsid w:val="30183A48"/>
    <w:multiLevelType w:val="hybridMultilevel"/>
    <w:tmpl w:val="145C67D2"/>
    <w:lvl w:ilvl="0" w:tplc="83CC8EC4">
      <w:start w:val="1"/>
      <w:numFmt w:val="decimal"/>
      <w:lvlText w:val="%1."/>
      <w:lvlJc w:val="left"/>
      <w:pPr>
        <w:ind w:left="942"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70202FA">
      <w:numFmt w:val="bullet"/>
      <w:lvlText w:val="•"/>
      <w:lvlJc w:val="left"/>
      <w:pPr>
        <w:ind w:left="1826" w:hanging="360"/>
      </w:pPr>
      <w:rPr>
        <w:rFonts w:hint="default"/>
        <w:lang w:val="ru-RU" w:eastAsia="en-US" w:bidi="ar-SA"/>
      </w:rPr>
    </w:lvl>
    <w:lvl w:ilvl="2" w:tplc="86945DE6">
      <w:numFmt w:val="bullet"/>
      <w:lvlText w:val="•"/>
      <w:lvlJc w:val="left"/>
      <w:pPr>
        <w:ind w:left="2713" w:hanging="360"/>
      </w:pPr>
      <w:rPr>
        <w:rFonts w:hint="default"/>
        <w:lang w:val="ru-RU" w:eastAsia="en-US" w:bidi="ar-SA"/>
      </w:rPr>
    </w:lvl>
    <w:lvl w:ilvl="3" w:tplc="D05E1F9C">
      <w:numFmt w:val="bullet"/>
      <w:lvlText w:val="•"/>
      <w:lvlJc w:val="left"/>
      <w:pPr>
        <w:ind w:left="3599" w:hanging="360"/>
      </w:pPr>
      <w:rPr>
        <w:rFonts w:hint="default"/>
        <w:lang w:val="ru-RU" w:eastAsia="en-US" w:bidi="ar-SA"/>
      </w:rPr>
    </w:lvl>
    <w:lvl w:ilvl="4" w:tplc="2F902290">
      <w:numFmt w:val="bullet"/>
      <w:lvlText w:val="•"/>
      <w:lvlJc w:val="left"/>
      <w:pPr>
        <w:ind w:left="4486" w:hanging="360"/>
      </w:pPr>
      <w:rPr>
        <w:rFonts w:hint="default"/>
        <w:lang w:val="ru-RU" w:eastAsia="en-US" w:bidi="ar-SA"/>
      </w:rPr>
    </w:lvl>
    <w:lvl w:ilvl="5" w:tplc="39B8BF12">
      <w:numFmt w:val="bullet"/>
      <w:lvlText w:val="•"/>
      <w:lvlJc w:val="left"/>
      <w:pPr>
        <w:ind w:left="5373" w:hanging="360"/>
      </w:pPr>
      <w:rPr>
        <w:rFonts w:hint="default"/>
        <w:lang w:val="ru-RU" w:eastAsia="en-US" w:bidi="ar-SA"/>
      </w:rPr>
    </w:lvl>
    <w:lvl w:ilvl="6" w:tplc="BD72605C">
      <w:numFmt w:val="bullet"/>
      <w:lvlText w:val="•"/>
      <w:lvlJc w:val="left"/>
      <w:pPr>
        <w:ind w:left="6259" w:hanging="360"/>
      </w:pPr>
      <w:rPr>
        <w:rFonts w:hint="default"/>
        <w:lang w:val="ru-RU" w:eastAsia="en-US" w:bidi="ar-SA"/>
      </w:rPr>
    </w:lvl>
    <w:lvl w:ilvl="7" w:tplc="04F8DE40">
      <w:numFmt w:val="bullet"/>
      <w:lvlText w:val="•"/>
      <w:lvlJc w:val="left"/>
      <w:pPr>
        <w:ind w:left="7146" w:hanging="360"/>
      </w:pPr>
      <w:rPr>
        <w:rFonts w:hint="default"/>
        <w:lang w:val="ru-RU" w:eastAsia="en-US" w:bidi="ar-SA"/>
      </w:rPr>
    </w:lvl>
    <w:lvl w:ilvl="8" w:tplc="D84EE398">
      <w:numFmt w:val="bullet"/>
      <w:lvlText w:val="•"/>
      <w:lvlJc w:val="left"/>
      <w:pPr>
        <w:ind w:left="8033" w:hanging="360"/>
      </w:pPr>
      <w:rPr>
        <w:rFonts w:hint="default"/>
        <w:lang w:val="ru-RU" w:eastAsia="en-US" w:bidi="ar-SA"/>
      </w:rPr>
    </w:lvl>
  </w:abstractNum>
  <w:abstractNum w:abstractNumId="9" w15:restartNumberingAfterBreak="0">
    <w:nsid w:val="3052779C"/>
    <w:multiLevelType w:val="hybridMultilevel"/>
    <w:tmpl w:val="EECA412C"/>
    <w:lvl w:ilvl="0" w:tplc="BBFE8CE4">
      <w:start w:val="1"/>
      <w:numFmt w:val="decimal"/>
      <w:lvlText w:val="%1."/>
      <w:lvlJc w:val="left"/>
      <w:pPr>
        <w:ind w:left="1087" w:hanging="320"/>
      </w:pPr>
      <w:rPr>
        <w:rFonts w:ascii="Times New Roman" w:eastAsia="Times New Roman" w:hAnsi="Times New Roman" w:cs="Times New Roman" w:hint="default"/>
        <w:b w:val="0"/>
        <w:bCs w:val="0"/>
        <w:i w:val="0"/>
        <w:iCs w:val="0"/>
        <w:spacing w:val="0"/>
        <w:w w:val="99"/>
        <w:sz w:val="32"/>
        <w:szCs w:val="32"/>
        <w:lang w:val="ru-RU" w:eastAsia="en-US" w:bidi="ar-SA"/>
      </w:rPr>
    </w:lvl>
    <w:lvl w:ilvl="1" w:tplc="9BCA3DE4">
      <w:numFmt w:val="bullet"/>
      <w:lvlText w:val="•"/>
      <w:lvlJc w:val="left"/>
      <w:pPr>
        <w:ind w:left="1958" w:hanging="320"/>
      </w:pPr>
      <w:rPr>
        <w:rFonts w:hint="default"/>
        <w:lang w:val="ru-RU" w:eastAsia="en-US" w:bidi="ar-SA"/>
      </w:rPr>
    </w:lvl>
    <w:lvl w:ilvl="2" w:tplc="C20CE1EC">
      <w:numFmt w:val="bullet"/>
      <w:lvlText w:val="•"/>
      <w:lvlJc w:val="left"/>
      <w:pPr>
        <w:ind w:left="2837" w:hanging="320"/>
      </w:pPr>
      <w:rPr>
        <w:rFonts w:hint="default"/>
        <w:lang w:val="ru-RU" w:eastAsia="en-US" w:bidi="ar-SA"/>
      </w:rPr>
    </w:lvl>
    <w:lvl w:ilvl="3" w:tplc="9E025BF2">
      <w:numFmt w:val="bullet"/>
      <w:lvlText w:val="•"/>
      <w:lvlJc w:val="left"/>
      <w:pPr>
        <w:ind w:left="3715" w:hanging="320"/>
      </w:pPr>
      <w:rPr>
        <w:rFonts w:hint="default"/>
        <w:lang w:val="ru-RU" w:eastAsia="en-US" w:bidi="ar-SA"/>
      </w:rPr>
    </w:lvl>
    <w:lvl w:ilvl="4" w:tplc="CD6C40C2">
      <w:numFmt w:val="bullet"/>
      <w:lvlText w:val="•"/>
      <w:lvlJc w:val="left"/>
      <w:pPr>
        <w:ind w:left="4594" w:hanging="320"/>
      </w:pPr>
      <w:rPr>
        <w:rFonts w:hint="default"/>
        <w:lang w:val="ru-RU" w:eastAsia="en-US" w:bidi="ar-SA"/>
      </w:rPr>
    </w:lvl>
    <w:lvl w:ilvl="5" w:tplc="D220B4C6">
      <w:numFmt w:val="bullet"/>
      <w:lvlText w:val="•"/>
      <w:lvlJc w:val="left"/>
      <w:pPr>
        <w:ind w:left="5473" w:hanging="320"/>
      </w:pPr>
      <w:rPr>
        <w:rFonts w:hint="default"/>
        <w:lang w:val="ru-RU" w:eastAsia="en-US" w:bidi="ar-SA"/>
      </w:rPr>
    </w:lvl>
    <w:lvl w:ilvl="6" w:tplc="879CD3FC">
      <w:numFmt w:val="bullet"/>
      <w:lvlText w:val="•"/>
      <w:lvlJc w:val="left"/>
      <w:pPr>
        <w:ind w:left="6351" w:hanging="320"/>
      </w:pPr>
      <w:rPr>
        <w:rFonts w:hint="default"/>
        <w:lang w:val="ru-RU" w:eastAsia="en-US" w:bidi="ar-SA"/>
      </w:rPr>
    </w:lvl>
    <w:lvl w:ilvl="7" w:tplc="087E1744">
      <w:numFmt w:val="bullet"/>
      <w:lvlText w:val="•"/>
      <w:lvlJc w:val="left"/>
      <w:pPr>
        <w:ind w:left="7230" w:hanging="320"/>
      </w:pPr>
      <w:rPr>
        <w:rFonts w:hint="default"/>
        <w:lang w:val="ru-RU" w:eastAsia="en-US" w:bidi="ar-SA"/>
      </w:rPr>
    </w:lvl>
    <w:lvl w:ilvl="8" w:tplc="FDC881E6">
      <w:numFmt w:val="bullet"/>
      <w:lvlText w:val="•"/>
      <w:lvlJc w:val="left"/>
      <w:pPr>
        <w:ind w:left="8109" w:hanging="320"/>
      </w:pPr>
      <w:rPr>
        <w:rFonts w:hint="default"/>
        <w:lang w:val="ru-RU" w:eastAsia="en-US" w:bidi="ar-SA"/>
      </w:rPr>
    </w:lvl>
  </w:abstractNum>
  <w:abstractNum w:abstractNumId="10" w15:restartNumberingAfterBreak="0">
    <w:nsid w:val="34AC63E7"/>
    <w:multiLevelType w:val="hybridMultilevel"/>
    <w:tmpl w:val="B5E814DC"/>
    <w:lvl w:ilvl="0" w:tplc="850245DA">
      <w:start w:val="1"/>
      <w:numFmt w:val="decimal"/>
      <w:lvlText w:val="%1."/>
      <w:lvlJc w:val="left"/>
      <w:pPr>
        <w:ind w:left="228" w:hanging="320"/>
      </w:pPr>
      <w:rPr>
        <w:rFonts w:ascii="Times New Roman" w:eastAsia="Times New Roman" w:hAnsi="Times New Roman" w:cs="Times New Roman" w:hint="default"/>
        <w:b w:val="0"/>
        <w:bCs w:val="0"/>
        <w:i w:val="0"/>
        <w:iCs w:val="0"/>
        <w:spacing w:val="0"/>
        <w:w w:val="99"/>
        <w:sz w:val="32"/>
        <w:szCs w:val="32"/>
        <w:lang w:val="ru-RU" w:eastAsia="en-US" w:bidi="ar-SA"/>
      </w:rPr>
    </w:lvl>
    <w:lvl w:ilvl="1" w:tplc="48ECECBC">
      <w:numFmt w:val="bullet"/>
      <w:lvlText w:val="•"/>
      <w:lvlJc w:val="left"/>
      <w:pPr>
        <w:ind w:left="1184" w:hanging="320"/>
      </w:pPr>
      <w:rPr>
        <w:rFonts w:hint="default"/>
        <w:lang w:val="ru-RU" w:eastAsia="en-US" w:bidi="ar-SA"/>
      </w:rPr>
    </w:lvl>
    <w:lvl w:ilvl="2" w:tplc="9F06460C">
      <w:numFmt w:val="bullet"/>
      <w:lvlText w:val="•"/>
      <w:lvlJc w:val="left"/>
      <w:pPr>
        <w:ind w:left="2149" w:hanging="320"/>
      </w:pPr>
      <w:rPr>
        <w:rFonts w:hint="default"/>
        <w:lang w:val="ru-RU" w:eastAsia="en-US" w:bidi="ar-SA"/>
      </w:rPr>
    </w:lvl>
    <w:lvl w:ilvl="3" w:tplc="D17619F4">
      <w:numFmt w:val="bullet"/>
      <w:lvlText w:val="•"/>
      <w:lvlJc w:val="left"/>
      <w:pPr>
        <w:ind w:left="3113" w:hanging="320"/>
      </w:pPr>
      <w:rPr>
        <w:rFonts w:hint="default"/>
        <w:lang w:val="ru-RU" w:eastAsia="en-US" w:bidi="ar-SA"/>
      </w:rPr>
    </w:lvl>
    <w:lvl w:ilvl="4" w:tplc="219A7E50">
      <w:numFmt w:val="bullet"/>
      <w:lvlText w:val="•"/>
      <w:lvlJc w:val="left"/>
      <w:pPr>
        <w:ind w:left="4078" w:hanging="320"/>
      </w:pPr>
      <w:rPr>
        <w:rFonts w:hint="default"/>
        <w:lang w:val="ru-RU" w:eastAsia="en-US" w:bidi="ar-SA"/>
      </w:rPr>
    </w:lvl>
    <w:lvl w:ilvl="5" w:tplc="50F658EE">
      <w:numFmt w:val="bullet"/>
      <w:lvlText w:val="•"/>
      <w:lvlJc w:val="left"/>
      <w:pPr>
        <w:ind w:left="5043" w:hanging="320"/>
      </w:pPr>
      <w:rPr>
        <w:rFonts w:hint="default"/>
        <w:lang w:val="ru-RU" w:eastAsia="en-US" w:bidi="ar-SA"/>
      </w:rPr>
    </w:lvl>
    <w:lvl w:ilvl="6" w:tplc="291A18B8">
      <w:numFmt w:val="bullet"/>
      <w:lvlText w:val="•"/>
      <w:lvlJc w:val="left"/>
      <w:pPr>
        <w:ind w:left="6007" w:hanging="320"/>
      </w:pPr>
      <w:rPr>
        <w:rFonts w:hint="default"/>
        <w:lang w:val="ru-RU" w:eastAsia="en-US" w:bidi="ar-SA"/>
      </w:rPr>
    </w:lvl>
    <w:lvl w:ilvl="7" w:tplc="C6A06FFE">
      <w:numFmt w:val="bullet"/>
      <w:lvlText w:val="•"/>
      <w:lvlJc w:val="left"/>
      <w:pPr>
        <w:ind w:left="6972" w:hanging="320"/>
      </w:pPr>
      <w:rPr>
        <w:rFonts w:hint="default"/>
        <w:lang w:val="ru-RU" w:eastAsia="en-US" w:bidi="ar-SA"/>
      </w:rPr>
    </w:lvl>
    <w:lvl w:ilvl="8" w:tplc="BF70D40E">
      <w:numFmt w:val="bullet"/>
      <w:lvlText w:val="•"/>
      <w:lvlJc w:val="left"/>
      <w:pPr>
        <w:ind w:left="7937" w:hanging="320"/>
      </w:pPr>
      <w:rPr>
        <w:rFonts w:hint="default"/>
        <w:lang w:val="ru-RU" w:eastAsia="en-US" w:bidi="ar-SA"/>
      </w:rPr>
    </w:lvl>
  </w:abstractNum>
  <w:abstractNum w:abstractNumId="11" w15:restartNumberingAfterBreak="0">
    <w:nsid w:val="3E6859C9"/>
    <w:multiLevelType w:val="hybridMultilevel"/>
    <w:tmpl w:val="8FA06E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2A02C5"/>
    <w:multiLevelType w:val="hybridMultilevel"/>
    <w:tmpl w:val="C95C4AE8"/>
    <w:lvl w:ilvl="0" w:tplc="0284CC3E">
      <w:start w:val="3"/>
      <w:numFmt w:val="decimal"/>
      <w:lvlText w:val="%1."/>
      <w:lvlJc w:val="left"/>
      <w:pPr>
        <w:ind w:left="980" w:hanging="413"/>
      </w:pPr>
      <w:rPr>
        <w:rFonts w:hint="default"/>
        <w:i w:val="0"/>
        <w:iCs/>
        <w:w w:val="101"/>
        <w:lang w:val="ru-RU" w:eastAsia="en-US" w:bidi="ar-SA"/>
      </w:rPr>
    </w:lvl>
    <w:lvl w:ilvl="1" w:tplc="EC96E482">
      <w:start w:val="1"/>
      <w:numFmt w:val="decimal"/>
      <w:lvlText w:val="%2."/>
      <w:lvlJc w:val="left"/>
      <w:pPr>
        <w:ind w:left="933" w:hanging="365"/>
      </w:pPr>
      <w:rPr>
        <w:rFonts w:ascii="Calibri" w:eastAsia="Calibri" w:hAnsi="Calibri" w:cs="Calibri" w:hint="default"/>
        <w:w w:val="101"/>
        <w:sz w:val="28"/>
        <w:szCs w:val="28"/>
        <w:lang w:val="ru-RU" w:eastAsia="en-US" w:bidi="ar-SA"/>
      </w:rPr>
    </w:lvl>
    <w:lvl w:ilvl="2" w:tplc="0E2852E6">
      <w:numFmt w:val="bullet"/>
      <w:lvlText w:val="•"/>
      <w:lvlJc w:val="left"/>
      <w:pPr>
        <w:ind w:left="5271" w:hanging="365"/>
      </w:pPr>
      <w:rPr>
        <w:rFonts w:hint="default"/>
        <w:lang w:val="ru-RU" w:eastAsia="en-US" w:bidi="ar-SA"/>
      </w:rPr>
    </w:lvl>
    <w:lvl w:ilvl="3" w:tplc="9222C4F0">
      <w:numFmt w:val="bullet"/>
      <w:lvlText w:val="•"/>
      <w:lvlJc w:val="left"/>
      <w:pPr>
        <w:ind w:left="5906" w:hanging="365"/>
      </w:pPr>
      <w:rPr>
        <w:rFonts w:hint="default"/>
        <w:lang w:val="ru-RU" w:eastAsia="en-US" w:bidi="ar-SA"/>
      </w:rPr>
    </w:lvl>
    <w:lvl w:ilvl="4" w:tplc="A64658FC">
      <w:numFmt w:val="bullet"/>
      <w:lvlText w:val="•"/>
      <w:lvlJc w:val="left"/>
      <w:pPr>
        <w:ind w:left="6541" w:hanging="365"/>
      </w:pPr>
      <w:rPr>
        <w:rFonts w:hint="default"/>
        <w:lang w:val="ru-RU" w:eastAsia="en-US" w:bidi="ar-SA"/>
      </w:rPr>
    </w:lvl>
    <w:lvl w:ilvl="5" w:tplc="3CF882A4">
      <w:numFmt w:val="bullet"/>
      <w:lvlText w:val="•"/>
      <w:lvlJc w:val="left"/>
      <w:pPr>
        <w:ind w:left="7176" w:hanging="365"/>
      </w:pPr>
      <w:rPr>
        <w:rFonts w:hint="default"/>
        <w:lang w:val="ru-RU" w:eastAsia="en-US" w:bidi="ar-SA"/>
      </w:rPr>
    </w:lvl>
    <w:lvl w:ilvl="6" w:tplc="4E463378">
      <w:numFmt w:val="bullet"/>
      <w:lvlText w:val="•"/>
      <w:lvlJc w:val="left"/>
      <w:pPr>
        <w:ind w:left="7811" w:hanging="365"/>
      </w:pPr>
      <w:rPr>
        <w:rFonts w:hint="default"/>
        <w:lang w:val="ru-RU" w:eastAsia="en-US" w:bidi="ar-SA"/>
      </w:rPr>
    </w:lvl>
    <w:lvl w:ilvl="7" w:tplc="CB309DC0">
      <w:numFmt w:val="bullet"/>
      <w:lvlText w:val="•"/>
      <w:lvlJc w:val="left"/>
      <w:pPr>
        <w:ind w:left="8446" w:hanging="365"/>
      </w:pPr>
      <w:rPr>
        <w:rFonts w:hint="default"/>
        <w:lang w:val="ru-RU" w:eastAsia="en-US" w:bidi="ar-SA"/>
      </w:rPr>
    </w:lvl>
    <w:lvl w:ilvl="8" w:tplc="34D084AC">
      <w:numFmt w:val="bullet"/>
      <w:lvlText w:val="•"/>
      <w:lvlJc w:val="left"/>
      <w:pPr>
        <w:ind w:left="9081" w:hanging="365"/>
      </w:pPr>
      <w:rPr>
        <w:rFonts w:hint="default"/>
        <w:lang w:val="ru-RU" w:eastAsia="en-US" w:bidi="ar-SA"/>
      </w:rPr>
    </w:lvl>
  </w:abstractNum>
  <w:abstractNum w:abstractNumId="13" w15:restartNumberingAfterBreak="0">
    <w:nsid w:val="4A3E6374"/>
    <w:multiLevelType w:val="hybridMultilevel"/>
    <w:tmpl w:val="407AEAB8"/>
    <w:lvl w:ilvl="0" w:tplc="5480487E">
      <w:start w:val="1"/>
      <w:numFmt w:val="decimal"/>
      <w:lvlText w:val="%1."/>
      <w:lvlJc w:val="left"/>
      <w:pPr>
        <w:ind w:left="228" w:hanging="320"/>
      </w:pPr>
      <w:rPr>
        <w:rFonts w:ascii="Times New Roman" w:eastAsia="Times New Roman" w:hAnsi="Times New Roman" w:cs="Times New Roman" w:hint="default"/>
        <w:b w:val="0"/>
        <w:bCs w:val="0"/>
        <w:i w:val="0"/>
        <w:iCs w:val="0"/>
        <w:spacing w:val="0"/>
        <w:w w:val="99"/>
        <w:sz w:val="32"/>
        <w:szCs w:val="32"/>
        <w:lang w:val="ru-RU" w:eastAsia="en-US" w:bidi="ar-SA"/>
      </w:rPr>
    </w:lvl>
    <w:lvl w:ilvl="1" w:tplc="94C23998">
      <w:numFmt w:val="bullet"/>
      <w:lvlText w:val="•"/>
      <w:lvlJc w:val="left"/>
      <w:pPr>
        <w:ind w:left="1184" w:hanging="320"/>
      </w:pPr>
      <w:rPr>
        <w:rFonts w:hint="default"/>
        <w:lang w:val="ru-RU" w:eastAsia="en-US" w:bidi="ar-SA"/>
      </w:rPr>
    </w:lvl>
    <w:lvl w:ilvl="2" w:tplc="01CE7CA8">
      <w:numFmt w:val="bullet"/>
      <w:lvlText w:val="•"/>
      <w:lvlJc w:val="left"/>
      <w:pPr>
        <w:ind w:left="2149" w:hanging="320"/>
      </w:pPr>
      <w:rPr>
        <w:rFonts w:hint="default"/>
        <w:lang w:val="ru-RU" w:eastAsia="en-US" w:bidi="ar-SA"/>
      </w:rPr>
    </w:lvl>
    <w:lvl w:ilvl="3" w:tplc="CCBE4CE2">
      <w:numFmt w:val="bullet"/>
      <w:lvlText w:val="•"/>
      <w:lvlJc w:val="left"/>
      <w:pPr>
        <w:ind w:left="3113" w:hanging="320"/>
      </w:pPr>
      <w:rPr>
        <w:rFonts w:hint="default"/>
        <w:lang w:val="ru-RU" w:eastAsia="en-US" w:bidi="ar-SA"/>
      </w:rPr>
    </w:lvl>
    <w:lvl w:ilvl="4" w:tplc="E8CC6916">
      <w:numFmt w:val="bullet"/>
      <w:lvlText w:val="•"/>
      <w:lvlJc w:val="left"/>
      <w:pPr>
        <w:ind w:left="4078" w:hanging="320"/>
      </w:pPr>
      <w:rPr>
        <w:rFonts w:hint="default"/>
        <w:lang w:val="ru-RU" w:eastAsia="en-US" w:bidi="ar-SA"/>
      </w:rPr>
    </w:lvl>
    <w:lvl w:ilvl="5" w:tplc="CDB66438">
      <w:numFmt w:val="bullet"/>
      <w:lvlText w:val="•"/>
      <w:lvlJc w:val="left"/>
      <w:pPr>
        <w:ind w:left="5043" w:hanging="320"/>
      </w:pPr>
      <w:rPr>
        <w:rFonts w:hint="default"/>
        <w:lang w:val="ru-RU" w:eastAsia="en-US" w:bidi="ar-SA"/>
      </w:rPr>
    </w:lvl>
    <w:lvl w:ilvl="6" w:tplc="3CC4B0AA">
      <w:numFmt w:val="bullet"/>
      <w:lvlText w:val="•"/>
      <w:lvlJc w:val="left"/>
      <w:pPr>
        <w:ind w:left="6007" w:hanging="320"/>
      </w:pPr>
      <w:rPr>
        <w:rFonts w:hint="default"/>
        <w:lang w:val="ru-RU" w:eastAsia="en-US" w:bidi="ar-SA"/>
      </w:rPr>
    </w:lvl>
    <w:lvl w:ilvl="7" w:tplc="EA9E3D64">
      <w:numFmt w:val="bullet"/>
      <w:lvlText w:val="•"/>
      <w:lvlJc w:val="left"/>
      <w:pPr>
        <w:ind w:left="6972" w:hanging="320"/>
      </w:pPr>
      <w:rPr>
        <w:rFonts w:hint="default"/>
        <w:lang w:val="ru-RU" w:eastAsia="en-US" w:bidi="ar-SA"/>
      </w:rPr>
    </w:lvl>
    <w:lvl w:ilvl="8" w:tplc="886C0918">
      <w:numFmt w:val="bullet"/>
      <w:lvlText w:val="•"/>
      <w:lvlJc w:val="left"/>
      <w:pPr>
        <w:ind w:left="7937" w:hanging="320"/>
      </w:pPr>
      <w:rPr>
        <w:rFonts w:hint="default"/>
        <w:lang w:val="ru-RU" w:eastAsia="en-US" w:bidi="ar-SA"/>
      </w:rPr>
    </w:lvl>
  </w:abstractNum>
  <w:abstractNum w:abstractNumId="14" w15:restartNumberingAfterBreak="0">
    <w:nsid w:val="4B651405"/>
    <w:multiLevelType w:val="hybridMultilevel"/>
    <w:tmpl w:val="5EA8B2A4"/>
    <w:lvl w:ilvl="0" w:tplc="DA129EB0">
      <w:start w:val="1"/>
      <w:numFmt w:val="decimal"/>
      <w:lvlText w:val="%1."/>
      <w:lvlJc w:val="left"/>
      <w:pPr>
        <w:ind w:left="1190" w:hanging="284"/>
      </w:pPr>
      <w:rPr>
        <w:rFonts w:ascii="Times New Roman" w:eastAsia="Times New Roman" w:hAnsi="Times New Roman" w:cs="Times New Roman" w:hint="default"/>
        <w:b w:val="0"/>
        <w:bCs w:val="0"/>
        <w:i w:val="0"/>
        <w:iCs w:val="0"/>
        <w:spacing w:val="-1"/>
        <w:w w:val="99"/>
        <w:sz w:val="28"/>
        <w:szCs w:val="28"/>
        <w:lang w:val="ru-RU" w:eastAsia="en-US" w:bidi="ar-SA"/>
      </w:rPr>
    </w:lvl>
    <w:lvl w:ilvl="1" w:tplc="6EF053A4">
      <w:numFmt w:val="bullet"/>
      <w:lvlText w:val="•"/>
      <w:lvlJc w:val="left"/>
      <w:pPr>
        <w:ind w:left="2102" w:hanging="284"/>
      </w:pPr>
      <w:rPr>
        <w:rFonts w:hint="default"/>
        <w:lang w:val="ru-RU" w:eastAsia="en-US" w:bidi="ar-SA"/>
      </w:rPr>
    </w:lvl>
    <w:lvl w:ilvl="2" w:tplc="2EF86E8A">
      <w:numFmt w:val="bullet"/>
      <w:lvlText w:val="•"/>
      <w:lvlJc w:val="left"/>
      <w:pPr>
        <w:ind w:left="3004" w:hanging="284"/>
      </w:pPr>
      <w:rPr>
        <w:rFonts w:hint="default"/>
        <w:lang w:val="ru-RU" w:eastAsia="en-US" w:bidi="ar-SA"/>
      </w:rPr>
    </w:lvl>
    <w:lvl w:ilvl="3" w:tplc="01BCC2CA">
      <w:numFmt w:val="bullet"/>
      <w:lvlText w:val="•"/>
      <w:lvlJc w:val="left"/>
      <w:pPr>
        <w:ind w:left="3907" w:hanging="284"/>
      </w:pPr>
      <w:rPr>
        <w:rFonts w:hint="default"/>
        <w:lang w:val="ru-RU" w:eastAsia="en-US" w:bidi="ar-SA"/>
      </w:rPr>
    </w:lvl>
    <w:lvl w:ilvl="4" w:tplc="3ADA20FA">
      <w:numFmt w:val="bullet"/>
      <w:lvlText w:val="•"/>
      <w:lvlJc w:val="left"/>
      <w:pPr>
        <w:ind w:left="4809" w:hanging="284"/>
      </w:pPr>
      <w:rPr>
        <w:rFonts w:hint="default"/>
        <w:lang w:val="ru-RU" w:eastAsia="en-US" w:bidi="ar-SA"/>
      </w:rPr>
    </w:lvl>
    <w:lvl w:ilvl="5" w:tplc="6174FC14">
      <w:numFmt w:val="bullet"/>
      <w:lvlText w:val="•"/>
      <w:lvlJc w:val="left"/>
      <w:pPr>
        <w:ind w:left="5712" w:hanging="284"/>
      </w:pPr>
      <w:rPr>
        <w:rFonts w:hint="default"/>
        <w:lang w:val="ru-RU" w:eastAsia="en-US" w:bidi="ar-SA"/>
      </w:rPr>
    </w:lvl>
    <w:lvl w:ilvl="6" w:tplc="43AA4116">
      <w:numFmt w:val="bullet"/>
      <w:lvlText w:val="•"/>
      <w:lvlJc w:val="left"/>
      <w:pPr>
        <w:ind w:left="6614" w:hanging="284"/>
      </w:pPr>
      <w:rPr>
        <w:rFonts w:hint="default"/>
        <w:lang w:val="ru-RU" w:eastAsia="en-US" w:bidi="ar-SA"/>
      </w:rPr>
    </w:lvl>
    <w:lvl w:ilvl="7" w:tplc="5AD4F426">
      <w:numFmt w:val="bullet"/>
      <w:lvlText w:val="•"/>
      <w:lvlJc w:val="left"/>
      <w:pPr>
        <w:ind w:left="7516" w:hanging="284"/>
      </w:pPr>
      <w:rPr>
        <w:rFonts w:hint="default"/>
        <w:lang w:val="ru-RU" w:eastAsia="en-US" w:bidi="ar-SA"/>
      </w:rPr>
    </w:lvl>
    <w:lvl w:ilvl="8" w:tplc="E668AC8C">
      <w:numFmt w:val="bullet"/>
      <w:lvlText w:val="•"/>
      <w:lvlJc w:val="left"/>
      <w:pPr>
        <w:ind w:left="8419" w:hanging="284"/>
      </w:pPr>
      <w:rPr>
        <w:rFonts w:hint="default"/>
        <w:lang w:val="ru-RU" w:eastAsia="en-US" w:bidi="ar-SA"/>
      </w:rPr>
    </w:lvl>
  </w:abstractNum>
  <w:abstractNum w:abstractNumId="15" w15:restartNumberingAfterBreak="0">
    <w:nsid w:val="4F6355EE"/>
    <w:multiLevelType w:val="hybridMultilevel"/>
    <w:tmpl w:val="93D0F8C6"/>
    <w:lvl w:ilvl="0" w:tplc="831E96C8">
      <w:start w:val="4"/>
      <w:numFmt w:val="decimal"/>
      <w:lvlText w:val="%1."/>
      <w:lvlJc w:val="left"/>
      <w:pPr>
        <w:ind w:left="1275" w:hanging="584"/>
      </w:pPr>
      <w:rPr>
        <w:rFonts w:ascii="Calibri" w:eastAsia="Calibri" w:hAnsi="Calibri" w:cs="Calibri" w:hint="default"/>
        <w:w w:val="101"/>
        <w:sz w:val="28"/>
        <w:szCs w:val="28"/>
        <w:lang w:val="ru-RU" w:eastAsia="en-US" w:bidi="ar-SA"/>
      </w:rPr>
    </w:lvl>
    <w:lvl w:ilvl="1" w:tplc="044C1A7A">
      <w:numFmt w:val="bullet"/>
      <w:lvlText w:val="•"/>
      <w:lvlJc w:val="left"/>
      <w:pPr>
        <w:ind w:left="2172" w:hanging="584"/>
      </w:pPr>
      <w:rPr>
        <w:rFonts w:hint="default"/>
        <w:lang w:val="ru-RU" w:eastAsia="en-US" w:bidi="ar-SA"/>
      </w:rPr>
    </w:lvl>
    <w:lvl w:ilvl="2" w:tplc="373E8E4A">
      <w:numFmt w:val="bullet"/>
      <w:lvlText w:val="•"/>
      <w:lvlJc w:val="left"/>
      <w:pPr>
        <w:ind w:left="3064" w:hanging="584"/>
      </w:pPr>
      <w:rPr>
        <w:rFonts w:hint="default"/>
        <w:lang w:val="ru-RU" w:eastAsia="en-US" w:bidi="ar-SA"/>
      </w:rPr>
    </w:lvl>
    <w:lvl w:ilvl="3" w:tplc="43AA311E">
      <w:numFmt w:val="bullet"/>
      <w:lvlText w:val="•"/>
      <w:lvlJc w:val="left"/>
      <w:pPr>
        <w:ind w:left="3956" w:hanging="584"/>
      </w:pPr>
      <w:rPr>
        <w:rFonts w:hint="default"/>
        <w:lang w:val="ru-RU" w:eastAsia="en-US" w:bidi="ar-SA"/>
      </w:rPr>
    </w:lvl>
    <w:lvl w:ilvl="4" w:tplc="A14200A4">
      <w:numFmt w:val="bullet"/>
      <w:lvlText w:val="•"/>
      <w:lvlJc w:val="left"/>
      <w:pPr>
        <w:ind w:left="4848" w:hanging="584"/>
      </w:pPr>
      <w:rPr>
        <w:rFonts w:hint="default"/>
        <w:lang w:val="ru-RU" w:eastAsia="en-US" w:bidi="ar-SA"/>
      </w:rPr>
    </w:lvl>
    <w:lvl w:ilvl="5" w:tplc="CC0C6DEC">
      <w:numFmt w:val="bullet"/>
      <w:lvlText w:val="•"/>
      <w:lvlJc w:val="left"/>
      <w:pPr>
        <w:ind w:left="5740" w:hanging="584"/>
      </w:pPr>
      <w:rPr>
        <w:rFonts w:hint="default"/>
        <w:lang w:val="ru-RU" w:eastAsia="en-US" w:bidi="ar-SA"/>
      </w:rPr>
    </w:lvl>
    <w:lvl w:ilvl="6" w:tplc="812008E2">
      <w:numFmt w:val="bullet"/>
      <w:lvlText w:val="•"/>
      <w:lvlJc w:val="left"/>
      <w:pPr>
        <w:ind w:left="6632" w:hanging="584"/>
      </w:pPr>
      <w:rPr>
        <w:rFonts w:hint="default"/>
        <w:lang w:val="ru-RU" w:eastAsia="en-US" w:bidi="ar-SA"/>
      </w:rPr>
    </w:lvl>
    <w:lvl w:ilvl="7" w:tplc="415279E2">
      <w:numFmt w:val="bullet"/>
      <w:lvlText w:val="•"/>
      <w:lvlJc w:val="left"/>
      <w:pPr>
        <w:ind w:left="7524" w:hanging="584"/>
      </w:pPr>
      <w:rPr>
        <w:rFonts w:hint="default"/>
        <w:lang w:val="ru-RU" w:eastAsia="en-US" w:bidi="ar-SA"/>
      </w:rPr>
    </w:lvl>
    <w:lvl w:ilvl="8" w:tplc="73DC46D2">
      <w:numFmt w:val="bullet"/>
      <w:lvlText w:val="•"/>
      <w:lvlJc w:val="left"/>
      <w:pPr>
        <w:ind w:left="8416" w:hanging="584"/>
      </w:pPr>
      <w:rPr>
        <w:rFonts w:hint="default"/>
        <w:lang w:val="ru-RU" w:eastAsia="en-US" w:bidi="ar-SA"/>
      </w:rPr>
    </w:lvl>
  </w:abstractNum>
  <w:abstractNum w:abstractNumId="16" w15:restartNumberingAfterBreak="0">
    <w:nsid w:val="518344E6"/>
    <w:multiLevelType w:val="hybridMultilevel"/>
    <w:tmpl w:val="D4A667EC"/>
    <w:lvl w:ilvl="0" w:tplc="4B02DAAA">
      <w:start w:val="1"/>
      <w:numFmt w:val="decimal"/>
      <w:lvlText w:val="%1."/>
      <w:lvlJc w:val="left"/>
      <w:pPr>
        <w:ind w:left="196" w:hanging="332"/>
      </w:pPr>
      <w:rPr>
        <w:rFonts w:ascii="Times New Roman" w:eastAsia="Times New Roman" w:hAnsi="Times New Roman" w:cs="Times New Roman" w:hint="default"/>
        <w:b w:val="0"/>
        <w:bCs w:val="0"/>
        <w:i w:val="0"/>
        <w:iCs w:val="0"/>
        <w:spacing w:val="0"/>
        <w:w w:val="99"/>
        <w:sz w:val="28"/>
        <w:szCs w:val="28"/>
        <w:lang w:val="ru-RU" w:eastAsia="en-US" w:bidi="ar-SA"/>
      </w:rPr>
    </w:lvl>
    <w:lvl w:ilvl="1" w:tplc="2CA4EB60">
      <w:numFmt w:val="bullet"/>
      <w:lvlText w:val="•"/>
      <w:lvlJc w:val="left"/>
      <w:pPr>
        <w:ind w:left="1202" w:hanging="332"/>
      </w:pPr>
      <w:rPr>
        <w:rFonts w:hint="default"/>
        <w:lang w:val="ru-RU" w:eastAsia="en-US" w:bidi="ar-SA"/>
      </w:rPr>
    </w:lvl>
    <w:lvl w:ilvl="2" w:tplc="779290AC">
      <w:numFmt w:val="bullet"/>
      <w:lvlText w:val="•"/>
      <w:lvlJc w:val="left"/>
      <w:pPr>
        <w:ind w:left="2204" w:hanging="332"/>
      </w:pPr>
      <w:rPr>
        <w:rFonts w:hint="default"/>
        <w:lang w:val="ru-RU" w:eastAsia="en-US" w:bidi="ar-SA"/>
      </w:rPr>
    </w:lvl>
    <w:lvl w:ilvl="3" w:tplc="8FCE4042">
      <w:numFmt w:val="bullet"/>
      <w:lvlText w:val="•"/>
      <w:lvlJc w:val="left"/>
      <w:pPr>
        <w:ind w:left="3207" w:hanging="332"/>
      </w:pPr>
      <w:rPr>
        <w:rFonts w:hint="default"/>
        <w:lang w:val="ru-RU" w:eastAsia="en-US" w:bidi="ar-SA"/>
      </w:rPr>
    </w:lvl>
    <w:lvl w:ilvl="4" w:tplc="A75631A2">
      <w:numFmt w:val="bullet"/>
      <w:lvlText w:val="•"/>
      <w:lvlJc w:val="left"/>
      <w:pPr>
        <w:ind w:left="4209" w:hanging="332"/>
      </w:pPr>
      <w:rPr>
        <w:rFonts w:hint="default"/>
        <w:lang w:val="ru-RU" w:eastAsia="en-US" w:bidi="ar-SA"/>
      </w:rPr>
    </w:lvl>
    <w:lvl w:ilvl="5" w:tplc="7CB6B04C">
      <w:numFmt w:val="bullet"/>
      <w:lvlText w:val="•"/>
      <w:lvlJc w:val="left"/>
      <w:pPr>
        <w:ind w:left="5212" w:hanging="332"/>
      </w:pPr>
      <w:rPr>
        <w:rFonts w:hint="default"/>
        <w:lang w:val="ru-RU" w:eastAsia="en-US" w:bidi="ar-SA"/>
      </w:rPr>
    </w:lvl>
    <w:lvl w:ilvl="6" w:tplc="003667E4">
      <w:numFmt w:val="bullet"/>
      <w:lvlText w:val="•"/>
      <w:lvlJc w:val="left"/>
      <w:pPr>
        <w:ind w:left="6214" w:hanging="332"/>
      </w:pPr>
      <w:rPr>
        <w:rFonts w:hint="default"/>
        <w:lang w:val="ru-RU" w:eastAsia="en-US" w:bidi="ar-SA"/>
      </w:rPr>
    </w:lvl>
    <w:lvl w:ilvl="7" w:tplc="F2728EAA">
      <w:numFmt w:val="bullet"/>
      <w:lvlText w:val="•"/>
      <w:lvlJc w:val="left"/>
      <w:pPr>
        <w:ind w:left="7216" w:hanging="332"/>
      </w:pPr>
      <w:rPr>
        <w:rFonts w:hint="default"/>
        <w:lang w:val="ru-RU" w:eastAsia="en-US" w:bidi="ar-SA"/>
      </w:rPr>
    </w:lvl>
    <w:lvl w:ilvl="8" w:tplc="76507FAC">
      <w:numFmt w:val="bullet"/>
      <w:lvlText w:val="•"/>
      <w:lvlJc w:val="left"/>
      <w:pPr>
        <w:ind w:left="8219" w:hanging="332"/>
      </w:pPr>
      <w:rPr>
        <w:rFonts w:hint="default"/>
        <w:lang w:val="ru-RU" w:eastAsia="en-US" w:bidi="ar-SA"/>
      </w:rPr>
    </w:lvl>
  </w:abstractNum>
  <w:abstractNum w:abstractNumId="17" w15:restartNumberingAfterBreak="0">
    <w:nsid w:val="609D3828"/>
    <w:multiLevelType w:val="singleLevel"/>
    <w:tmpl w:val="37E23404"/>
    <w:lvl w:ilvl="0">
      <w:start w:val="1"/>
      <w:numFmt w:val="decimal"/>
      <w:lvlText w:val="%1."/>
      <w:lvlJc w:val="left"/>
      <w:pPr>
        <w:tabs>
          <w:tab w:val="num" w:pos="360"/>
        </w:tabs>
        <w:ind w:left="360" w:hanging="360"/>
      </w:pPr>
      <w:rPr>
        <w:rFonts w:hint="default"/>
      </w:rPr>
    </w:lvl>
  </w:abstractNum>
  <w:abstractNum w:abstractNumId="18" w15:restartNumberingAfterBreak="0">
    <w:nsid w:val="63185C69"/>
    <w:multiLevelType w:val="singleLevel"/>
    <w:tmpl w:val="0D20DEEC"/>
    <w:lvl w:ilvl="0">
      <w:start w:val="1"/>
      <w:numFmt w:val="decimal"/>
      <w:lvlText w:val="%1."/>
      <w:lvlJc w:val="left"/>
      <w:pPr>
        <w:tabs>
          <w:tab w:val="num" w:pos="420"/>
        </w:tabs>
        <w:ind w:left="420" w:hanging="360"/>
      </w:pPr>
      <w:rPr>
        <w:rFonts w:hint="default"/>
      </w:rPr>
    </w:lvl>
  </w:abstractNum>
  <w:abstractNum w:abstractNumId="19" w15:restartNumberingAfterBreak="0">
    <w:nsid w:val="660520FF"/>
    <w:multiLevelType w:val="singleLevel"/>
    <w:tmpl w:val="0D20DEEC"/>
    <w:lvl w:ilvl="0">
      <w:start w:val="1"/>
      <w:numFmt w:val="decimal"/>
      <w:lvlText w:val="%1."/>
      <w:lvlJc w:val="left"/>
      <w:pPr>
        <w:tabs>
          <w:tab w:val="num" w:pos="420"/>
        </w:tabs>
        <w:ind w:left="420" w:hanging="360"/>
      </w:pPr>
      <w:rPr>
        <w:rFonts w:hint="default"/>
      </w:rPr>
    </w:lvl>
  </w:abstractNum>
  <w:abstractNum w:abstractNumId="20" w15:restartNumberingAfterBreak="0">
    <w:nsid w:val="67A9060D"/>
    <w:multiLevelType w:val="hybridMultilevel"/>
    <w:tmpl w:val="A8C0463E"/>
    <w:lvl w:ilvl="0" w:tplc="35A69178">
      <w:start w:val="1"/>
      <w:numFmt w:val="decimal"/>
      <w:lvlText w:val="%1."/>
      <w:lvlJc w:val="left"/>
      <w:pPr>
        <w:ind w:left="1114" w:hanging="320"/>
      </w:pPr>
      <w:rPr>
        <w:rFonts w:ascii="Times New Roman" w:eastAsia="Times New Roman" w:hAnsi="Times New Roman" w:cs="Times New Roman" w:hint="default"/>
        <w:b w:val="0"/>
        <w:bCs w:val="0"/>
        <w:i w:val="0"/>
        <w:iCs w:val="0"/>
        <w:spacing w:val="0"/>
        <w:w w:val="99"/>
        <w:sz w:val="32"/>
        <w:szCs w:val="32"/>
        <w:lang w:val="ru-RU" w:eastAsia="en-US" w:bidi="ar-SA"/>
      </w:rPr>
    </w:lvl>
    <w:lvl w:ilvl="1" w:tplc="378C79F8">
      <w:numFmt w:val="bullet"/>
      <w:lvlText w:val="•"/>
      <w:lvlJc w:val="left"/>
      <w:pPr>
        <w:ind w:left="1994" w:hanging="320"/>
      </w:pPr>
      <w:rPr>
        <w:rFonts w:hint="default"/>
        <w:lang w:val="ru-RU" w:eastAsia="en-US" w:bidi="ar-SA"/>
      </w:rPr>
    </w:lvl>
    <w:lvl w:ilvl="2" w:tplc="8DD482CA">
      <w:numFmt w:val="bullet"/>
      <w:lvlText w:val="•"/>
      <w:lvlJc w:val="left"/>
      <w:pPr>
        <w:ind w:left="2869" w:hanging="320"/>
      </w:pPr>
      <w:rPr>
        <w:rFonts w:hint="default"/>
        <w:lang w:val="ru-RU" w:eastAsia="en-US" w:bidi="ar-SA"/>
      </w:rPr>
    </w:lvl>
    <w:lvl w:ilvl="3" w:tplc="26DE854E">
      <w:numFmt w:val="bullet"/>
      <w:lvlText w:val="•"/>
      <w:lvlJc w:val="left"/>
      <w:pPr>
        <w:ind w:left="3743" w:hanging="320"/>
      </w:pPr>
      <w:rPr>
        <w:rFonts w:hint="default"/>
        <w:lang w:val="ru-RU" w:eastAsia="en-US" w:bidi="ar-SA"/>
      </w:rPr>
    </w:lvl>
    <w:lvl w:ilvl="4" w:tplc="84949FCE">
      <w:numFmt w:val="bullet"/>
      <w:lvlText w:val="•"/>
      <w:lvlJc w:val="left"/>
      <w:pPr>
        <w:ind w:left="4618" w:hanging="320"/>
      </w:pPr>
      <w:rPr>
        <w:rFonts w:hint="default"/>
        <w:lang w:val="ru-RU" w:eastAsia="en-US" w:bidi="ar-SA"/>
      </w:rPr>
    </w:lvl>
    <w:lvl w:ilvl="5" w:tplc="42B48918">
      <w:numFmt w:val="bullet"/>
      <w:lvlText w:val="•"/>
      <w:lvlJc w:val="left"/>
      <w:pPr>
        <w:ind w:left="5493" w:hanging="320"/>
      </w:pPr>
      <w:rPr>
        <w:rFonts w:hint="default"/>
        <w:lang w:val="ru-RU" w:eastAsia="en-US" w:bidi="ar-SA"/>
      </w:rPr>
    </w:lvl>
    <w:lvl w:ilvl="6" w:tplc="C48CC5C6">
      <w:numFmt w:val="bullet"/>
      <w:lvlText w:val="•"/>
      <w:lvlJc w:val="left"/>
      <w:pPr>
        <w:ind w:left="6367" w:hanging="320"/>
      </w:pPr>
      <w:rPr>
        <w:rFonts w:hint="default"/>
        <w:lang w:val="ru-RU" w:eastAsia="en-US" w:bidi="ar-SA"/>
      </w:rPr>
    </w:lvl>
    <w:lvl w:ilvl="7" w:tplc="AEA6AB5A">
      <w:numFmt w:val="bullet"/>
      <w:lvlText w:val="•"/>
      <w:lvlJc w:val="left"/>
      <w:pPr>
        <w:ind w:left="7242" w:hanging="320"/>
      </w:pPr>
      <w:rPr>
        <w:rFonts w:hint="default"/>
        <w:lang w:val="ru-RU" w:eastAsia="en-US" w:bidi="ar-SA"/>
      </w:rPr>
    </w:lvl>
    <w:lvl w:ilvl="8" w:tplc="474CC0A6">
      <w:numFmt w:val="bullet"/>
      <w:lvlText w:val="•"/>
      <w:lvlJc w:val="left"/>
      <w:pPr>
        <w:ind w:left="8117" w:hanging="320"/>
      </w:pPr>
      <w:rPr>
        <w:rFonts w:hint="default"/>
        <w:lang w:val="ru-RU" w:eastAsia="en-US" w:bidi="ar-SA"/>
      </w:rPr>
    </w:lvl>
  </w:abstractNum>
  <w:abstractNum w:abstractNumId="21" w15:restartNumberingAfterBreak="0">
    <w:nsid w:val="68FB3477"/>
    <w:multiLevelType w:val="hybridMultilevel"/>
    <w:tmpl w:val="C77A2A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0D32E20"/>
    <w:multiLevelType w:val="hybridMultilevel"/>
    <w:tmpl w:val="65969802"/>
    <w:lvl w:ilvl="0" w:tplc="1ECE4264">
      <w:start w:val="1"/>
      <w:numFmt w:val="decimal"/>
      <w:lvlText w:val="%1."/>
      <w:lvlJc w:val="left"/>
      <w:pPr>
        <w:ind w:left="228" w:hanging="346"/>
      </w:pPr>
      <w:rPr>
        <w:rFonts w:ascii="Times New Roman" w:eastAsia="Times New Roman" w:hAnsi="Times New Roman" w:cs="Times New Roman" w:hint="default"/>
        <w:b w:val="0"/>
        <w:bCs w:val="0"/>
        <w:i w:val="0"/>
        <w:iCs w:val="0"/>
        <w:spacing w:val="0"/>
        <w:w w:val="99"/>
        <w:sz w:val="32"/>
        <w:szCs w:val="32"/>
        <w:lang w:val="ru-RU" w:eastAsia="en-US" w:bidi="ar-SA"/>
      </w:rPr>
    </w:lvl>
    <w:lvl w:ilvl="1" w:tplc="619E8728">
      <w:numFmt w:val="bullet"/>
      <w:lvlText w:val="•"/>
      <w:lvlJc w:val="left"/>
      <w:pPr>
        <w:ind w:left="1184" w:hanging="346"/>
      </w:pPr>
      <w:rPr>
        <w:rFonts w:hint="default"/>
        <w:lang w:val="ru-RU" w:eastAsia="en-US" w:bidi="ar-SA"/>
      </w:rPr>
    </w:lvl>
    <w:lvl w:ilvl="2" w:tplc="776E58C8">
      <w:numFmt w:val="bullet"/>
      <w:lvlText w:val="•"/>
      <w:lvlJc w:val="left"/>
      <w:pPr>
        <w:ind w:left="2149" w:hanging="346"/>
      </w:pPr>
      <w:rPr>
        <w:rFonts w:hint="default"/>
        <w:lang w:val="ru-RU" w:eastAsia="en-US" w:bidi="ar-SA"/>
      </w:rPr>
    </w:lvl>
    <w:lvl w:ilvl="3" w:tplc="6A5A56D8">
      <w:numFmt w:val="bullet"/>
      <w:lvlText w:val="•"/>
      <w:lvlJc w:val="left"/>
      <w:pPr>
        <w:ind w:left="3113" w:hanging="346"/>
      </w:pPr>
      <w:rPr>
        <w:rFonts w:hint="default"/>
        <w:lang w:val="ru-RU" w:eastAsia="en-US" w:bidi="ar-SA"/>
      </w:rPr>
    </w:lvl>
    <w:lvl w:ilvl="4" w:tplc="2200E1AC">
      <w:numFmt w:val="bullet"/>
      <w:lvlText w:val="•"/>
      <w:lvlJc w:val="left"/>
      <w:pPr>
        <w:ind w:left="4078" w:hanging="346"/>
      </w:pPr>
      <w:rPr>
        <w:rFonts w:hint="default"/>
        <w:lang w:val="ru-RU" w:eastAsia="en-US" w:bidi="ar-SA"/>
      </w:rPr>
    </w:lvl>
    <w:lvl w:ilvl="5" w:tplc="463CFE78">
      <w:numFmt w:val="bullet"/>
      <w:lvlText w:val="•"/>
      <w:lvlJc w:val="left"/>
      <w:pPr>
        <w:ind w:left="5043" w:hanging="346"/>
      </w:pPr>
      <w:rPr>
        <w:rFonts w:hint="default"/>
        <w:lang w:val="ru-RU" w:eastAsia="en-US" w:bidi="ar-SA"/>
      </w:rPr>
    </w:lvl>
    <w:lvl w:ilvl="6" w:tplc="E5EE7668">
      <w:numFmt w:val="bullet"/>
      <w:lvlText w:val="•"/>
      <w:lvlJc w:val="left"/>
      <w:pPr>
        <w:ind w:left="6007" w:hanging="346"/>
      </w:pPr>
      <w:rPr>
        <w:rFonts w:hint="default"/>
        <w:lang w:val="ru-RU" w:eastAsia="en-US" w:bidi="ar-SA"/>
      </w:rPr>
    </w:lvl>
    <w:lvl w:ilvl="7" w:tplc="DDBC0F10">
      <w:numFmt w:val="bullet"/>
      <w:lvlText w:val="•"/>
      <w:lvlJc w:val="left"/>
      <w:pPr>
        <w:ind w:left="6972" w:hanging="346"/>
      </w:pPr>
      <w:rPr>
        <w:rFonts w:hint="default"/>
        <w:lang w:val="ru-RU" w:eastAsia="en-US" w:bidi="ar-SA"/>
      </w:rPr>
    </w:lvl>
    <w:lvl w:ilvl="8" w:tplc="30AA42EA">
      <w:numFmt w:val="bullet"/>
      <w:lvlText w:val="•"/>
      <w:lvlJc w:val="left"/>
      <w:pPr>
        <w:ind w:left="7937" w:hanging="346"/>
      </w:pPr>
      <w:rPr>
        <w:rFonts w:hint="default"/>
        <w:lang w:val="ru-RU" w:eastAsia="en-US" w:bidi="ar-SA"/>
      </w:rPr>
    </w:lvl>
  </w:abstractNum>
  <w:abstractNum w:abstractNumId="23" w15:restartNumberingAfterBreak="0">
    <w:nsid w:val="711759A3"/>
    <w:multiLevelType w:val="hybridMultilevel"/>
    <w:tmpl w:val="1A92C3F0"/>
    <w:lvl w:ilvl="0" w:tplc="5AF4C16E">
      <w:start w:val="1"/>
      <w:numFmt w:val="decimal"/>
      <w:lvlText w:val="%1."/>
      <w:lvlJc w:val="left"/>
      <w:pPr>
        <w:ind w:left="228" w:hanging="346"/>
      </w:pPr>
      <w:rPr>
        <w:rFonts w:ascii="Times New Roman" w:eastAsia="Times New Roman" w:hAnsi="Times New Roman" w:cs="Times New Roman" w:hint="default"/>
        <w:b w:val="0"/>
        <w:bCs w:val="0"/>
        <w:i w:val="0"/>
        <w:iCs w:val="0"/>
        <w:spacing w:val="0"/>
        <w:w w:val="99"/>
        <w:sz w:val="32"/>
        <w:szCs w:val="32"/>
        <w:lang w:val="ru-RU" w:eastAsia="en-US" w:bidi="ar-SA"/>
      </w:rPr>
    </w:lvl>
    <w:lvl w:ilvl="1" w:tplc="097E843A">
      <w:numFmt w:val="bullet"/>
      <w:lvlText w:val="•"/>
      <w:lvlJc w:val="left"/>
      <w:pPr>
        <w:ind w:left="1184" w:hanging="346"/>
      </w:pPr>
      <w:rPr>
        <w:rFonts w:hint="default"/>
        <w:lang w:val="ru-RU" w:eastAsia="en-US" w:bidi="ar-SA"/>
      </w:rPr>
    </w:lvl>
    <w:lvl w:ilvl="2" w:tplc="288CEB80">
      <w:numFmt w:val="bullet"/>
      <w:lvlText w:val="•"/>
      <w:lvlJc w:val="left"/>
      <w:pPr>
        <w:ind w:left="2149" w:hanging="346"/>
      </w:pPr>
      <w:rPr>
        <w:rFonts w:hint="default"/>
        <w:lang w:val="ru-RU" w:eastAsia="en-US" w:bidi="ar-SA"/>
      </w:rPr>
    </w:lvl>
    <w:lvl w:ilvl="3" w:tplc="0DE20EA6">
      <w:numFmt w:val="bullet"/>
      <w:lvlText w:val="•"/>
      <w:lvlJc w:val="left"/>
      <w:pPr>
        <w:ind w:left="3113" w:hanging="346"/>
      </w:pPr>
      <w:rPr>
        <w:rFonts w:hint="default"/>
        <w:lang w:val="ru-RU" w:eastAsia="en-US" w:bidi="ar-SA"/>
      </w:rPr>
    </w:lvl>
    <w:lvl w:ilvl="4" w:tplc="6FB63D62">
      <w:numFmt w:val="bullet"/>
      <w:lvlText w:val="•"/>
      <w:lvlJc w:val="left"/>
      <w:pPr>
        <w:ind w:left="4078" w:hanging="346"/>
      </w:pPr>
      <w:rPr>
        <w:rFonts w:hint="default"/>
        <w:lang w:val="ru-RU" w:eastAsia="en-US" w:bidi="ar-SA"/>
      </w:rPr>
    </w:lvl>
    <w:lvl w:ilvl="5" w:tplc="267CC4B6">
      <w:numFmt w:val="bullet"/>
      <w:lvlText w:val="•"/>
      <w:lvlJc w:val="left"/>
      <w:pPr>
        <w:ind w:left="5043" w:hanging="346"/>
      </w:pPr>
      <w:rPr>
        <w:rFonts w:hint="default"/>
        <w:lang w:val="ru-RU" w:eastAsia="en-US" w:bidi="ar-SA"/>
      </w:rPr>
    </w:lvl>
    <w:lvl w:ilvl="6" w:tplc="02EEA268">
      <w:numFmt w:val="bullet"/>
      <w:lvlText w:val="•"/>
      <w:lvlJc w:val="left"/>
      <w:pPr>
        <w:ind w:left="6007" w:hanging="346"/>
      </w:pPr>
      <w:rPr>
        <w:rFonts w:hint="default"/>
        <w:lang w:val="ru-RU" w:eastAsia="en-US" w:bidi="ar-SA"/>
      </w:rPr>
    </w:lvl>
    <w:lvl w:ilvl="7" w:tplc="150A7A40">
      <w:numFmt w:val="bullet"/>
      <w:lvlText w:val="•"/>
      <w:lvlJc w:val="left"/>
      <w:pPr>
        <w:ind w:left="6972" w:hanging="346"/>
      </w:pPr>
      <w:rPr>
        <w:rFonts w:hint="default"/>
        <w:lang w:val="ru-RU" w:eastAsia="en-US" w:bidi="ar-SA"/>
      </w:rPr>
    </w:lvl>
    <w:lvl w:ilvl="8" w:tplc="80F48D20">
      <w:numFmt w:val="bullet"/>
      <w:lvlText w:val="•"/>
      <w:lvlJc w:val="left"/>
      <w:pPr>
        <w:ind w:left="7937" w:hanging="346"/>
      </w:pPr>
      <w:rPr>
        <w:rFonts w:hint="default"/>
        <w:lang w:val="ru-RU" w:eastAsia="en-US" w:bidi="ar-SA"/>
      </w:rPr>
    </w:lvl>
  </w:abstractNum>
  <w:abstractNum w:abstractNumId="24" w15:restartNumberingAfterBreak="0">
    <w:nsid w:val="7130210A"/>
    <w:multiLevelType w:val="hybridMultilevel"/>
    <w:tmpl w:val="66C2A02E"/>
    <w:lvl w:ilvl="0" w:tplc="7A26A068">
      <w:start w:val="1"/>
      <w:numFmt w:val="decimal"/>
      <w:lvlText w:val="%1."/>
      <w:lvlJc w:val="left"/>
      <w:pPr>
        <w:ind w:left="228" w:hanging="262"/>
        <w:jc w:val="right"/>
      </w:pPr>
      <w:rPr>
        <w:rFonts w:ascii="Times New Roman" w:eastAsia="Times New Roman" w:hAnsi="Times New Roman" w:cs="Times New Roman" w:hint="default"/>
        <w:b w:val="0"/>
        <w:bCs w:val="0"/>
        <w:i w:val="0"/>
        <w:iCs w:val="0"/>
        <w:spacing w:val="1"/>
        <w:w w:val="98"/>
        <w:sz w:val="24"/>
        <w:szCs w:val="24"/>
        <w:lang w:val="ru-RU" w:eastAsia="en-US" w:bidi="ar-SA"/>
      </w:rPr>
    </w:lvl>
    <w:lvl w:ilvl="1" w:tplc="62967902">
      <w:start w:val="1"/>
      <w:numFmt w:val="decimal"/>
      <w:lvlText w:val="%2."/>
      <w:lvlJc w:val="left"/>
      <w:pPr>
        <w:ind w:left="1087" w:hanging="320"/>
      </w:pPr>
      <w:rPr>
        <w:rFonts w:ascii="Times New Roman" w:eastAsia="Times New Roman" w:hAnsi="Times New Roman" w:cs="Times New Roman" w:hint="default"/>
        <w:b/>
        <w:bCs/>
        <w:i w:val="0"/>
        <w:iCs w:val="0"/>
        <w:spacing w:val="0"/>
        <w:w w:val="99"/>
        <w:sz w:val="32"/>
        <w:szCs w:val="32"/>
        <w:lang w:val="ru-RU" w:eastAsia="en-US" w:bidi="ar-SA"/>
      </w:rPr>
    </w:lvl>
    <w:lvl w:ilvl="2" w:tplc="A808E53E">
      <w:numFmt w:val="bullet"/>
      <w:lvlText w:val="•"/>
      <w:lvlJc w:val="left"/>
      <w:pPr>
        <w:ind w:left="2056" w:hanging="320"/>
      </w:pPr>
      <w:rPr>
        <w:rFonts w:hint="default"/>
        <w:lang w:val="ru-RU" w:eastAsia="en-US" w:bidi="ar-SA"/>
      </w:rPr>
    </w:lvl>
    <w:lvl w:ilvl="3" w:tplc="4014BC52">
      <w:numFmt w:val="bullet"/>
      <w:lvlText w:val="•"/>
      <w:lvlJc w:val="left"/>
      <w:pPr>
        <w:ind w:left="3032" w:hanging="320"/>
      </w:pPr>
      <w:rPr>
        <w:rFonts w:hint="default"/>
        <w:lang w:val="ru-RU" w:eastAsia="en-US" w:bidi="ar-SA"/>
      </w:rPr>
    </w:lvl>
    <w:lvl w:ilvl="4" w:tplc="295C0C78">
      <w:numFmt w:val="bullet"/>
      <w:lvlText w:val="•"/>
      <w:lvlJc w:val="left"/>
      <w:pPr>
        <w:ind w:left="4008" w:hanging="320"/>
      </w:pPr>
      <w:rPr>
        <w:rFonts w:hint="default"/>
        <w:lang w:val="ru-RU" w:eastAsia="en-US" w:bidi="ar-SA"/>
      </w:rPr>
    </w:lvl>
    <w:lvl w:ilvl="5" w:tplc="DCCE52F4">
      <w:numFmt w:val="bullet"/>
      <w:lvlText w:val="•"/>
      <w:lvlJc w:val="left"/>
      <w:pPr>
        <w:ind w:left="4985" w:hanging="320"/>
      </w:pPr>
      <w:rPr>
        <w:rFonts w:hint="default"/>
        <w:lang w:val="ru-RU" w:eastAsia="en-US" w:bidi="ar-SA"/>
      </w:rPr>
    </w:lvl>
    <w:lvl w:ilvl="6" w:tplc="EDE4C816">
      <w:numFmt w:val="bullet"/>
      <w:lvlText w:val="•"/>
      <w:lvlJc w:val="left"/>
      <w:pPr>
        <w:ind w:left="5961" w:hanging="320"/>
      </w:pPr>
      <w:rPr>
        <w:rFonts w:hint="default"/>
        <w:lang w:val="ru-RU" w:eastAsia="en-US" w:bidi="ar-SA"/>
      </w:rPr>
    </w:lvl>
    <w:lvl w:ilvl="7" w:tplc="8EC8F406">
      <w:numFmt w:val="bullet"/>
      <w:lvlText w:val="•"/>
      <w:lvlJc w:val="left"/>
      <w:pPr>
        <w:ind w:left="6937" w:hanging="320"/>
      </w:pPr>
      <w:rPr>
        <w:rFonts w:hint="default"/>
        <w:lang w:val="ru-RU" w:eastAsia="en-US" w:bidi="ar-SA"/>
      </w:rPr>
    </w:lvl>
    <w:lvl w:ilvl="8" w:tplc="53B821C6">
      <w:numFmt w:val="bullet"/>
      <w:lvlText w:val="•"/>
      <w:lvlJc w:val="left"/>
      <w:pPr>
        <w:ind w:left="7913" w:hanging="320"/>
      </w:pPr>
      <w:rPr>
        <w:rFonts w:hint="default"/>
        <w:lang w:val="ru-RU" w:eastAsia="en-US" w:bidi="ar-SA"/>
      </w:rPr>
    </w:lvl>
  </w:abstractNum>
  <w:abstractNum w:abstractNumId="25" w15:restartNumberingAfterBreak="0">
    <w:nsid w:val="71453E75"/>
    <w:multiLevelType w:val="hybridMultilevel"/>
    <w:tmpl w:val="BD8659DA"/>
    <w:lvl w:ilvl="0" w:tplc="5F4C77BE">
      <w:start w:val="1"/>
      <w:numFmt w:val="decimal"/>
      <w:lvlText w:val="%1."/>
      <w:lvlJc w:val="left"/>
      <w:pPr>
        <w:ind w:left="196" w:hanging="322"/>
      </w:pPr>
      <w:rPr>
        <w:rFonts w:ascii="Times New Roman" w:eastAsia="Times New Roman" w:hAnsi="Times New Roman" w:cs="Times New Roman" w:hint="default"/>
        <w:b w:val="0"/>
        <w:bCs w:val="0"/>
        <w:i w:val="0"/>
        <w:iCs w:val="0"/>
        <w:spacing w:val="0"/>
        <w:w w:val="99"/>
        <w:sz w:val="28"/>
        <w:szCs w:val="28"/>
        <w:lang w:val="ru-RU" w:eastAsia="en-US" w:bidi="ar-SA"/>
      </w:rPr>
    </w:lvl>
    <w:lvl w:ilvl="1" w:tplc="4D366A1E">
      <w:numFmt w:val="bullet"/>
      <w:lvlText w:val="•"/>
      <w:lvlJc w:val="left"/>
      <w:pPr>
        <w:ind w:left="1202" w:hanging="322"/>
      </w:pPr>
      <w:rPr>
        <w:rFonts w:hint="default"/>
        <w:lang w:val="ru-RU" w:eastAsia="en-US" w:bidi="ar-SA"/>
      </w:rPr>
    </w:lvl>
    <w:lvl w:ilvl="2" w:tplc="5EBAA3F4">
      <w:numFmt w:val="bullet"/>
      <w:lvlText w:val="•"/>
      <w:lvlJc w:val="left"/>
      <w:pPr>
        <w:ind w:left="2204" w:hanging="322"/>
      </w:pPr>
      <w:rPr>
        <w:rFonts w:hint="default"/>
        <w:lang w:val="ru-RU" w:eastAsia="en-US" w:bidi="ar-SA"/>
      </w:rPr>
    </w:lvl>
    <w:lvl w:ilvl="3" w:tplc="3D7ACB5E">
      <w:numFmt w:val="bullet"/>
      <w:lvlText w:val="•"/>
      <w:lvlJc w:val="left"/>
      <w:pPr>
        <w:ind w:left="3207" w:hanging="322"/>
      </w:pPr>
      <w:rPr>
        <w:rFonts w:hint="default"/>
        <w:lang w:val="ru-RU" w:eastAsia="en-US" w:bidi="ar-SA"/>
      </w:rPr>
    </w:lvl>
    <w:lvl w:ilvl="4" w:tplc="62469862">
      <w:numFmt w:val="bullet"/>
      <w:lvlText w:val="•"/>
      <w:lvlJc w:val="left"/>
      <w:pPr>
        <w:ind w:left="4209" w:hanging="322"/>
      </w:pPr>
      <w:rPr>
        <w:rFonts w:hint="default"/>
        <w:lang w:val="ru-RU" w:eastAsia="en-US" w:bidi="ar-SA"/>
      </w:rPr>
    </w:lvl>
    <w:lvl w:ilvl="5" w:tplc="5C64DD10">
      <w:numFmt w:val="bullet"/>
      <w:lvlText w:val="•"/>
      <w:lvlJc w:val="left"/>
      <w:pPr>
        <w:ind w:left="5212" w:hanging="322"/>
      </w:pPr>
      <w:rPr>
        <w:rFonts w:hint="default"/>
        <w:lang w:val="ru-RU" w:eastAsia="en-US" w:bidi="ar-SA"/>
      </w:rPr>
    </w:lvl>
    <w:lvl w:ilvl="6" w:tplc="49FA8AE6">
      <w:numFmt w:val="bullet"/>
      <w:lvlText w:val="•"/>
      <w:lvlJc w:val="left"/>
      <w:pPr>
        <w:ind w:left="6214" w:hanging="322"/>
      </w:pPr>
      <w:rPr>
        <w:rFonts w:hint="default"/>
        <w:lang w:val="ru-RU" w:eastAsia="en-US" w:bidi="ar-SA"/>
      </w:rPr>
    </w:lvl>
    <w:lvl w:ilvl="7" w:tplc="39FE2A2E">
      <w:numFmt w:val="bullet"/>
      <w:lvlText w:val="•"/>
      <w:lvlJc w:val="left"/>
      <w:pPr>
        <w:ind w:left="7216" w:hanging="322"/>
      </w:pPr>
      <w:rPr>
        <w:rFonts w:hint="default"/>
        <w:lang w:val="ru-RU" w:eastAsia="en-US" w:bidi="ar-SA"/>
      </w:rPr>
    </w:lvl>
    <w:lvl w:ilvl="8" w:tplc="7C78878C">
      <w:numFmt w:val="bullet"/>
      <w:lvlText w:val="•"/>
      <w:lvlJc w:val="left"/>
      <w:pPr>
        <w:ind w:left="8219" w:hanging="322"/>
      </w:pPr>
      <w:rPr>
        <w:rFonts w:hint="default"/>
        <w:lang w:val="ru-RU" w:eastAsia="en-US" w:bidi="ar-SA"/>
      </w:rPr>
    </w:lvl>
  </w:abstractNum>
  <w:abstractNum w:abstractNumId="26" w15:restartNumberingAfterBreak="0">
    <w:nsid w:val="783F660A"/>
    <w:multiLevelType w:val="hybridMultilevel"/>
    <w:tmpl w:val="CA64FBD4"/>
    <w:lvl w:ilvl="0" w:tplc="81D42248">
      <w:start w:val="1"/>
      <w:numFmt w:val="decimal"/>
      <w:lvlText w:val="%1."/>
      <w:lvlJc w:val="left"/>
      <w:pPr>
        <w:ind w:left="228" w:hanging="343"/>
      </w:pPr>
      <w:rPr>
        <w:rFonts w:ascii="Times New Roman" w:eastAsia="Times New Roman" w:hAnsi="Times New Roman" w:cs="Times New Roman" w:hint="default"/>
        <w:b w:val="0"/>
        <w:bCs w:val="0"/>
        <w:i w:val="0"/>
        <w:iCs w:val="0"/>
        <w:spacing w:val="0"/>
        <w:w w:val="99"/>
        <w:sz w:val="32"/>
        <w:szCs w:val="32"/>
        <w:lang w:val="ru-RU" w:eastAsia="en-US" w:bidi="ar-SA"/>
      </w:rPr>
    </w:lvl>
    <w:lvl w:ilvl="1" w:tplc="693EEAD4">
      <w:numFmt w:val="bullet"/>
      <w:lvlText w:val="•"/>
      <w:lvlJc w:val="left"/>
      <w:pPr>
        <w:ind w:left="1184" w:hanging="343"/>
      </w:pPr>
      <w:rPr>
        <w:rFonts w:hint="default"/>
        <w:lang w:val="ru-RU" w:eastAsia="en-US" w:bidi="ar-SA"/>
      </w:rPr>
    </w:lvl>
    <w:lvl w:ilvl="2" w:tplc="8138C60C">
      <w:numFmt w:val="bullet"/>
      <w:lvlText w:val="•"/>
      <w:lvlJc w:val="left"/>
      <w:pPr>
        <w:ind w:left="2149" w:hanging="343"/>
      </w:pPr>
      <w:rPr>
        <w:rFonts w:hint="default"/>
        <w:lang w:val="ru-RU" w:eastAsia="en-US" w:bidi="ar-SA"/>
      </w:rPr>
    </w:lvl>
    <w:lvl w:ilvl="3" w:tplc="32CE8290">
      <w:numFmt w:val="bullet"/>
      <w:lvlText w:val="•"/>
      <w:lvlJc w:val="left"/>
      <w:pPr>
        <w:ind w:left="3113" w:hanging="343"/>
      </w:pPr>
      <w:rPr>
        <w:rFonts w:hint="default"/>
        <w:lang w:val="ru-RU" w:eastAsia="en-US" w:bidi="ar-SA"/>
      </w:rPr>
    </w:lvl>
    <w:lvl w:ilvl="4" w:tplc="2FB49C84">
      <w:numFmt w:val="bullet"/>
      <w:lvlText w:val="•"/>
      <w:lvlJc w:val="left"/>
      <w:pPr>
        <w:ind w:left="4078" w:hanging="343"/>
      </w:pPr>
      <w:rPr>
        <w:rFonts w:hint="default"/>
        <w:lang w:val="ru-RU" w:eastAsia="en-US" w:bidi="ar-SA"/>
      </w:rPr>
    </w:lvl>
    <w:lvl w:ilvl="5" w:tplc="07DA87D2">
      <w:numFmt w:val="bullet"/>
      <w:lvlText w:val="•"/>
      <w:lvlJc w:val="left"/>
      <w:pPr>
        <w:ind w:left="5043" w:hanging="343"/>
      </w:pPr>
      <w:rPr>
        <w:rFonts w:hint="default"/>
        <w:lang w:val="ru-RU" w:eastAsia="en-US" w:bidi="ar-SA"/>
      </w:rPr>
    </w:lvl>
    <w:lvl w:ilvl="6" w:tplc="F834A0A4">
      <w:numFmt w:val="bullet"/>
      <w:lvlText w:val="•"/>
      <w:lvlJc w:val="left"/>
      <w:pPr>
        <w:ind w:left="6007" w:hanging="343"/>
      </w:pPr>
      <w:rPr>
        <w:rFonts w:hint="default"/>
        <w:lang w:val="ru-RU" w:eastAsia="en-US" w:bidi="ar-SA"/>
      </w:rPr>
    </w:lvl>
    <w:lvl w:ilvl="7" w:tplc="57B06556">
      <w:numFmt w:val="bullet"/>
      <w:lvlText w:val="•"/>
      <w:lvlJc w:val="left"/>
      <w:pPr>
        <w:ind w:left="6972" w:hanging="343"/>
      </w:pPr>
      <w:rPr>
        <w:rFonts w:hint="default"/>
        <w:lang w:val="ru-RU" w:eastAsia="en-US" w:bidi="ar-SA"/>
      </w:rPr>
    </w:lvl>
    <w:lvl w:ilvl="8" w:tplc="261EC506">
      <w:numFmt w:val="bullet"/>
      <w:lvlText w:val="•"/>
      <w:lvlJc w:val="left"/>
      <w:pPr>
        <w:ind w:left="7937" w:hanging="343"/>
      </w:pPr>
      <w:rPr>
        <w:rFonts w:hint="default"/>
        <w:lang w:val="ru-RU" w:eastAsia="en-US" w:bidi="ar-SA"/>
      </w:rPr>
    </w:lvl>
  </w:abstractNum>
  <w:abstractNum w:abstractNumId="27" w15:restartNumberingAfterBreak="0">
    <w:nsid w:val="796F5970"/>
    <w:multiLevelType w:val="hybridMultilevel"/>
    <w:tmpl w:val="6770B17E"/>
    <w:lvl w:ilvl="0" w:tplc="D5360700">
      <w:start w:val="1"/>
      <w:numFmt w:val="decimal"/>
      <w:lvlText w:val="%1."/>
      <w:lvlJc w:val="left"/>
      <w:pPr>
        <w:ind w:left="1087" w:hanging="320"/>
      </w:pPr>
      <w:rPr>
        <w:rFonts w:ascii="Times New Roman" w:eastAsia="Times New Roman" w:hAnsi="Times New Roman" w:cs="Times New Roman" w:hint="default"/>
        <w:b w:val="0"/>
        <w:bCs w:val="0"/>
        <w:i w:val="0"/>
        <w:iCs w:val="0"/>
        <w:spacing w:val="0"/>
        <w:w w:val="99"/>
        <w:sz w:val="24"/>
        <w:szCs w:val="24"/>
        <w:lang w:val="ru-RU" w:eastAsia="en-US" w:bidi="ar-SA"/>
      </w:rPr>
    </w:lvl>
    <w:lvl w:ilvl="1" w:tplc="E0ACDFD0">
      <w:numFmt w:val="bullet"/>
      <w:lvlText w:val="•"/>
      <w:lvlJc w:val="left"/>
      <w:pPr>
        <w:ind w:left="1958" w:hanging="320"/>
      </w:pPr>
      <w:rPr>
        <w:rFonts w:hint="default"/>
        <w:lang w:val="ru-RU" w:eastAsia="en-US" w:bidi="ar-SA"/>
      </w:rPr>
    </w:lvl>
    <w:lvl w:ilvl="2" w:tplc="BACA8118">
      <w:numFmt w:val="bullet"/>
      <w:lvlText w:val="•"/>
      <w:lvlJc w:val="left"/>
      <w:pPr>
        <w:ind w:left="2837" w:hanging="320"/>
      </w:pPr>
      <w:rPr>
        <w:rFonts w:hint="default"/>
        <w:lang w:val="ru-RU" w:eastAsia="en-US" w:bidi="ar-SA"/>
      </w:rPr>
    </w:lvl>
    <w:lvl w:ilvl="3" w:tplc="03483362">
      <w:numFmt w:val="bullet"/>
      <w:lvlText w:val="•"/>
      <w:lvlJc w:val="left"/>
      <w:pPr>
        <w:ind w:left="3715" w:hanging="320"/>
      </w:pPr>
      <w:rPr>
        <w:rFonts w:hint="default"/>
        <w:lang w:val="ru-RU" w:eastAsia="en-US" w:bidi="ar-SA"/>
      </w:rPr>
    </w:lvl>
    <w:lvl w:ilvl="4" w:tplc="C02253B8">
      <w:numFmt w:val="bullet"/>
      <w:lvlText w:val="•"/>
      <w:lvlJc w:val="left"/>
      <w:pPr>
        <w:ind w:left="4594" w:hanging="320"/>
      </w:pPr>
      <w:rPr>
        <w:rFonts w:hint="default"/>
        <w:lang w:val="ru-RU" w:eastAsia="en-US" w:bidi="ar-SA"/>
      </w:rPr>
    </w:lvl>
    <w:lvl w:ilvl="5" w:tplc="1BB8D2BA">
      <w:numFmt w:val="bullet"/>
      <w:lvlText w:val="•"/>
      <w:lvlJc w:val="left"/>
      <w:pPr>
        <w:ind w:left="5473" w:hanging="320"/>
      </w:pPr>
      <w:rPr>
        <w:rFonts w:hint="default"/>
        <w:lang w:val="ru-RU" w:eastAsia="en-US" w:bidi="ar-SA"/>
      </w:rPr>
    </w:lvl>
    <w:lvl w:ilvl="6" w:tplc="B8F29C1A">
      <w:numFmt w:val="bullet"/>
      <w:lvlText w:val="•"/>
      <w:lvlJc w:val="left"/>
      <w:pPr>
        <w:ind w:left="6351" w:hanging="320"/>
      </w:pPr>
      <w:rPr>
        <w:rFonts w:hint="default"/>
        <w:lang w:val="ru-RU" w:eastAsia="en-US" w:bidi="ar-SA"/>
      </w:rPr>
    </w:lvl>
    <w:lvl w:ilvl="7" w:tplc="30DAA802">
      <w:numFmt w:val="bullet"/>
      <w:lvlText w:val="•"/>
      <w:lvlJc w:val="left"/>
      <w:pPr>
        <w:ind w:left="7230" w:hanging="320"/>
      </w:pPr>
      <w:rPr>
        <w:rFonts w:hint="default"/>
        <w:lang w:val="ru-RU" w:eastAsia="en-US" w:bidi="ar-SA"/>
      </w:rPr>
    </w:lvl>
    <w:lvl w:ilvl="8" w:tplc="DEEEDEB2">
      <w:numFmt w:val="bullet"/>
      <w:lvlText w:val="•"/>
      <w:lvlJc w:val="left"/>
      <w:pPr>
        <w:ind w:left="8109" w:hanging="320"/>
      </w:pPr>
      <w:rPr>
        <w:rFonts w:hint="default"/>
        <w:lang w:val="ru-RU" w:eastAsia="en-US" w:bidi="ar-SA"/>
      </w:rPr>
    </w:lvl>
  </w:abstractNum>
  <w:abstractNum w:abstractNumId="28" w15:restartNumberingAfterBreak="0">
    <w:nsid w:val="79B014D2"/>
    <w:multiLevelType w:val="hybridMultilevel"/>
    <w:tmpl w:val="3572A3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A5C70CF"/>
    <w:multiLevelType w:val="hybridMultilevel"/>
    <w:tmpl w:val="2E724704"/>
    <w:lvl w:ilvl="0" w:tplc="BC5EDD20">
      <w:start w:val="1"/>
      <w:numFmt w:val="decimal"/>
      <w:lvlText w:val="%1."/>
      <w:lvlJc w:val="left"/>
      <w:pPr>
        <w:ind w:left="1190" w:hanging="284"/>
      </w:pPr>
      <w:rPr>
        <w:rFonts w:ascii="Times New Roman" w:eastAsia="Times New Roman" w:hAnsi="Times New Roman" w:cs="Times New Roman" w:hint="default"/>
        <w:b w:val="0"/>
        <w:bCs w:val="0"/>
        <w:i w:val="0"/>
        <w:iCs w:val="0"/>
        <w:spacing w:val="0"/>
        <w:w w:val="99"/>
        <w:sz w:val="28"/>
        <w:szCs w:val="28"/>
        <w:lang w:val="ru-RU" w:eastAsia="en-US" w:bidi="ar-SA"/>
      </w:rPr>
    </w:lvl>
    <w:lvl w:ilvl="1" w:tplc="9DA2B5C0">
      <w:numFmt w:val="bullet"/>
      <w:lvlText w:val="•"/>
      <w:lvlJc w:val="left"/>
      <w:pPr>
        <w:ind w:left="2102" w:hanging="284"/>
      </w:pPr>
      <w:rPr>
        <w:rFonts w:hint="default"/>
        <w:lang w:val="ru-RU" w:eastAsia="en-US" w:bidi="ar-SA"/>
      </w:rPr>
    </w:lvl>
    <w:lvl w:ilvl="2" w:tplc="1518BBA4">
      <w:numFmt w:val="bullet"/>
      <w:lvlText w:val="•"/>
      <w:lvlJc w:val="left"/>
      <w:pPr>
        <w:ind w:left="3004" w:hanging="284"/>
      </w:pPr>
      <w:rPr>
        <w:rFonts w:hint="default"/>
        <w:lang w:val="ru-RU" w:eastAsia="en-US" w:bidi="ar-SA"/>
      </w:rPr>
    </w:lvl>
    <w:lvl w:ilvl="3" w:tplc="253CFC10">
      <w:numFmt w:val="bullet"/>
      <w:lvlText w:val="•"/>
      <w:lvlJc w:val="left"/>
      <w:pPr>
        <w:ind w:left="3907" w:hanging="284"/>
      </w:pPr>
      <w:rPr>
        <w:rFonts w:hint="default"/>
        <w:lang w:val="ru-RU" w:eastAsia="en-US" w:bidi="ar-SA"/>
      </w:rPr>
    </w:lvl>
    <w:lvl w:ilvl="4" w:tplc="8D569780">
      <w:numFmt w:val="bullet"/>
      <w:lvlText w:val="•"/>
      <w:lvlJc w:val="left"/>
      <w:pPr>
        <w:ind w:left="4809" w:hanging="284"/>
      </w:pPr>
      <w:rPr>
        <w:rFonts w:hint="default"/>
        <w:lang w:val="ru-RU" w:eastAsia="en-US" w:bidi="ar-SA"/>
      </w:rPr>
    </w:lvl>
    <w:lvl w:ilvl="5" w:tplc="A4362216">
      <w:numFmt w:val="bullet"/>
      <w:lvlText w:val="•"/>
      <w:lvlJc w:val="left"/>
      <w:pPr>
        <w:ind w:left="5712" w:hanging="284"/>
      </w:pPr>
      <w:rPr>
        <w:rFonts w:hint="default"/>
        <w:lang w:val="ru-RU" w:eastAsia="en-US" w:bidi="ar-SA"/>
      </w:rPr>
    </w:lvl>
    <w:lvl w:ilvl="6" w:tplc="FC7A6354">
      <w:numFmt w:val="bullet"/>
      <w:lvlText w:val="•"/>
      <w:lvlJc w:val="left"/>
      <w:pPr>
        <w:ind w:left="6614" w:hanging="284"/>
      </w:pPr>
      <w:rPr>
        <w:rFonts w:hint="default"/>
        <w:lang w:val="ru-RU" w:eastAsia="en-US" w:bidi="ar-SA"/>
      </w:rPr>
    </w:lvl>
    <w:lvl w:ilvl="7" w:tplc="FC2CA7E2">
      <w:numFmt w:val="bullet"/>
      <w:lvlText w:val="•"/>
      <w:lvlJc w:val="left"/>
      <w:pPr>
        <w:ind w:left="7516" w:hanging="284"/>
      </w:pPr>
      <w:rPr>
        <w:rFonts w:hint="default"/>
        <w:lang w:val="ru-RU" w:eastAsia="en-US" w:bidi="ar-SA"/>
      </w:rPr>
    </w:lvl>
    <w:lvl w:ilvl="8" w:tplc="2946B684">
      <w:numFmt w:val="bullet"/>
      <w:lvlText w:val="•"/>
      <w:lvlJc w:val="left"/>
      <w:pPr>
        <w:ind w:left="8419" w:hanging="284"/>
      </w:pPr>
      <w:rPr>
        <w:rFonts w:hint="default"/>
        <w:lang w:val="ru-RU" w:eastAsia="en-US" w:bidi="ar-SA"/>
      </w:rPr>
    </w:lvl>
  </w:abstractNum>
  <w:abstractNum w:abstractNumId="30" w15:restartNumberingAfterBreak="0">
    <w:nsid w:val="7F2A346C"/>
    <w:multiLevelType w:val="hybridMultilevel"/>
    <w:tmpl w:val="344A4C46"/>
    <w:lvl w:ilvl="0" w:tplc="A8DA2296">
      <w:start w:val="100"/>
      <w:numFmt w:val="decimal"/>
      <w:lvlText w:val="%1"/>
      <w:lvlJc w:val="left"/>
      <w:pPr>
        <w:ind w:left="1675" w:hanging="881"/>
      </w:pPr>
      <w:rPr>
        <w:rFonts w:hint="default"/>
        <w:lang w:val="ru-RU" w:eastAsia="en-US" w:bidi="ar-SA"/>
      </w:rPr>
    </w:lvl>
    <w:lvl w:ilvl="1" w:tplc="5404A41C">
      <w:numFmt w:val="none"/>
      <w:lvlText w:val=""/>
      <w:lvlJc w:val="left"/>
      <w:pPr>
        <w:tabs>
          <w:tab w:val="num" w:pos="360"/>
        </w:tabs>
      </w:pPr>
    </w:lvl>
    <w:lvl w:ilvl="2" w:tplc="7102DC78">
      <w:numFmt w:val="bullet"/>
      <w:lvlText w:val="•"/>
      <w:lvlJc w:val="left"/>
      <w:pPr>
        <w:ind w:left="3317" w:hanging="881"/>
      </w:pPr>
      <w:rPr>
        <w:rFonts w:hint="default"/>
        <w:lang w:val="ru-RU" w:eastAsia="en-US" w:bidi="ar-SA"/>
      </w:rPr>
    </w:lvl>
    <w:lvl w:ilvl="3" w:tplc="8C4CA490">
      <w:numFmt w:val="bullet"/>
      <w:lvlText w:val="•"/>
      <w:lvlJc w:val="left"/>
      <w:pPr>
        <w:ind w:left="4135" w:hanging="881"/>
      </w:pPr>
      <w:rPr>
        <w:rFonts w:hint="default"/>
        <w:lang w:val="ru-RU" w:eastAsia="en-US" w:bidi="ar-SA"/>
      </w:rPr>
    </w:lvl>
    <w:lvl w:ilvl="4" w:tplc="9962ED2E">
      <w:numFmt w:val="bullet"/>
      <w:lvlText w:val="•"/>
      <w:lvlJc w:val="left"/>
      <w:pPr>
        <w:ind w:left="4954" w:hanging="881"/>
      </w:pPr>
      <w:rPr>
        <w:rFonts w:hint="default"/>
        <w:lang w:val="ru-RU" w:eastAsia="en-US" w:bidi="ar-SA"/>
      </w:rPr>
    </w:lvl>
    <w:lvl w:ilvl="5" w:tplc="C1BA8BBC">
      <w:numFmt w:val="bullet"/>
      <w:lvlText w:val="•"/>
      <w:lvlJc w:val="left"/>
      <w:pPr>
        <w:ind w:left="5773" w:hanging="881"/>
      </w:pPr>
      <w:rPr>
        <w:rFonts w:hint="default"/>
        <w:lang w:val="ru-RU" w:eastAsia="en-US" w:bidi="ar-SA"/>
      </w:rPr>
    </w:lvl>
    <w:lvl w:ilvl="6" w:tplc="438CB2CA">
      <w:numFmt w:val="bullet"/>
      <w:lvlText w:val="•"/>
      <w:lvlJc w:val="left"/>
      <w:pPr>
        <w:ind w:left="6591" w:hanging="881"/>
      </w:pPr>
      <w:rPr>
        <w:rFonts w:hint="default"/>
        <w:lang w:val="ru-RU" w:eastAsia="en-US" w:bidi="ar-SA"/>
      </w:rPr>
    </w:lvl>
    <w:lvl w:ilvl="7" w:tplc="7980AB6A">
      <w:numFmt w:val="bullet"/>
      <w:lvlText w:val="•"/>
      <w:lvlJc w:val="left"/>
      <w:pPr>
        <w:ind w:left="7410" w:hanging="881"/>
      </w:pPr>
      <w:rPr>
        <w:rFonts w:hint="default"/>
        <w:lang w:val="ru-RU" w:eastAsia="en-US" w:bidi="ar-SA"/>
      </w:rPr>
    </w:lvl>
    <w:lvl w:ilvl="8" w:tplc="9ADC5A1C">
      <w:numFmt w:val="bullet"/>
      <w:lvlText w:val="•"/>
      <w:lvlJc w:val="left"/>
      <w:pPr>
        <w:ind w:left="8229" w:hanging="881"/>
      </w:pPr>
      <w:rPr>
        <w:rFonts w:hint="default"/>
        <w:lang w:val="ru-RU" w:eastAsia="en-US" w:bidi="ar-SA"/>
      </w:rPr>
    </w:lvl>
  </w:abstractNum>
  <w:num w:numId="1">
    <w:abstractNumId w:val="1"/>
  </w:num>
  <w:num w:numId="2">
    <w:abstractNumId w:val="9"/>
  </w:num>
  <w:num w:numId="3">
    <w:abstractNumId w:val="22"/>
  </w:num>
  <w:num w:numId="4">
    <w:abstractNumId w:val="10"/>
  </w:num>
  <w:num w:numId="5">
    <w:abstractNumId w:val="20"/>
  </w:num>
  <w:num w:numId="6">
    <w:abstractNumId w:val="4"/>
  </w:num>
  <w:num w:numId="7">
    <w:abstractNumId w:val="26"/>
  </w:num>
  <w:num w:numId="8">
    <w:abstractNumId w:val="0"/>
  </w:num>
  <w:num w:numId="9">
    <w:abstractNumId w:val="24"/>
  </w:num>
  <w:num w:numId="10">
    <w:abstractNumId w:val="27"/>
  </w:num>
  <w:num w:numId="11">
    <w:abstractNumId w:val="23"/>
  </w:num>
  <w:num w:numId="12">
    <w:abstractNumId w:val="13"/>
  </w:num>
  <w:num w:numId="13">
    <w:abstractNumId w:val="6"/>
  </w:num>
  <w:num w:numId="14">
    <w:abstractNumId w:val="30"/>
  </w:num>
  <w:num w:numId="15">
    <w:abstractNumId w:val="29"/>
  </w:num>
  <w:num w:numId="16">
    <w:abstractNumId w:val="14"/>
  </w:num>
  <w:num w:numId="17">
    <w:abstractNumId w:val="25"/>
  </w:num>
  <w:num w:numId="18">
    <w:abstractNumId w:val="16"/>
  </w:num>
  <w:num w:numId="19">
    <w:abstractNumId w:val="8"/>
  </w:num>
  <w:num w:numId="20">
    <w:abstractNumId w:val="3"/>
  </w:num>
  <w:num w:numId="21">
    <w:abstractNumId w:val="19"/>
  </w:num>
  <w:num w:numId="22">
    <w:abstractNumId w:val="18"/>
  </w:num>
  <w:num w:numId="23">
    <w:abstractNumId w:val="17"/>
  </w:num>
  <w:num w:numId="24">
    <w:abstractNumId w:val="11"/>
  </w:num>
  <w:num w:numId="25">
    <w:abstractNumId w:val="28"/>
  </w:num>
  <w:num w:numId="26">
    <w:abstractNumId w:val="21"/>
  </w:num>
  <w:num w:numId="27">
    <w:abstractNumId w:val="12"/>
  </w:num>
  <w:num w:numId="28">
    <w:abstractNumId w:val="5"/>
  </w:num>
  <w:num w:numId="29">
    <w:abstractNumId w:val="2"/>
  </w:num>
  <w:num w:numId="30">
    <w:abstractNumId w:val="7"/>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proofState w:spelling="clean" w:grammar="clean"/>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1FB3"/>
    <w:rsid w:val="00003D27"/>
    <w:rsid w:val="00015D01"/>
    <w:rsid w:val="00063FA2"/>
    <w:rsid w:val="00077E04"/>
    <w:rsid w:val="00085847"/>
    <w:rsid w:val="000B5335"/>
    <w:rsid w:val="000C20B2"/>
    <w:rsid w:val="0014204F"/>
    <w:rsid w:val="001A54F3"/>
    <w:rsid w:val="001E53E8"/>
    <w:rsid w:val="001F2664"/>
    <w:rsid w:val="002703FB"/>
    <w:rsid w:val="00275A53"/>
    <w:rsid w:val="00276A8D"/>
    <w:rsid w:val="002C302A"/>
    <w:rsid w:val="002C5E4F"/>
    <w:rsid w:val="002E7C82"/>
    <w:rsid w:val="002F67C5"/>
    <w:rsid w:val="00341345"/>
    <w:rsid w:val="003577D4"/>
    <w:rsid w:val="0036180D"/>
    <w:rsid w:val="003905EE"/>
    <w:rsid w:val="00403ED1"/>
    <w:rsid w:val="0048188E"/>
    <w:rsid w:val="004C0567"/>
    <w:rsid w:val="004E3FC6"/>
    <w:rsid w:val="00507881"/>
    <w:rsid w:val="00536B15"/>
    <w:rsid w:val="00585111"/>
    <w:rsid w:val="008662AE"/>
    <w:rsid w:val="008E5C0A"/>
    <w:rsid w:val="00974399"/>
    <w:rsid w:val="009C1599"/>
    <w:rsid w:val="009E0EAC"/>
    <w:rsid w:val="00A03FB3"/>
    <w:rsid w:val="00A42B5F"/>
    <w:rsid w:val="00A52463"/>
    <w:rsid w:val="00A7174C"/>
    <w:rsid w:val="00A77D00"/>
    <w:rsid w:val="00AA2FA7"/>
    <w:rsid w:val="00B23079"/>
    <w:rsid w:val="00B9057F"/>
    <w:rsid w:val="00B978CF"/>
    <w:rsid w:val="00BB50D9"/>
    <w:rsid w:val="00BB52F6"/>
    <w:rsid w:val="00C15076"/>
    <w:rsid w:val="00C271D8"/>
    <w:rsid w:val="00C72B09"/>
    <w:rsid w:val="00CE20E6"/>
    <w:rsid w:val="00CF4A85"/>
    <w:rsid w:val="00D567F4"/>
    <w:rsid w:val="00D71958"/>
    <w:rsid w:val="00D7421B"/>
    <w:rsid w:val="00E51A7E"/>
    <w:rsid w:val="00E74C82"/>
    <w:rsid w:val="00F22385"/>
    <w:rsid w:val="00F316FE"/>
    <w:rsid w:val="00F61FB3"/>
    <w:rsid w:val="00F66ADD"/>
    <w:rsid w:val="00F67FE7"/>
    <w:rsid w:val="00FB1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hapeDefaults>
    <o:shapedefaults v:ext="edit" spidmax="4098"/>
    <o:shapelayout v:ext="edit">
      <o:idmap v:ext="edit" data="1"/>
      <o:rules v:ext="edit">
        <o:r id="V:Rule2" type="callout" idref="#_x0000_s1182"/>
        <o:r id="V:Rule3" type="callout" idref="#_x0000_s1183"/>
        <o:r id="V:Rule4" type="callout" idref="#_x0000_s1184"/>
        <o:r id="V:Rule5" type="callout" idref="#_x0000_s1185"/>
        <o:r id="V:Rule6" type="callout" idref="#_x0000_s1193"/>
        <o:r id="V:Rule7" type="connector" idref="#_x0000_s1174">
          <o:proxy start="" idref="#_x0000_s1172" connectloc="3"/>
          <o:proxy end="" idref="#_x0000_s1173" connectloc="3"/>
        </o:r>
      </o:rules>
    </o:shapelayout>
  </w:shapeDefaults>
  <w:decimalSymbol w:val=","/>
  <w:listSeparator w:val=";"/>
  <w14:docId w14:val="65E74DF2"/>
  <w15:docId w15:val="{727E47FA-C96D-4B07-A80D-4ED4C399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F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B5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B50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B50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BB50D9"/>
    <w:pPr>
      <w:keepNext/>
      <w:spacing w:before="240" w:after="60"/>
      <w:outlineLvl w:val="3"/>
    </w:pPr>
    <w:rPr>
      <w:b/>
      <w:bCs/>
      <w:sz w:val="28"/>
      <w:szCs w:val="28"/>
    </w:rPr>
  </w:style>
  <w:style w:type="paragraph" w:styleId="5">
    <w:name w:val="heading 5"/>
    <w:basedOn w:val="a"/>
    <w:next w:val="a"/>
    <w:link w:val="50"/>
    <w:uiPriority w:val="9"/>
    <w:semiHidden/>
    <w:unhideWhenUsed/>
    <w:qFormat/>
    <w:rsid w:val="00BB50D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B50D9"/>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qFormat/>
    <w:rsid w:val="00BB50D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1FB3"/>
    <w:pPr>
      <w:tabs>
        <w:tab w:val="center" w:pos="4677"/>
        <w:tab w:val="right" w:pos="9355"/>
      </w:tabs>
    </w:pPr>
  </w:style>
  <w:style w:type="character" w:customStyle="1" w:styleId="a4">
    <w:name w:val="Нижний колонтитул Знак"/>
    <w:basedOn w:val="a0"/>
    <w:link w:val="a3"/>
    <w:uiPriority w:val="99"/>
    <w:rsid w:val="00F61FB3"/>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B50D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BB50D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BB50D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BB50D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BB50D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BB50D9"/>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0"/>
    <w:link w:val="8"/>
    <w:rsid w:val="00BB50D9"/>
    <w:rPr>
      <w:rFonts w:ascii="Times New Roman" w:eastAsia="Times New Roman" w:hAnsi="Times New Roman" w:cs="Times New Roman"/>
      <w:i/>
      <w:iCs/>
      <w:sz w:val="24"/>
      <w:szCs w:val="24"/>
      <w:lang w:eastAsia="ru-RU"/>
    </w:rPr>
  </w:style>
  <w:style w:type="character" w:styleId="a5">
    <w:name w:val="page number"/>
    <w:basedOn w:val="a0"/>
    <w:rsid w:val="00BB50D9"/>
  </w:style>
  <w:style w:type="paragraph" w:styleId="a6">
    <w:name w:val="TOC Heading"/>
    <w:basedOn w:val="1"/>
    <w:next w:val="a"/>
    <w:uiPriority w:val="39"/>
    <w:semiHidden/>
    <w:unhideWhenUsed/>
    <w:qFormat/>
    <w:rsid w:val="00BB50D9"/>
    <w:pPr>
      <w:spacing w:line="276" w:lineRule="auto"/>
      <w:outlineLvl w:val="9"/>
    </w:pPr>
    <w:rPr>
      <w:rFonts w:ascii="Cambria" w:eastAsia="Times New Roman" w:hAnsi="Cambria" w:cs="Times New Roman"/>
      <w:color w:val="365F91"/>
    </w:rPr>
  </w:style>
  <w:style w:type="table" w:styleId="a7">
    <w:name w:val="Table Grid"/>
    <w:basedOn w:val="a1"/>
    <w:uiPriority w:val="59"/>
    <w:rsid w:val="00BB50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a"/>
    <w:uiPriority w:val="1"/>
    <w:qFormat/>
    <w:rsid w:val="00BB50D9"/>
    <w:pPr>
      <w:widowControl w:val="0"/>
      <w:ind w:left="107"/>
    </w:pPr>
    <w:rPr>
      <w:sz w:val="22"/>
      <w:szCs w:val="22"/>
      <w:lang w:eastAsia="en-US"/>
    </w:rPr>
  </w:style>
  <w:style w:type="table" w:customStyle="1" w:styleId="TableNormal">
    <w:name w:val="Table Normal"/>
    <w:uiPriority w:val="2"/>
    <w:semiHidden/>
    <w:unhideWhenUsed/>
    <w:qFormat/>
    <w:rsid w:val="00BB50D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Body Text"/>
    <w:basedOn w:val="a"/>
    <w:link w:val="a9"/>
    <w:uiPriority w:val="1"/>
    <w:qFormat/>
    <w:rsid w:val="00BB50D9"/>
    <w:pPr>
      <w:widowControl w:val="0"/>
      <w:autoSpaceDE w:val="0"/>
      <w:autoSpaceDN w:val="0"/>
      <w:ind w:left="228"/>
    </w:pPr>
    <w:rPr>
      <w:sz w:val="32"/>
      <w:szCs w:val="32"/>
      <w:lang w:eastAsia="en-US"/>
    </w:rPr>
  </w:style>
  <w:style w:type="character" w:customStyle="1" w:styleId="a9">
    <w:name w:val="Основной текст Знак"/>
    <w:basedOn w:val="a0"/>
    <w:link w:val="a8"/>
    <w:uiPriority w:val="1"/>
    <w:rsid w:val="00BB50D9"/>
    <w:rPr>
      <w:rFonts w:ascii="Times New Roman" w:eastAsia="Times New Roman" w:hAnsi="Times New Roman" w:cs="Times New Roman"/>
      <w:sz w:val="32"/>
      <w:szCs w:val="32"/>
    </w:rPr>
  </w:style>
  <w:style w:type="paragraph" w:customStyle="1" w:styleId="11">
    <w:name w:val="Заголовок 11"/>
    <w:basedOn w:val="a"/>
    <w:uiPriority w:val="1"/>
    <w:qFormat/>
    <w:rsid w:val="00BB50D9"/>
    <w:pPr>
      <w:widowControl w:val="0"/>
      <w:autoSpaceDE w:val="0"/>
      <w:autoSpaceDN w:val="0"/>
      <w:ind w:left="1085"/>
      <w:jc w:val="both"/>
      <w:outlineLvl w:val="1"/>
    </w:pPr>
    <w:rPr>
      <w:b/>
      <w:bCs/>
      <w:sz w:val="32"/>
      <w:szCs w:val="32"/>
      <w:lang w:eastAsia="en-US"/>
    </w:rPr>
  </w:style>
  <w:style w:type="paragraph" w:styleId="aa">
    <w:name w:val="List Paragraph"/>
    <w:basedOn w:val="a"/>
    <w:uiPriority w:val="1"/>
    <w:qFormat/>
    <w:rsid w:val="00BB50D9"/>
    <w:pPr>
      <w:widowControl w:val="0"/>
      <w:autoSpaceDE w:val="0"/>
      <w:autoSpaceDN w:val="0"/>
      <w:ind w:left="228" w:firstLine="566"/>
      <w:jc w:val="both"/>
    </w:pPr>
    <w:rPr>
      <w:sz w:val="22"/>
      <w:szCs w:val="22"/>
      <w:lang w:eastAsia="en-US"/>
    </w:rPr>
  </w:style>
  <w:style w:type="paragraph" w:styleId="ab">
    <w:name w:val="Balloon Text"/>
    <w:basedOn w:val="a"/>
    <w:link w:val="ac"/>
    <w:uiPriority w:val="99"/>
    <w:semiHidden/>
    <w:unhideWhenUsed/>
    <w:rsid w:val="00BB50D9"/>
    <w:rPr>
      <w:rFonts w:ascii="Tahoma" w:hAnsi="Tahoma" w:cs="Tahoma"/>
      <w:sz w:val="16"/>
      <w:szCs w:val="16"/>
    </w:rPr>
  </w:style>
  <w:style w:type="character" w:customStyle="1" w:styleId="ac">
    <w:name w:val="Текст выноски Знак"/>
    <w:basedOn w:val="a0"/>
    <w:link w:val="ab"/>
    <w:uiPriority w:val="99"/>
    <w:semiHidden/>
    <w:rsid w:val="00BB50D9"/>
    <w:rPr>
      <w:rFonts w:ascii="Tahoma" w:eastAsia="Times New Roman" w:hAnsi="Tahoma" w:cs="Tahoma"/>
      <w:sz w:val="16"/>
      <w:szCs w:val="16"/>
      <w:lang w:eastAsia="ru-RU"/>
    </w:rPr>
  </w:style>
  <w:style w:type="paragraph" w:styleId="ad">
    <w:name w:val="header"/>
    <w:basedOn w:val="a"/>
    <w:link w:val="ae"/>
    <w:uiPriority w:val="99"/>
    <w:unhideWhenUsed/>
    <w:rsid w:val="00BB50D9"/>
    <w:pPr>
      <w:widowControl w:val="0"/>
      <w:tabs>
        <w:tab w:val="center" w:pos="4677"/>
        <w:tab w:val="right" w:pos="9355"/>
      </w:tabs>
      <w:autoSpaceDE w:val="0"/>
      <w:autoSpaceDN w:val="0"/>
    </w:pPr>
    <w:rPr>
      <w:sz w:val="22"/>
      <w:szCs w:val="22"/>
      <w:lang w:eastAsia="en-US"/>
    </w:rPr>
  </w:style>
  <w:style w:type="character" w:customStyle="1" w:styleId="ae">
    <w:name w:val="Верхний колонтитул Знак"/>
    <w:basedOn w:val="a0"/>
    <w:link w:val="ad"/>
    <w:uiPriority w:val="99"/>
    <w:rsid w:val="00BB50D9"/>
    <w:rPr>
      <w:rFonts w:ascii="Times New Roman" w:eastAsia="Times New Roman" w:hAnsi="Times New Roman" w:cs="Times New Roman"/>
    </w:rPr>
  </w:style>
  <w:style w:type="paragraph" w:customStyle="1" w:styleId="21">
    <w:name w:val="Заголовок 21"/>
    <w:basedOn w:val="a"/>
    <w:uiPriority w:val="1"/>
    <w:qFormat/>
    <w:rsid w:val="00BB50D9"/>
    <w:pPr>
      <w:widowControl w:val="0"/>
      <w:autoSpaceDE w:val="0"/>
      <w:autoSpaceDN w:val="0"/>
      <w:ind w:left="497" w:right="411"/>
      <w:jc w:val="center"/>
      <w:outlineLvl w:val="2"/>
    </w:pPr>
    <w:rPr>
      <w:b/>
      <w:bCs/>
      <w:sz w:val="28"/>
      <w:szCs w:val="28"/>
      <w:lang w:eastAsia="en-US"/>
    </w:rPr>
  </w:style>
  <w:style w:type="paragraph" w:customStyle="1" w:styleId="31">
    <w:name w:val="Заголовок 31"/>
    <w:basedOn w:val="a"/>
    <w:uiPriority w:val="1"/>
    <w:qFormat/>
    <w:rsid w:val="00BB50D9"/>
    <w:pPr>
      <w:widowControl w:val="0"/>
      <w:autoSpaceDE w:val="0"/>
      <w:autoSpaceDN w:val="0"/>
      <w:jc w:val="center"/>
      <w:outlineLvl w:val="3"/>
    </w:pPr>
    <w:rPr>
      <w:b/>
      <w:bCs/>
      <w:i/>
      <w:iCs/>
      <w:sz w:val="28"/>
      <w:szCs w:val="28"/>
      <w:lang w:eastAsia="en-US"/>
    </w:rPr>
  </w:style>
  <w:style w:type="paragraph" w:styleId="af">
    <w:name w:val="caption"/>
    <w:basedOn w:val="a"/>
    <w:next w:val="a"/>
    <w:uiPriority w:val="35"/>
    <w:qFormat/>
    <w:rsid w:val="00BB50D9"/>
    <w:pPr>
      <w:spacing w:before="140"/>
      <w:jc w:val="center"/>
    </w:pPr>
    <w:rPr>
      <w:b/>
      <w:snapToGrid w:val="0"/>
      <w:sz w:val="20"/>
      <w:szCs w:val="20"/>
    </w:rPr>
  </w:style>
  <w:style w:type="character" w:styleId="af0">
    <w:name w:val="Placeholder Text"/>
    <w:basedOn w:val="a0"/>
    <w:uiPriority w:val="99"/>
    <w:semiHidden/>
    <w:rsid w:val="00BB50D9"/>
    <w:rPr>
      <w:color w:val="808080"/>
    </w:rPr>
  </w:style>
  <w:style w:type="paragraph" w:styleId="af1">
    <w:name w:val="Body Text Indent"/>
    <w:basedOn w:val="a"/>
    <w:link w:val="af2"/>
    <w:unhideWhenUsed/>
    <w:rsid w:val="00BB50D9"/>
    <w:pPr>
      <w:spacing w:after="120"/>
      <w:ind w:left="283"/>
    </w:pPr>
  </w:style>
  <w:style w:type="character" w:customStyle="1" w:styleId="af2">
    <w:name w:val="Основной текст с отступом Знак"/>
    <w:basedOn w:val="a0"/>
    <w:link w:val="af1"/>
    <w:rsid w:val="00BB50D9"/>
    <w:rPr>
      <w:rFonts w:ascii="Times New Roman" w:eastAsia="Times New Roman" w:hAnsi="Times New Roman" w:cs="Times New Roman"/>
      <w:sz w:val="24"/>
      <w:szCs w:val="24"/>
      <w:lang w:eastAsia="ru-RU"/>
    </w:rPr>
  </w:style>
  <w:style w:type="paragraph" w:styleId="32">
    <w:name w:val="Body Text 3"/>
    <w:basedOn w:val="a"/>
    <w:link w:val="33"/>
    <w:rsid w:val="00BB50D9"/>
    <w:pPr>
      <w:spacing w:after="120"/>
    </w:pPr>
    <w:rPr>
      <w:rFonts w:ascii="Courier New" w:hAnsi="Courier New"/>
      <w:sz w:val="16"/>
      <w:szCs w:val="16"/>
    </w:rPr>
  </w:style>
  <w:style w:type="character" w:customStyle="1" w:styleId="33">
    <w:name w:val="Основной текст 3 Знак"/>
    <w:basedOn w:val="a0"/>
    <w:link w:val="32"/>
    <w:rsid w:val="00BB50D9"/>
    <w:rPr>
      <w:rFonts w:ascii="Courier New" w:eastAsia="Times New Roman" w:hAnsi="Courier New" w:cs="Times New Roman"/>
      <w:sz w:val="16"/>
      <w:szCs w:val="16"/>
      <w:lang w:eastAsia="ru-RU"/>
    </w:rPr>
  </w:style>
  <w:style w:type="paragraph" w:styleId="22">
    <w:name w:val="Body Text Indent 2"/>
    <w:basedOn w:val="a"/>
    <w:link w:val="23"/>
    <w:uiPriority w:val="99"/>
    <w:semiHidden/>
    <w:unhideWhenUsed/>
    <w:rsid w:val="00BB50D9"/>
    <w:pPr>
      <w:spacing w:after="120" w:line="480" w:lineRule="auto"/>
      <w:ind w:left="283"/>
    </w:pPr>
  </w:style>
  <w:style w:type="character" w:customStyle="1" w:styleId="23">
    <w:name w:val="Основной текст с отступом 2 Знак"/>
    <w:basedOn w:val="a0"/>
    <w:link w:val="22"/>
    <w:uiPriority w:val="99"/>
    <w:semiHidden/>
    <w:rsid w:val="00BB50D9"/>
    <w:rPr>
      <w:rFonts w:ascii="Times New Roman" w:eastAsia="Times New Roman" w:hAnsi="Times New Roman" w:cs="Times New Roman"/>
      <w:sz w:val="24"/>
      <w:szCs w:val="24"/>
      <w:lang w:eastAsia="ru-RU"/>
    </w:rPr>
  </w:style>
  <w:style w:type="paragraph" w:customStyle="1" w:styleId="FR1">
    <w:name w:val="FR1"/>
    <w:rsid w:val="00BB50D9"/>
    <w:pPr>
      <w:widowControl w:val="0"/>
      <w:spacing w:after="0" w:line="240" w:lineRule="auto"/>
      <w:ind w:left="1640"/>
    </w:pPr>
    <w:rPr>
      <w:rFonts w:ascii="Arial" w:eastAsia="Times New Roman" w:hAnsi="Arial" w:cs="Times New Roman"/>
      <w:sz w:val="32"/>
      <w:szCs w:val="20"/>
      <w:lang w:eastAsia="ru-RU"/>
    </w:rPr>
  </w:style>
  <w:style w:type="paragraph" w:customStyle="1" w:styleId="FR2">
    <w:name w:val="FR2"/>
    <w:rsid w:val="00BB50D9"/>
    <w:pPr>
      <w:widowControl w:val="0"/>
      <w:spacing w:after="0" w:line="360" w:lineRule="auto"/>
      <w:ind w:firstLine="460"/>
      <w:jc w:val="both"/>
    </w:pPr>
    <w:rPr>
      <w:rFonts w:ascii="Courier New" w:eastAsia="Times New Roman" w:hAnsi="Courier New" w:cs="Times New Roman"/>
      <w:sz w:val="16"/>
      <w:szCs w:val="20"/>
      <w:lang w:eastAsia="ru-RU"/>
    </w:rPr>
  </w:style>
  <w:style w:type="paragraph" w:customStyle="1" w:styleId="FR3">
    <w:name w:val="FR3"/>
    <w:rsid w:val="00BB50D9"/>
    <w:pPr>
      <w:widowControl w:val="0"/>
      <w:spacing w:after="0" w:line="240" w:lineRule="auto"/>
      <w:jc w:val="right"/>
    </w:pPr>
    <w:rPr>
      <w:rFonts w:ascii="Arial" w:eastAsia="Times New Roman" w:hAnsi="Arial" w:cs="Times New Roman"/>
      <w:b/>
      <w:sz w:val="12"/>
      <w:szCs w:val="20"/>
      <w:lang w:eastAsia="ru-RU"/>
    </w:rPr>
  </w:style>
  <w:style w:type="paragraph" w:styleId="24">
    <w:name w:val="Body Text 2"/>
    <w:basedOn w:val="a"/>
    <w:link w:val="25"/>
    <w:uiPriority w:val="99"/>
    <w:unhideWhenUsed/>
    <w:rsid w:val="00BB50D9"/>
    <w:pPr>
      <w:spacing w:after="120" w:line="480" w:lineRule="auto"/>
    </w:pPr>
  </w:style>
  <w:style w:type="character" w:customStyle="1" w:styleId="25">
    <w:name w:val="Основной текст 2 Знак"/>
    <w:basedOn w:val="a0"/>
    <w:link w:val="24"/>
    <w:uiPriority w:val="99"/>
    <w:rsid w:val="00BB50D9"/>
    <w:rPr>
      <w:rFonts w:ascii="Times New Roman" w:eastAsia="Times New Roman" w:hAnsi="Times New Roman" w:cs="Times New Roman"/>
      <w:sz w:val="24"/>
      <w:szCs w:val="24"/>
      <w:lang w:eastAsia="ru-RU"/>
    </w:rPr>
  </w:style>
  <w:style w:type="paragraph" w:styleId="af3">
    <w:name w:val="No Spacing"/>
    <w:uiPriority w:val="1"/>
    <w:qFormat/>
    <w:rsid w:val="00BB50D9"/>
    <w:pPr>
      <w:spacing w:after="0" w:line="240" w:lineRule="auto"/>
      <w:jc w:val="both"/>
    </w:pPr>
    <w:rPr>
      <w:rFonts w:ascii="Times New Roman" w:hAnsi="Times New Roman" w:cs="Times New Roman"/>
      <w:i/>
      <w:color w:val="000000" w:themeColor="text1"/>
      <w:sz w:val="24"/>
      <w:szCs w:val="24"/>
    </w:rPr>
  </w:style>
  <w:style w:type="paragraph" w:customStyle="1" w:styleId="af4">
    <w:name w:val="НорТабл"/>
    <w:basedOn w:val="a"/>
    <w:rsid w:val="00BB50D9"/>
    <w:pPr>
      <w:jc w:val="center"/>
    </w:pPr>
    <w:rPr>
      <w:sz w:val="18"/>
      <w:szCs w:val="20"/>
    </w:rPr>
  </w:style>
  <w:style w:type="paragraph" w:customStyle="1" w:styleId="110">
    <w:name w:val="Оглавление 11"/>
    <w:basedOn w:val="a"/>
    <w:uiPriority w:val="1"/>
    <w:qFormat/>
    <w:rsid w:val="00BB50D9"/>
    <w:pPr>
      <w:widowControl w:val="0"/>
      <w:autoSpaceDE w:val="0"/>
      <w:autoSpaceDN w:val="0"/>
      <w:ind w:left="1143" w:hanging="716"/>
      <w:jc w:val="both"/>
    </w:pPr>
    <w:rPr>
      <w:rFonts w:ascii="Calibri" w:eastAsia="Calibri" w:hAnsi="Calibri" w:cs="Calibri"/>
      <w:sz w:val="28"/>
      <w:szCs w:val="28"/>
      <w:lang w:eastAsia="en-US"/>
    </w:rPr>
  </w:style>
  <w:style w:type="paragraph" w:customStyle="1" w:styleId="210">
    <w:name w:val="Оглавление 21"/>
    <w:basedOn w:val="a"/>
    <w:uiPriority w:val="1"/>
    <w:qFormat/>
    <w:rsid w:val="00BB50D9"/>
    <w:pPr>
      <w:widowControl w:val="0"/>
      <w:autoSpaceDE w:val="0"/>
      <w:autoSpaceDN w:val="0"/>
      <w:spacing w:line="339" w:lineRule="exact"/>
      <w:ind w:left="1275"/>
      <w:jc w:val="both"/>
    </w:pPr>
    <w:rPr>
      <w:rFonts w:ascii="Calibri" w:eastAsia="Calibri" w:hAnsi="Calibri" w:cs="Calibri"/>
      <w:sz w:val="28"/>
      <w:szCs w:val="28"/>
      <w:lang w:eastAsia="en-US"/>
    </w:rPr>
  </w:style>
  <w:style w:type="character" w:styleId="af5">
    <w:name w:val="Hyperlink"/>
    <w:uiPriority w:val="99"/>
    <w:unhideWhenUsed/>
    <w:rsid w:val="00BB50D9"/>
    <w:rPr>
      <w:color w:val="0000FF" w:themeColor="hyperlink"/>
      <w:u w:val="single"/>
    </w:rPr>
  </w:style>
  <w:style w:type="paragraph" w:styleId="af6">
    <w:name w:val="Normal (Web)"/>
    <w:basedOn w:val="a"/>
    <w:link w:val="af7"/>
    <w:uiPriority w:val="99"/>
    <w:qFormat/>
    <w:rsid w:val="00BB50D9"/>
    <w:pPr>
      <w:spacing w:before="100" w:beforeAutospacing="1" w:after="100" w:afterAutospacing="1"/>
    </w:pPr>
    <w:rPr>
      <w:rFonts w:ascii="Calibri" w:eastAsia="Calibri" w:hAnsi="Calibri"/>
      <w:szCs w:val="20"/>
    </w:rPr>
  </w:style>
  <w:style w:type="character" w:customStyle="1" w:styleId="af7">
    <w:name w:val="Обычный (Интернет) Знак"/>
    <w:link w:val="af6"/>
    <w:uiPriority w:val="99"/>
    <w:qFormat/>
    <w:locked/>
    <w:rsid w:val="00BB50D9"/>
    <w:rPr>
      <w:rFonts w:ascii="Calibri" w:eastAsia="Calibri" w:hAnsi="Calibri" w:cs="Times New Roman"/>
      <w:sz w:val="24"/>
      <w:szCs w:val="20"/>
      <w:lang w:eastAsia="ru-RU"/>
    </w:rPr>
  </w:style>
  <w:style w:type="paragraph" w:customStyle="1" w:styleId="12">
    <w:name w:val="Обычный1"/>
    <w:semiHidden/>
    <w:rsid w:val="00003D27"/>
    <w:pPr>
      <w:snapToGrid w:val="0"/>
      <w:spacing w:after="0" w:line="240" w:lineRule="auto"/>
      <w:ind w:left="240"/>
    </w:pPr>
    <w:rPr>
      <w:rFonts w:ascii="Times New Roman" w:eastAsia="Times New Roman" w:hAnsi="Times New Roman" w:cs="Times New Roman"/>
      <w:i/>
      <w:sz w:val="1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761271">
      <w:bodyDiv w:val="1"/>
      <w:marLeft w:val="0"/>
      <w:marRight w:val="0"/>
      <w:marTop w:val="0"/>
      <w:marBottom w:val="0"/>
      <w:divBdr>
        <w:top w:val="none" w:sz="0" w:space="0" w:color="auto"/>
        <w:left w:val="none" w:sz="0" w:space="0" w:color="auto"/>
        <w:bottom w:val="none" w:sz="0" w:space="0" w:color="auto"/>
        <w:right w:val="none" w:sz="0" w:space="0" w:color="auto"/>
      </w:divBdr>
    </w:div>
    <w:div w:id="173057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1.bin"/><Relationship Id="rId299" Type="http://schemas.openxmlformats.org/officeDocument/2006/relationships/image" Target="media/image151.wmf"/><Relationship Id="rId21" Type="http://schemas.openxmlformats.org/officeDocument/2006/relationships/image" Target="media/image12.png"/><Relationship Id="rId63" Type="http://schemas.openxmlformats.org/officeDocument/2006/relationships/oleObject" Target="embeddings/oleObject15.bin"/><Relationship Id="rId159" Type="http://schemas.openxmlformats.org/officeDocument/2006/relationships/oleObject" Target="embeddings/oleObject62.bin"/><Relationship Id="rId324" Type="http://schemas.openxmlformats.org/officeDocument/2006/relationships/image" Target="media/image162.png"/><Relationship Id="rId170" Type="http://schemas.openxmlformats.org/officeDocument/2006/relationships/image" Target="media/image91.wmf"/><Relationship Id="rId226" Type="http://schemas.openxmlformats.org/officeDocument/2006/relationships/image" Target="media/image116.wmf"/><Relationship Id="rId268" Type="http://schemas.openxmlformats.org/officeDocument/2006/relationships/image" Target="media/image136.wmf"/><Relationship Id="rId32" Type="http://schemas.openxmlformats.org/officeDocument/2006/relationships/footer" Target="footer4.xml"/><Relationship Id="rId74" Type="http://schemas.openxmlformats.org/officeDocument/2006/relationships/image" Target="media/image44.wmf"/><Relationship Id="rId128" Type="http://schemas.openxmlformats.org/officeDocument/2006/relationships/image" Target="media/image72.wmf"/><Relationship Id="rId335" Type="http://schemas.openxmlformats.org/officeDocument/2006/relationships/header" Target="header6.xml"/><Relationship Id="rId5" Type="http://schemas.openxmlformats.org/officeDocument/2006/relationships/footnotes" Target="footnotes.xml"/><Relationship Id="rId181" Type="http://schemas.openxmlformats.org/officeDocument/2006/relationships/image" Target="media/image97.wmf"/><Relationship Id="rId237" Type="http://schemas.openxmlformats.org/officeDocument/2006/relationships/oleObject" Target="embeddings/oleObject107.bin"/><Relationship Id="rId279" Type="http://schemas.openxmlformats.org/officeDocument/2006/relationships/oleObject" Target="embeddings/oleObject128.bin"/><Relationship Id="rId43" Type="http://schemas.openxmlformats.org/officeDocument/2006/relationships/oleObject" Target="embeddings/oleObject4.bin"/><Relationship Id="rId139" Type="http://schemas.openxmlformats.org/officeDocument/2006/relationships/image" Target="media/image77.wmf"/><Relationship Id="rId290" Type="http://schemas.openxmlformats.org/officeDocument/2006/relationships/image" Target="media/image147.wmf"/><Relationship Id="rId304" Type="http://schemas.openxmlformats.org/officeDocument/2006/relationships/image" Target="media/image154.png"/><Relationship Id="rId346" Type="http://schemas.openxmlformats.org/officeDocument/2006/relationships/header" Target="header10.xml"/><Relationship Id="rId85" Type="http://schemas.openxmlformats.org/officeDocument/2006/relationships/oleObject" Target="embeddings/oleObject26.bin"/><Relationship Id="rId150" Type="http://schemas.openxmlformats.org/officeDocument/2006/relationships/image" Target="media/image83.wmf"/><Relationship Id="rId192" Type="http://schemas.openxmlformats.org/officeDocument/2006/relationships/oleObject" Target="embeddings/oleObject81.bin"/><Relationship Id="rId206" Type="http://schemas.openxmlformats.org/officeDocument/2006/relationships/oleObject" Target="embeddings/oleObject88.bin"/><Relationship Id="rId248" Type="http://schemas.openxmlformats.org/officeDocument/2006/relationships/image" Target="media/image126.wmf"/><Relationship Id="rId12" Type="http://schemas.openxmlformats.org/officeDocument/2006/relationships/image" Target="media/image3.png"/><Relationship Id="rId108" Type="http://schemas.openxmlformats.org/officeDocument/2006/relationships/oleObject" Target="embeddings/oleObject37.bin"/><Relationship Id="rId315" Type="http://schemas.openxmlformats.org/officeDocument/2006/relationships/image" Target="media/image160.wmf"/><Relationship Id="rId54" Type="http://schemas.openxmlformats.org/officeDocument/2006/relationships/image" Target="media/image35.png"/><Relationship Id="rId96" Type="http://schemas.openxmlformats.org/officeDocument/2006/relationships/image" Target="media/image55.wmf"/><Relationship Id="rId161" Type="http://schemas.openxmlformats.org/officeDocument/2006/relationships/oleObject" Target="embeddings/oleObject63.bin"/><Relationship Id="rId217" Type="http://schemas.openxmlformats.org/officeDocument/2006/relationships/image" Target="media/image112.wmf"/><Relationship Id="rId259" Type="http://schemas.openxmlformats.org/officeDocument/2006/relationships/oleObject" Target="embeddings/oleObject118.bin"/><Relationship Id="rId23" Type="http://schemas.openxmlformats.org/officeDocument/2006/relationships/image" Target="media/image14.png"/><Relationship Id="rId119" Type="http://schemas.openxmlformats.org/officeDocument/2006/relationships/oleObject" Target="embeddings/oleObject42.bin"/><Relationship Id="rId270" Type="http://schemas.openxmlformats.org/officeDocument/2006/relationships/image" Target="media/image137.wmf"/><Relationship Id="rId326" Type="http://schemas.openxmlformats.org/officeDocument/2006/relationships/image" Target="media/image164.png"/><Relationship Id="rId65" Type="http://schemas.openxmlformats.org/officeDocument/2006/relationships/oleObject" Target="embeddings/oleObject16.bin"/><Relationship Id="rId130" Type="http://schemas.openxmlformats.org/officeDocument/2006/relationships/image" Target="media/image73.wmf"/><Relationship Id="rId172" Type="http://schemas.openxmlformats.org/officeDocument/2006/relationships/image" Target="media/image92.wmf"/><Relationship Id="rId228" Type="http://schemas.openxmlformats.org/officeDocument/2006/relationships/image" Target="media/image117.wmf"/><Relationship Id="rId281" Type="http://schemas.openxmlformats.org/officeDocument/2006/relationships/oleObject" Target="embeddings/oleObject129.bin"/><Relationship Id="rId337" Type="http://schemas.openxmlformats.org/officeDocument/2006/relationships/footer" Target="footer9.xml"/><Relationship Id="rId34" Type="http://schemas.openxmlformats.org/officeDocument/2006/relationships/oleObject" Target="embeddings/oleObject1.bin"/><Relationship Id="rId76" Type="http://schemas.openxmlformats.org/officeDocument/2006/relationships/image" Target="media/image45.wmf"/><Relationship Id="rId141" Type="http://schemas.openxmlformats.org/officeDocument/2006/relationships/image" Target="media/image78.png"/><Relationship Id="rId7" Type="http://schemas.openxmlformats.org/officeDocument/2006/relationships/image" Target="media/image1.png"/><Relationship Id="rId183" Type="http://schemas.openxmlformats.org/officeDocument/2006/relationships/image" Target="media/image98.wmf"/><Relationship Id="rId239" Type="http://schemas.openxmlformats.org/officeDocument/2006/relationships/oleObject" Target="embeddings/oleObject108.bin"/><Relationship Id="rId250" Type="http://schemas.openxmlformats.org/officeDocument/2006/relationships/image" Target="media/image127.wmf"/><Relationship Id="rId292" Type="http://schemas.openxmlformats.org/officeDocument/2006/relationships/image" Target="media/image148.wmf"/><Relationship Id="rId306" Type="http://schemas.openxmlformats.org/officeDocument/2006/relationships/oleObject" Target="embeddings/oleObject141.bin"/><Relationship Id="rId45" Type="http://schemas.openxmlformats.org/officeDocument/2006/relationships/oleObject" Target="embeddings/oleObject5.bin"/><Relationship Id="rId87" Type="http://schemas.openxmlformats.org/officeDocument/2006/relationships/oleObject" Target="embeddings/oleObject27.bin"/><Relationship Id="rId110" Type="http://schemas.openxmlformats.org/officeDocument/2006/relationships/oleObject" Target="embeddings/oleObject38.bin"/><Relationship Id="rId348" Type="http://schemas.openxmlformats.org/officeDocument/2006/relationships/theme" Target="theme/theme1.xml"/><Relationship Id="rId152" Type="http://schemas.openxmlformats.org/officeDocument/2006/relationships/image" Target="media/image84.wmf"/><Relationship Id="rId194" Type="http://schemas.openxmlformats.org/officeDocument/2006/relationships/oleObject" Target="embeddings/oleObject82.bin"/><Relationship Id="rId208" Type="http://schemas.openxmlformats.org/officeDocument/2006/relationships/oleObject" Target="embeddings/oleObject90.bin"/><Relationship Id="rId261" Type="http://schemas.openxmlformats.org/officeDocument/2006/relationships/oleObject" Target="embeddings/oleObject119.bin"/><Relationship Id="rId14" Type="http://schemas.openxmlformats.org/officeDocument/2006/relationships/image" Target="media/image5.png"/><Relationship Id="rId35" Type="http://schemas.openxmlformats.org/officeDocument/2006/relationships/image" Target="media/image24.png"/><Relationship Id="rId56" Type="http://schemas.openxmlformats.org/officeDocument/2006/relationships/oleObject" Target="embeddings/oleObject10.bin"/><Relationship Id="rId77" Type="http://schemas.openxmlformats.org/officeDocument/2006/relationships/oleObject" Target="embeddings/oleObject22.bin"/><Relationship Id="rId100" Type="http://schemas.openxmlformats.org/officeDocument/2006/relationships/oleObject" Target="embeddings/oleObject33.bin"/><Relationship Id="rId282" Type="http://schemas.openxmlformats.org/officeDocument/2006/relationships/image" Target="media/image143.wmf"/><Relationship Id="rId317" Type="http://schemas.openxmlformats.org/officeDocument/2006/relationships/image" Target="media/image161.wmf"/><Relationship Id="rId338" Type="http://schemas.openxmlformats.org/officeDocument/2006/relationships/footer" Target="footer10.xml"/><Relationship Id="rId8" Type="http://schemas.openxmlformats.org/officeDocument/2006/relationships/footer" Target="footer1.xml"/><Relationship Id="rId98" Type="http://schemas.openxmlformats.org/officeDocument/2006/relationships/image" Target="media/image56.png"/><Relationship Id="rId121" Type="http://schemas.openxmlformats.org/officeDocument/2006/relationships/oleObject" Target="embeddings/oleObject43.bin"/><Relationship Id="rId142" Type="http://schemas.openxmlformats.org/officeDocument/2006/relationships/image" Target="media/image79.wmf"/><Relationship Id="rId163" Type="http://schemas.openxmlformats.org/officeDocument/2006/relationships/oleObject" Target="embeddings/oleObject65.bin"/><Relationship Id="rId184" Type="http://schemas.openxmlformats.org/officeDocument/2006/relationships/oleObject" Target="embeddings/oleObject76.bin"/><Relationship Id="rId219" Type="http://schemas.openxmlformats.org/officeDocument/2006/relationships/oleObject" Target="embeddings/oleObject97.bin"/><Relationship Id="rId230" Type="http://schemas.openxmlformats.org/officeDocument/2006/relationships/image" Target="media/image118.wmf"/><Relationship Id="rId251" Type="http://schemas.openxmlformats.org/officeDocument/2006/relationships/oleObject" Target="embeddings/oleObject114.bin"/><Relationship Id="rId25" Type="http://schemas.openxmlformats.org/officeDocument/2006/relationships/image" Target="media/image16.png"/><Relationship Id="rId46" Type="http://schemas.openxmlformats.org/officeDocument/2006/relationships/image" Target="media/image31.wmf"/><Relationship Id="rId67" Type="http://schemas.openxmlformats.org/officeDocument/2006/relationships/oleObject" Target="embeddings/oleObject17.bin"/><Relationship Id="rId272" Type="http://schemas.openxmlformats.org/officeDocument/2006/relationships/image" Target="media/image138.wmf"/><Relationship Id="rId293" Type="http://schemas.openxmlformats.org/officeDocument/2006/relationships/oleObject" Target="embeddings/oleObject135.bin"/><Relationship Id="rId307" Type="http://schemas.openxmlformats.org/officeDocument/2006/relationships/image" Target="media/image156.wmf"/><Relationship Id="rId328" Type="http://schemas.openxmlformats.org/officeDocument/2006/relationships/image" Target="media/image165.png"/><Relationship Id="rId88" Type="http://schemas.openxmlformats.org/officeDocument/2006/relationships/image" Target="media/image51.wmf"/><Relationship Id="rId111" Type="http://schemas.openxmlformats.org/officeDocument/2006/relationships/image" Target="media/image63.wmf"/><Relationship Id="rId132" Type="http://schemas.openxmlformats.org/officeDocument/2006/relationships/image" Target="media/image74.wmf"/><Relationship Id="rId153" Type="http://schemas.openxmlformats.org/officeDocument/2006/relationships/oleObject" Target="embeddings/oleObject59.bin"/><Relationship Id="rId174" Type="http://schemas.openxmlformats.org/officeDocument/2006/relationships/image" Target="media/image93.wmf"/><Relationship Id="rId195" Type="http://schemas.openxmlformats.org/officeDocument/2006/relationships/image" Target="media/image103.wmf"/><Relationship Id="rId209" Type="http://schemas.openxmlformats.org/officeDocument/2006/relationships/image" Target="media/image109.wmf"/><Relationship Id="rId220" Type="http://schemas.openxmlformats.org/officeDocument/2006/relationships/image" Target="media/image113.wmf"/><Relationship Id="rId241" Type="http://schemas.openxmlformats.org/officeDocument/2006/relationships/oleObject" Target="embeddings/oleObject109.bin"/><Relationship Id="rId15" Type="http://schemas.openxmlformats.org/officeDocument/2006/relationships/image" Target="media/image6.png"/><Relationship Id="rId36" Type="http://schemas.openxmlformats.org/officeDocument/2006/relationships/image" Target="media/image25.png"/><Relationship Id="rId57" Type="http://schemas.openxmlformats.org/officeDocument/2006/relationships/image" Target="media/image37.wmf"/><Relationship Id="rId262" Type="http://schemas.openxmlformats.org/officeDocument/2006/relationships/image" Target="media/image133.wmf"/><Relationship Id="rId283" Type="http://schemas.openxmlformats.org/officeDocument/2006/relationships/oleObject" Target="embeddings/oleObject130.bin"/><Relationship Id="rId318" Type="http://schemas.openxmlformats.org/officeDocument/2006/relationships/oleObject" Target="embeddings/oleObject147.bin"/><Relationship Id="rId339" Type="http://schemas.openxmlformats.org/officeDocument/2006/relationships/header" Target="header8.xml"/><Relationship Id="rId78" Type="http://schemas.openxmlformats.org/officeDocument/2006/relationships/image" Target="media/image46.wmf"/><Relationship Id="rId99" Type="http://schemas.openxmlformats.org/officeDocument/2006/relationships/image" Target="media/image57.wmf"/><Relationship Id="rId101" Type="http://schemas.openxmlformats.org/officeDocument/2006/relationships/image" Target="media/image58.wmf"/><Relationship Id="rId122" Type="http://schemas.openxmlformats.org/officeDocument/2006/relationships/image" Target="media/image69.wmf"/><Relationship Id="rId143" Type="http://schemas.openxmlformats.org/officeDocument/2006/relationships/oleObject" Target="embeddings/oleObject54.bin"/><Relationship Id="rId164" Type="http://schemas.openxmlformats.org/officeDocument/2006/relationships/oleObject" Target="embeddings/oleObject66.bin"/><Relationship Id="rId185" Type="http://schemas.openxmlformats.org/officeDocument/2006/relationships/image" Target="media/image99.wmf"/><Relationship Id="rId9" Type="http://schemas.openxmlformats.org/officeDocument/2006/relationships/footer" Target="footer2.xml"/><Relationship Id="rId210" Type="http://schemas.openxmlformats.org/officeDocument/2006/relationships/oleObject" Target="embeddings/oleObject91.bin"/><Relationship Id="rId26" Type="http://schemas.openxmlformats.org/officeDocument/2006/relationships/image" Target="media/image17.png"/><Relationship Id="rId231" Type="http://schemas.openxmlformats.org/officeDocument/2006/relationships/oleObject" Target="embeddings/oleObject103.bin"/><Relationship Id="rId252" Type="http://schemas.openxmlformats.org/officeDocument/2006/relationships/image" Target="media/image128.wmf"/><Relationship Id="rId273" Type="http://schemas.openxmlformats.org/officeDocument/2006/relationships/oleObject" Target="embeddings/oleObject125.bin"/><Relationship Id="rId294" Type="http://schemas.openxmlformats.org/officeDocument/2006/relationships/image" Target="media/image149.wmf"/><Relationship Id="rId308" Type="http://schemas.openxmlformats.org/officeDocument/2006/relationships/oleObject" Target="embeddings/oleObject142.bin"/><Relationship Id="rId329" Type="http://schemas.openxmlformats.org/officeDocument/2006/relationships/image" Target="media/image166.png"/><Relationship Id="rId47" Type="http://schemas.openxmlformats.org/officeDocument/2006/relationships/oleObject" Target="embeddings/oleObject6.bin"/><Relationship Id="rId68" Type="http://schemas.openxmlformats.org/officeDocument/2006/relationships/image" Target="media/image41.wmf"/><Relationship Id="rId89" Type="http://schemas.openxmlformats.org/officeDocument/2006/relationships/oleObject" Target="embeddings/oleObject28.bin"/><Relationship Id="rId112" Type="http://schemas.openxmlformats.org/officeDocument/2006/relationships/oleObject" Target="embeddings/oleObject39.bin"/><Relationship Id="rId133" Type="http://schemas.openxmlformats.org/officeDocument/2006/relationships/oleObject" Target="embeddings/oleObject49.bin"/><Relationship Id="rId154" Type="http://schemas.openxmlformats.org/officeDocument/2006/relationships/image" Target="media/image85.wmf"/><Relationship Id="rId175" Type="http://schemas.openxmlformats.org/officeDocument/2006/relationships/oleObject" Target="embeddings/oleObject72.bin"/><Relationship Id="rId340" Type="http://schemas.openxmlformats.org/officeDocument/2006/relationships/header" Target="header9.xml"/><Relationship Id="rId196" Type="http://schemas.openxmlformats.org/officeDocument/2006/relationships/oleObject" Target="embeddings/oleObject83.bin"/><Relationship Id="rId200" Type="http://schemas.openxmlformats.org/officeDocument/2006/relationships/oleObject" Target="embeddings/oleObject85.bin"/><Relationship Id="rId16" Type="http://schemas.openxmlformats.org/officeDocument/2006/relationships/image" Target="media/image7.png"/><Relationship Id="rId221" Type="http://schemas.openxmlformats.org/officeDocument/2006/relationships/oleObject" Target="embeddings/oleObject98.bin"/><Relationship Id="rId242" Type="http://schemas.openxmlformats.org/officeDocument/2006/relationships/image" Target="media/image123.wmf"/><Relationship Id="rId263" Type="http://schemas.openxmlformats.org/officeDocument/2006/relationships/oleObject" Target="embeddings/oleObject120.bin"/><Relationship Id="rId284" Type="http://schemas.openxmlformats.org/officeDocument/2006/relationships/image" Target="media/image144.wmf"/><Relationship Id="rId319" Type="http://schemas.openxmlformats.org/officeDocument/2006/relationships/oleObject" Target="embeddings/oleObject148.bin"/><Relationship Id="rId37" Type="http://schemas.openxmlformats.org/officeDocument/2006/relationships/image" Target="media/image26.jpeg"/><Relationship Id="rId58" Type="http://schemas.openxmlformats.org/officeDocument/2006/relationships/oleObject" Target="embeddings/oleObject11.bin"/><Relationship Id="rId79" Type="http://schemas.openxmlformats.org/officeDocument/2006/relationships/oleObject" Target="embeddings/oleObject23.bin"/><Relationship Id="rId102" Type="http://schemas.openxmlformats.org/officeDocument/2006/relationships/oleObject" Target="embeddings/oleObject34.bin"/><Relationship Id="rId123" Type="http://schemas.openxmlformats.org/officeDocument/2006/relationships/oleObject" Target="embeddings/oleObject44.bin"/><Relationship Id="rId144" Type="http://schemas.openxmlformats.org/officeDocument/2006/relationships/image" Target="media/image80.wmf"/><Relationship Id="rId330" Type="http://schemas.openxmlformats.org/officeDocument/2006/relationships/header" Target="header4.xml"/><Relationship Id="rId90" Type="http://schemas.openxmlformats.org/officeDocument/2006/relationships/image" Target="media/image52.wmf"/><Relationship Id="rId165" Type="http://schemas.openxmlformats.org/officeDocument/2006/relationships/oleObject" Target="embeddings/oleObject67.bin"/><Relationship Id="rId186" Type="http://schemas.openxmlformats.org/officeDocument/2006/relationships/oleObject" Target="embeddings/oleObject77.bin"/><Relationship Id="rId211" Type="http://schemas.openxmlformats.org/officeDocument/2006/relationships/oleObject" Target="embeddings/oleObject92.bin"/><Relationship Id="rId232" Type="http://schemas.openxmlformats.org/officeDocument/2006/relationships/image" Target="media/image119.wmf"/><Relationship Id="rId253" Type="http://schemas.openxmlformats.org/officeDocument/2006/relationships/oleObject" Target="embeddings/oleObject115.bin"/><Relationship Id="rId274" Type="http://schemas.openxmlformats.org/officeDocument/2006/relationships/image" Target="media/image139.wmf"/><Relationship Id="rId295" Type="http://schemas.openxmlformats.org/officeDocument/2006/relationships/oleObject" Target="embeddings/oleObject136.bin"/><Relationship Id="rId309" Type="http://schemas.openxmlformats.org/officeDocument/2006/relationships/image" Target="media/image157.wmf"/><Relationship Id="rId27" Type="http://schemas.openxmlformats.org/officeDocument/2006/relationships/image" Target="media/image18.png"/><Relationship Id="rId48" Type="http://schemas.openxmlformats.org/officeDocument/2006/relationships/image" Target="media/image32.wmf"/><Relationship Id="rId69" Type="http://schemas.openxmlformats.org/officeDocument/2006/relationships/oleObject" Target="embeddings/oleObject18.bin"/><Relationship Id="rId113" Type="http://schemas.openxmlformats.org/officeDocument/2006/relationships/image" Target="media/image64.png"/><Relationship Id="rId134" Type="http://schemas.openxmlformats.org/officeDocument/2006/relationships/image" Target="media/image75.wmf"/><Relationship Id="rId320" Type="http://schemas.openxmlformats.org/officeDocument/2006/relationships/header" Target="header1.xml"/><Relationship Id="rId80" Type="http://schemas.openxmlformats.org/officeDocument/2006/relationships/image" Target="media/image47.wmf"/><Relationship Id="rId155" Type="http://schemas.openxmlformats.org/officeDocument/2006/relationships/oleObject" Target="embeddings/oleObject60.bin"/><Relationship Id="rId176" Type="http://schemas.openxmlformats.org/officeDocument/2006/relationships/image" Target="media/image94.wmf"/><Relationship Id="rId197" Type="http://schemas.openxmlformats.org/officeDocument/2006/relationships/image" Target="media/image104.wmf"/><Relationship Id="rId341" Type="http://schemas.openxmlformats.org/officeDocument/2006/relationships/footer" Target="footer11.xml"/><Relationship Id="rId201" Type="http://schemas.openxmlformats.org/officeDocument/2006/relationships/image" Target="media/image106.emf"/><Relationship Id="rId222" Type="http://schemas.openxmlformats.org/officeDocument/2006/relationships/image" Target="media/image114.wmf"/><Relationship Id="rId243" Type="http://schemas.openxmlformats.org/officeDocument/2006/relationships/oleObject" Target="embeddings/oleObject110.bin"/><Relationship Id="rId264" Type="http://schemas.openxmlformats.org/officeDocument/2006/relationships/image" Target="media/image134.wmf"/><Relationship Id="rId285" Type="http://schemas.openxmlformats.org/officeDocument/2006/relationships/oleObject" Target="embeddings/oleObject131.bin"/><Relationship Id="rId17" Type="http://schemas.openxmlformats.org/officeDocument/2006/relationships/image" Target="media/image8.png"/><Relationship Id="rId38" Type="http://schemas.openxmlformats.org/officeDocument/2006/relationships/image" Target="media/image27.wmf"/><Relationship Id="rId59" Type="http://schemas.openxmlformats.org/officeDocument/2006/relationships/oleObject" Target="embeddings/oleObject12.bin"/><Relationship Id="rId103" Type="http://schemas.openxmlformats.org/officeDocument/2006/relationships/image" Target="media/image59.wmf"/><Relationship Id="rId124" Type="http://schemas.openxmlformats.org/officeDocument/2006/relationships/image" Target="media/image70.wmf"/><Relationship Id="rId310" Type="http://schemas.openxmlformats.org/officeDocument/2006/relationships/oleObject" Target="embeddings/oleObject143.bin"/><Relationship Id="rId70" Type="http://schemas.openxmlformats.org/officeDocument/2006/relationships/image" Target="media/image42.wmf"/><Relationship Id="rId91" Type="http://schemas.openxmlformats.org/officeDocument/2006/relationships/oleObject" Target="embeddings/oleObject29.bin"/><Relationship Id="rId145" Type="http://schemas.openxmlformats.org/officeDocument/2006/relationships/oleObject" Target="embeddings/oleObject55.bin"/><Relationship Id="rId166" Type="http://schemas.openxmlformats.org/officeDocument/2006/relationships/image" Target="media/image89.wmf"/><Relationship Id="rId187" Type="http://schemas.openxmlformats.org/officeDocument/2006/relationships/image" Target="media/image100.wmf"/><Relationship Id="rId331" Type="http://schemas.openxmlformats.org/officeDocument/2006/relationships/footer" Target="footer7.xml"/><Relationship Id="rId1" Type="http://schemas.openxmlformats.org/officeDocument/2006/relationships/numbering" Target="numbering.xml"/><Relationship Id="rId212" Type="http://schemas.openxmlformats.org/officeDocument/2006/relationships/oleObject" Target="embeddings/oleObject93.bin"/><Relationship Id="rId233" Type="http://schemas.openxmlformats.org/officeDocument/2006/relationships/oleObject" Target="embeddings/oleObject104.bin"/><Relationship Id="rId254" Type="http://schemas.openxmlformats.org/officeDocument/2006/relationships/image" Target="media/image129.wmf"/><Relationship Id="rId28" Type="http://schemas.openxmlformats.org/officeDocument/2006/relationships/image" Target="media/image19.png"/><Relationship Id="rId49" Type="http://schemas.openxmlformats.org/officeDocument/2006/relationships/oleObject" Target="embeddings/oleObject7.bin"/><Relationship Id="rId114" Type="http://schemas.openxmlformats.org/officeDocument/2006/relationships/image" Target="media/image65.wmf"/><Relationship Id="rId275" Type="http://schemas.openxmlformats.org/officeDocument/2006/relationships/oleObject" Target="embeddings/oleObject126.bin"/><Relationship Id="rId296" Type="http://schemas.openxmlformats.org/officeDocument/2006/relationships/image" Target="media/image150.wmf"/><Relationship Id="rId300" Type="http://schemas.openxmlformats.org/officeDocument/2006/relationships/oleObject" Target="embeddings/oleObject139.bin"/><Relationship Id="rId60" Type="http://schemas.openxmlformats.org/officeDocument/2006/relationships/image" Target="media/image38.wmf"/><Relationship Id="rId81" Type="http://schemas.openxmlformats.org/officeDocument/2006/relationships/oleObject" Target="embeddings/oleObject24.bin"/><Relationship Id="rId135" Type="http://schemas.openxmlformats.org/officeDocument/2006/relationships/oleObject" Target="embeddings/oleObject50.bin"/><Relationship Id="rId156" Type="http://schemas.openxmlformats.org/officeDocument/2006/relationships/image" Target="media/image86.wmf"/><Relationship Id="rId177" Type="http://schemas.openxmlformats.org/officeDocument/2006/relationships/oleObject" Target="embeddings/oleObject73.bin"/><Relationship Id="rId198" Type="http://schemas.openxmlformats.org/officeDocument/2006/relationships/oleObject" Target="embeddings/oleObject84.bin"/><Relationship Id="rId321" Type="http://schemas.openxmlformats.org/officeDocument/2006/relationships/header" Target="header2.xml"/><Relationship Id="rId342" Type="http://schemas.openxmlformats.org/officeDocument/2006/relationships/footer" Target="footer12.xml"/><Relationship Id="rId202" Type="http://schemas.openxmlformats.org/officeDocument/2006/relationships/oleObject" Target="embeddings/oleObject86.bin"/><Relationship Id="rId223" Type="http://schemas.openxmlformats.org/officeDocument/2006/relationships/oleObject" Target="embeddings/oleObject99.bin"/><Relationship Id="rId244" Type="http://schemas.openxmlformats.org/officeDocument/2006/relationships/image" Target="media/image124.wmf"/><Relationship Id="rId18" Type="http://schemas.openxmlformats.org/officeDocument/2006/relationships/image" Target="media/image9.png"/><Relationship Id="rId39" Type="http://schemas.openxmlformats.org/officeDocument/2006/relationships/oleObject" Target="embeddings/oleObject2.bin"/><Relationship Id="rId265" Type="http://schemas.openxmlformats.org/officeDocument/2006/relationships/oleObject" Target="embeddings/oleObject121.bin"/><Relationship Id="rId286" Type="http://schemas.openxmlformats.org/officeDocument/2006/relationships/image" Target="media/image145.wmf"/><Relationship Id="rId50" Type="http://schemas.openxmlformats.org/officeDocument/2006/relationships/image" Target="media/image33.wmf"/><Relationship Id="rId104" Type="http://schemas.openxmlformats.org/officeDocument/2006/relationships/oleObject" Target="embeddings/oleObject35.bin"/><Relationship Id="rId125" Type="http://schemas.openxmlformats.org/officeDocument/2006/relationships/oleObject" Target="embeddings/oleObject45.bin"/><Relationship Id="rId146" Type="http://schemas.openxmlformats.org/officeDocument/2006/relationships/image" Target="media/image81.wmf"/><Relationship Id="rId167" Type="http://schemas.openxmlformats.org/officeDocument/2006/relationships/oleObject" Target="embeddings/oleObject68.bin"/><Relationship Id="rId188" Type="http://schemas.openxmlformats.org/officeDocument/2006/relationships/oleObject" Target="embeddings/oleObject78.bin"/><Relationship Id="rId311" Type="http://schemas.openxmlformats.org/officeDocument/2006/relationships/image" Target="media/image158.wmf"/><Relationship Id="rId332" Type="http://schemas.openxmlformats.org/officeDocument/2006/relationships/footer" Target="footer8.xml"/><Relationship Id="rId71" Type="http://schemas.openxmlformats.org/officeDocument/2006/relationships/oleObject" Target="embeddings/oleObject19.bin"/><Relationship Id="rId92" Type="http://schemas.openxmlformats.org/officeDocument/2006/relationships/image" Target="media/image53.wmf"/><Relationship Id="rId213" Type="http://schemas.openxmlformats.org/officeDocument/2006/relationships/image" Target="media/image110.wmf"/><Relationship Id="rId234" Type="http://schemas.openxmlformats.org/officeDocument/2006/relationships/image" Target="media/image120.wmf"/><Relationship Id="rId2" Type="http://schemas.openxmlformats.org/officeDocument/2006/relationships/styles" Target="styles.xml"/><Relationship Id="rId29" Type="http://schemas.openxmlformats.org/officeDocument/2006/relationships/image" Target="media/image20.png"/><Relationship Id="rId255" Type="http://schemas.openxmlformats.org/officeDocument/2006/relationships/oleObject" Target="embeddings/oleObject116.bin"/><Relationship Id="rId276" Type="http://schemas.openxmlformats.org/officeDocument/2006/relationships/image" Target="media/image140.wmf"/><Relationship Id="rId297" Type="http://schemas.openxmlformats.org/officeDocument/2006/relationships/oleObject" Target="embeddings/oleObject137.bin"/><Relationship Id="rId40" Type="http://schemas.openxmlformats.org/officeDocument/2006/relationships/image" Target="media/image28.wmf"/><Relationship Id="rId115" Type="http://schemas.openxmlformats.org/officeDocument/2006/relationships/oleObject" Target="embeddings/oleObject40.bin"/><Relationship Id="rId136" Type="http://schemas.openxmlformats.org/officeDocument/2006/relationships/image" Target="media/image76.wmf"/><Relationship Id="rId157" Type="http://schemas.openxmlformats.org/officeDocument/2006/relationships/oleObject" Target="embeddings/oleObject61.bin"/><Relationship Id="rId178" Type="http://schemas.openxmlformats.org/officeDocument/2006/relationships/image" Target="media/image95.png"/><Relationship Id="rId301" Type="http://schemas.openxmlformats.org/officeDocument/2006/relationships/image" Target="media/image152.wmf"/><Relationship Id="rId322" Type="http://schemas.openxmlformats.org/officeDocument/2006/relationships/footer" Target="footer5.xml"/><Relationship Id="rId343" Type="http://schemas.openxmlformats.org/officeDocument/2006/relationships/hyperlink" Target="https://e.lanbook.com/book/221120" TargetMode="External"/><Relationship Id="rId61" Type="http://schemas.openxmlformats.org/officeDocument/2006/relationships/oleObject" Target="embeddings/oleObject13.bin"/><Relationship Id="rId82" Type="http://schemas.openxmlformats.org/officeDocument/2006/relationships/image" Target="media/image48.wmf"/><Relationship Id="rId199" Type="http://schemas.openxmlformats.org/officeDocument/2006/relationships/image" Target="media/image105.wmf"/><Relationship Id="rId203" Type="http://schemas.openxmlformats.org/officeDocument/2006/relationships/image" Target="media/image107.wmf"/><Relationship Id="rId19" Type="http://schemas.openxmlformats.org/officeDocument/2006/relationships/image" Target="media/image10.png"/><Relationship Id="rId224" Type="http://schemas.openxmlformats.org/officeDocument/2006/relationships/image" Target="media/image115.emf"/><Relationship Id="rId245" Type="http://schemas.openxmlformats.org/officeDocument/2006/relationships/oleObject" Target="embeddings/oleObject111.bin"/><Relationship Id="rId266" Type="http://schemas.openxmlformats.org/officeDocument/2006/relationships/image" Target="media/image135.wmf"/><Relationship Id="rId287" Type="http://schemas.openxmlformats.org/officeDocument/2006/relationships/oleObject" Target="embeddings/oleObject132.bin"/><Relationship Id="rId30" Type="http://schemas.openxmlformats.org/officeDocument/2006/relationships/image" Target="media/image21.png"/><Relationship Id="rId105" Type="http://schemas.openxmlformats.org/officeDocument/2006/relationships/image" Target="media/image60.wmf"/><Relationship Id="rId126" Type="http://schemas.openxmlformats.org/officeDocument/2006/relationships/image" Target="media/image71.wmf"/><Relationship Id="rId147" Type="http://schemas.openxmlformats.org/officeDocument/2006/relationships/oleObject" Target="embeddings/oleObject56.bin"/><Relationship Id="rId168" Type="http://schemas.openxmlformats.org/officeDocument/2006/relationships/image" Target="media/image90.wmf"/><Relationship Id="rId312" Type="http://schemas.openxmlformats.org/officeDocument/2006/relationships/oleObject" Target="embeddings/oleObject144.bin"/><Relationship Id="rId333" Type="http://schemas.openxmlformats.org/officeDocument/2006/relationships/image" Target="media/image167.png"/><Relationship Id="rId51" Type="http://schemas.openxmlformats.org/officeDocument/2006/relationships/oleObject" Target="embeddings/oleObject8.bin"/><Relationship Id="rId72" Type="http://schemas.openxmlformats.org/officeDocument/2006/relationships/image" Target="media/image43.wmf"/><Relationship Id="rId93" Type="http://schemas.openxmlformats.org/officeDocument/2006/relationships/oleObject" Target="embeddings/oleObject30.bin"/><Relationship Id="rId189" Type="http://schemas.openxmlformats.org/officeDocument/2006/relationships/image" Target="media/image101.wmf"/><Relationship Id="rId3" Type="http://schemas.openxmlformats.org/officeDocument/2006/relationships/settings" Target="settings.xml"/><Relationship Id="rId214" Type="http://schemas.openxmlformats.org/officeDocument/2006/relationships/oleObject" Target="embeddings/oleObject94.bin"/><Relationship Id="rId235" Type="http://schemas.openxmlformats.org/officeDocument/2006/relationships/oleObject" Target="embeddings/oleObject105.bin"/><Relationship Id="rId256" Type="http://schemas.openxmlformats.org/officeDocument/2006/relationships/image" Target="media/image130.wmf"/><Relationship Id="rId277" Type="http://schemas.openxmlformats.org/officeDocument/2006/relationships/oleObject" Target="embeddings/oleObject127.bin"/><Relationship Id="rId298" Type="http://schemas.openxmlformats.org/officeDocument/2006/relationships/oleObject" Target="embeddings/oleObject138.bin"/><Relationship Id="rId116" Type="http://schemas.openxmlformats.org/officeDocument/2006/relationships/image" Target="media/image66.wmf"/><Relationship Id="rId137" Type="http://schemas.openxmlformats.org/officeDocument/2006/relationships/oleObject" Target="embeddings/oleObject51.bin"/><Relationship Id="rId158" Type="http://schemas.openxmlformats.org/officeDocument/2006/relationships/image" Target="media/image87.wmf"/><Relationship Id="rId302" Type="http://schemas.openxmlformats.org/officeDocument/2006/relationships/oleObject" Target="embeddings/oleObject140.bin"/><Relationship Id="rId323" Type="http://schemas.openxmlformats.org/officeDocument/2006/relationships/footer" Target="footer6.xml"/><Relationship Id="rId344" Type="http://schemas.openxmlformats.org/officeDocument/2006/relationships/hyperlink" Target="https://e.lanbook.com/book/185339" TargetMode="External"/><Relationship Id="rId20" Type="http://schemas.openxmlformats.org/officeDocument/2006/relationships/image" Target="media/image11.png"/><Relationship Id="rId41" Type="http://schemas.openxmlformats.org/officeDocument/2006/relationships/oleObject" Target="embeddings/oleObject3.bin"/><Relationship Id="rId62" Type="http://schemas.openxmlformats.org/officeDocument/2006/relationships/oleObject" Target="embeddings/oleObject14.bin"/><Relationship Id="rId83" Type="http://schemas.openxmlformats.org/officeDocument/2006/relationships/oleObject" Target="embeddings/oleObject25.bin"/><Relationship Id="rId179" Type="http://schemas.openxmlformats.org/officeDocument/2006/relationships/image" Target="media/image96.wmf"/><Relationship Id="rId190" Type="http://schemas.openxmlformats.org/officeDocument/2006/relationships/oleObject" Target="embeddings/oleObject79.bin"/><Relationship Id="rId204" Type="http://schemas.openxmlformats.org/officeDocument/2006/relationships/oleObject" Target="embeddings/oleObject87.bin"/><Relationship Id="rId225" Type="http://schemas.openxmlformats.org/officeDocument/2006/relationships/oleObject" Target="embeddings/oleObject100.bin"/><Relationship Id="rId246" Type="http://schemas.openxmlformats.org/officeDocument/2006/relationships/image" Target="media/image125.wmf"/><Relationship Id="rId267" Type="http://schemas.openxmlformats.org/officeDocument/2006/relationships/oleObject" Target="embeddings/oleObject122.bin"/><Relationship Id="rId288" Type="http://schemas.openxmlformats.org/officeDocument/2006/relationships/image" Target="media/image146.wmf"/><Relationship Id="rId106" Type="http://schemas.openxmlformats.org/officeDocument/2006/relationships/oleObject" Target="embeddings/oleObject36.bin"/><Relationship Id="rId127" Type="http://schemas.openxmlformats.org/officeDocument/2006/relationships/oleObject" Target="embeddings/oleObject46.bin"/><Relationship Id="rId313" Type="http://schemas.openxmlformats.org/officeDocument/2006/relationships/image" Target="media/image159.wmf"/><Relationship Id="rId10" Type="http://schemas.openxmlformats.org/officeDocument/2006/relationships/footer" Target="footer3.xml"/><Relationship Id="rId31" Type="http://schemas.openxmlformats.org/officeDocument/2006/relationships/image" Target="media/image22.png"/><Relationship Id="rId52" Type="http://schemas.openxmlformats.org/officeDocument/2006/relationships/image" Target="media/image34.wmf"/><Relationship Id="rId73" Type="http://schemas.openxmlformats.org/officeDocument/2006/relationships/oleObject" Target="embeddings/oleObject20.bin"/><Relationship Id="rId94" Type="http://schemas.openxmlformats.org/officeDocument/2006/relationships/image" Target="media/image54.wmf"/><Relationship Id="rId148" Type="http://schemas.openxmlformats.org/officeDocument/2006/relationships/image" Target="media/image82.wmf"/><Relationship Id="rId169" Type="http://schemas.openxmlformats.org/officeDocument/2006/relationships/oleObject" Target="embeddings/oleObject69.bin"/><Relationship Id="rId334" Type="http://schemas.openxmlformats.org/officeDocument/2006/relationships/header" Target="header5.xml"/><Relationship Id="rId4" Type="http://schemas.openxmlformats.org/officeDocument/2006/relationships/webSettings" Target="webSettings.xml"/><Relationship Id="rId180" Type="http://schemas.openxmlformats.org/officeDocument/2006/relationships/oleObject" Target="embeddings/oleObject74.bin"/><Relationship Id="rId215" Type="http://schemas.openxmlformats.org/officeDocument/2006/relationships/image" Target="media/image111.emf"/><Relationship Id="rId236" Type="http://schemas.openxmlformats.org/officeDocument/2006/relationships/oleObject" Target="embeddings/oleObject106.bin"/><Relationship Id="rId257" Type="http://schemas.openxmlformats.org/officeDocument/2006/relationships/oleObject" Target="embeddings/oleObject117.bin"/><Relationship Id="rId278" Type="http://schemas.openxmlformats.org/officeDocument/2006/relationships/image" Target="media/image141.wmf"/><Relationship Id="rId303" Type="http://schemas.openxmlformats.org/officeDocument/2006/relationships/image" Target="media/image153.png"/><Relationship Id="rId42" Type="http://schemas.openxmlformats.org/officeDocument/2006/relationships/image" Target="media/image29.wmf"/><Relationship Id="rId84" Type="http://schemas.openxmlformats.org/officeDocument/2006/relationships/image" Target="media/image49.wmf"/><Relationship Id="rId138" Type="http://schemas.openxmlformats.org/officeDocument/2006/relationships/oleObject" Target="embeddings/oleObject52.bin"/><Relationship Id="rId345" Type="http://schemas.openxmlformats.org/officeDocument/2006/relationships/hyperlink" Target="https://elib.samgtu.ru/getinfo?uid=els_samgtu||elib||3796" TargetMode="External"/><Relationship Id="rId191" Type="http://schemas.openxmlformats.org/officeDocument/2006/relationships/oleObject" Target="embeddings/oleObject80.bin"/><Relationship Id="rId205" Type="http://schemas.openxmlformats.org/officeDocument/2006/relationships/image" Target="media/image108.wmf"/><Relationship Id="rId247" Type="http://schemas.openxmlformats.org/officeDocument/2006/relationships/oleObject" Target="embeddings/oleObject112.bin"/><Relationship Id="rId107" Type="http://schemas.openxmlformats.org/officeDocument/2006/relationships/image" Target="media/image61.wmf"/><Relationship Id="rId289" Type="http://schemas.openxmlformats.org/officeDocument/2006/relationships/oleObject" Target="embeddings/oleObject133.bin"/><Relationship Id="rId11" Type="http://schemas.openxmlformats.org/officeDocument/2006/relationships/image" Target="media/image2.png"/><Relationship Id="rId53" Type="http://schemas.openxmlformats.org/officeDocument/2006/relationships/oleObject" Target="embeddings/oleObject9.bin"/><Relationship Id="rId149" Type="http://schemas.openxmlformats.org/officeDocument/2006/relationships/oleObject" Target="embeddings/oleObject57.bin"/><Relationship Id="rId314" Type="http://schemas.openxmlformats.org/officeDocument/2006/relationships/oleObject" Target="embeddings/oleObject145.bin"/><Relationship Id="rId95" Type="http://schemas.openxmlformats.org/officeDocument/2006/relationships/oleObject" Target="embeddings/oleObject31.bin"/><Relationship Id="rId160" Type="http://schemas.openxmlformats.org/officeDocument/2006/relationships/image" Target="media/image88.wmf"/><Relationship Id="rId216" Type="http://schemas.openxmlformats.org/officeDocument/2006/relationships/oleObject" Target="embeddings/oleObject95.bin"/><Relationship Id="rId258" Type="http://schemas.openxmlformats.org/officeDocument/2006/relationships/image" Target="media/image131.wmf"/><Relationship Id="rId22" Type="http://schemas.openxmlformats.org/officeDocument/2006/relationships/image" Target="media/image13.png"/><Relationship Id="rId64" Type="http://schemas.openxmlformats.org/officeDocument/2006/relationships/image" Target="media/image39.wmf"/><Relationship Id="rId118" Type="http://schemas.openxmlformats.org/officeDocument/2006/relationships/image" Target="media/image67.wmf"/><Relationship Id="rId325" Type="http://schemas.openxmlformats.org/officeDocument/2006/relationships/image" Target="media/image163.png"/><Relationship Id="rId171" Type="http://schemas.openxmlformats.org/officeDocument/2006/relationships/oleObject" Target="embeddings/oleObject70.bin"/><Relationship Id="rId227" Type="http://schemas.openxmlformats.org/officeDocument/2006/relationships/oleObject" Target="embeddings/oleObject101.bin"/><Relationship Id="rId269" Type="http://schemas.openxmlformats.org/officeDocument/2006/relationships/oleObject" Target="embeddings/oleObject123.bin"/><Relationship Id="rId33" Type="http://schemas.openxmlformats.org/officeDocument/2006/relationships/image" Target="media/image23.wmf"/><Relationship Id="rId129" Type="http://schemas.openxmlformats.org/officeDocument/2006/relationships/oleObject" Target="embeddings/oleObject47.bin"/><Relationship Id="rId280" Type="http://schemas.openxmlformats.org/officeDocument/2006/relationships/image" Target="media/image142.wmf"/><Relationship Id="rId336" Type="http://schemas.openxmlformats.org/officeDocument/2006/relationships/header" Target="header7.xml"/><Relationship Id="rId75" Type="http://schemas.openxmlformats.org/officeDocument/2006/relationships/oleObject" Target="embeddings/oleObject21.bin"/><Relationship Id="rId140" Type="http://schemas.openxmlformats.org/officeDocument/2006/relationships/oleObject" Target="embeddings/oleObject53.bin"/><Relationship Id="rId182" Type="http://schemas.openxmlformats.org/officeDocument/2006/relationships/oleObject" Target="embeddings/oleObject75.bin"/><Relationship Id="rId6" Type="http://schemas.openxmlformats.org/officeDocument/2006/relationships/endnotes" Target="endnotes.xml"/><Relationship Id="rId238" Type="http://schemas.openxmlformats.org/officeDocument/2006/relationships/image" Target="media/image121.wmf"/><Relationship Id="rId291" Type="http://schemas.openxmlformats.org/officeDocument/2006/relationships/oleObject" Target="embeddings/oleObject134.bin"/><Relationship Id="rId305" Type="http://schemas.openxmlformats.org/officeDocument/2006/relationships/image" Target="media/image155.wmf"/><Relationship Id="rId347" Type="http://schemas.openxmlformats.org/officeDocument/2006/relationships/fontTable" Target="fontTable.xml"/><Relationship Id="rId44" Type="http://schemas.openxmlformats.org/officeDocument/2006/relationships/image" Target="media/image30.wmf"/><Relationship Id="rId86" Type="http://schemas.openxmlformats.org/officeDocument/2006/relationships/image" Target="media/image50.wmf"/><Relationship Id="rId151" Type="http://schemas.openxmlformats.org/officeDocument/2006/relationships/oleObject" Target="embeddings/oleObject58.bin"/><Relationship Id="rId193" Type="http://schemas.openxmlformats.org/officeDocument/2006/relationships/image" Target="media/image102.wmf"/><Relationship Id="rId207" Type="http://schemas.openxmlformats.org/officeDocument/2006/relationships/oleObject" Target="embeddings/oleObject89.bin"/><Relationship Id="rId249" Type="http://schemas.openxmlformats.org/officeDocument/2006/relationships/oleObject" Target="embeddings/oleObject113.bin"/><Relationship Id="rId13" Type="http://schemas.openxmlformats.org/officeDocument/2006/relationships/image" Target="media/image4.png"/><Relationship Id="rId109" Type="http://schemas.openxmlformats.org/officeDocument/2006/relationships/image" Target="media/image62.wmf"/><Relationship Id="rId260" Type="http://schemas.openxmlformats.org/officeDocument/2006/relationships/image" Target="media/image132.wmf"/><Relationship Id="rId316" Type="http://schemas.openxmlformats.org/officeDocument/2006/relationships/oleObject" Target="embeddings/oleObject146.bin"/><Relationship Id="rId55" Type="http://schemas.openxmlformats.org/officeDocument/2006/relationships/image" Target="media/image36.wmf"/><Relationship Id="rId97" Type="http://schemas.openxmlformats.org/officeDocument/2006/relationships/oleObject" Target="embeddings/oleObject32.bin"/><Relationship Id="rId120" Type="http://schemas.openxmlformats.org/officeDocument/2006/relationships/image" Target="media/image68.wmf"/><Relationship Id="rId162" Type="http://schemas.openxmlformats.org/officeDocument/2006/relationships/oleObject" Target="embeddings/oleObject64.bin"/><Relationship Id="rId218" Type="http://schemas.openxmlformats.org/officeDocument/2006/relationships/oleObject" Target="embeddings/oleObject96.bin"/><Relationship Id="rId271" Type="http://schemas.openxmlformats.org/officeDocument/2006/relationships/oleObject" Target="embeddings/oleObject124.bin"/><Relationship Id="rId24" Type="http://schemas.openxmlformats.org/officeDocument/2006/relationships/image" Target="media/image15.png"/><Relationship Id="rId66" Type="http://schemas.openxmlformats.org/officeDocument/2006/relationships/image" Target="media/image40.wmf"/><Relationship Id="rId131" Type="http://schemas.openxmlformats.org/officeDocument/2006/relationships/oleObject" Target="embeddings/oleObject48.bin"/><Relationship Id="rId327" Type="http://schemas.openxmlformats.org/officeDocument/2006/relationships/header" Target="header3.xml"/><Relationship Id="rId173" Type="http://schemas.openxmlformats.org/officeDocument/2006/relationships/oleObject" Target="embeddings/oleObject71.bin"/><Relationship Id="rId229" Type="http://schemas.openxmlformats.org/officeDocument/2006/relationships/oleObject" Target="embeddings/oleObject102.bin"/><Relationship Id="rId240" Type="http://schemas.openxmlformats.org/officeDocument/2006/relationships/image" Target="media/image1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64</Pages>
  <Words>12093</Words>
  <Characters>68934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Марсель Хайруллин</cp:lastModifiedBy>
  <cp:revision>1</cp:revision>
  <dcterms:created xsi:type="dcterms:W3CDTF">2024-11-20T11:38:00Z</dcterms:created>
  <dcterms:modified xsi:type="dcterms:W3CDTF">2025-07-18T13:47:00Z</dcterms:modified>
</cp:coreProperties>
</file>